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/>
          <w:sz w:val="36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24"/>
        </w:rPr>
        <w:t>山东省市场主体住所（经营场所）申报承诺书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3558"/>
        <w:gridCol w:w="3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9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市场主体名称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统一社会信用代码：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（设立登记无需填写）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详细地址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山东省</w:t>
            </w: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 xml:space="preserve">市 </w:t>
            </w: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>县（市、区）</w:t>
            </w: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>乡（镇、街道）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>村（社区）</w:t>
            </w: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>路</w:t>
            </w: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9" w:hRule="atLeas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房屋权属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所有权人姓名/名称：                    联系电话：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身份证号（统一社会信用代码）：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" w:hRule="atLeast"/>
          <w:jc w:val="center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产权证件名称：                    证件编号：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法定用途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ind w:firstLine="0" w:firstLineChars="0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□ 工业     □ 商用      □ 其他</w:t>
            </w:r>
            <w:r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sz w:val="21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>使用方式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ind w:firstLine="0" w:firstLineChars="0"/>
              <w:rPr>
                <w:rFonts w:hint="eastAsia" w:ascii="仿宋_GB2312" w:hAnsi="仿宋_GB2312" w:eastAsia="仿宋_GB2312"/>
                <w:sz w:val="21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1"/>
                <w:szCs w:val="24"/>
              </w:rPr>
              <w:t xml:space="preserve">□ 自用     □ 租赁      □ 无偿使用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55" w:hRule="atLeast"/>
          <w:jc w:val="center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2"/>
                <w:szCs w:val="24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>本申请人作出如下承诺：</w:t>
            </w:r>
          </w:p>
          <w:p>
            <w:pPr>
              <w:spacing w:beforeLines="0" w:afterLines="0" w:line="240" w:lineRule="exact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   </w:t>
            </w:r>
          </w:p>
          <w:p>
            <w:pPr>
              <w:spacing w:beforeLines="0" w:afterLines="0"/>
              <w:ind w:firstLine="440" w:firstLineChars="20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>1.已取得所申报住所（经营场所）的合法使用权且该住所不属于住宅；通过租赁方式获得使用权的，承诺已签订了合法有效的房屋租赁合同；无偿获得使用权的，承诺已取得房屋所有权人同意无偿使用的相关材料。</w:t>
            </w:r>
          </w:p>
          <w:p>
            <w:pPr>
              <w:spacing w:beforeLines="0" w:afterLines="0"/>
              <w:ind w:firstLine="440" w:firstLineChars="20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>2.住所（经营场所）信息表述真实无误，如实际情况与填报不符，视为提交虚假材料，承担由此引发的相关法律责任。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   3.安全使用住所（经营场所）开展经营活动。法律、法规规定应当经有关部门批准方可从事相关经营活动的，取得许可证或批准文件后再开展相关经营活动。</w:t>
            </w:r>
          </w:p>
          <w:p>
            <w:pPr>
              <w:spacing w:beforeLines="0" w:afterLines="0"/>
              <w:ind w:firstLine="440" w:firstLineChars="20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>4.自觉接受登记机关及相关部门的监督管理，如违反相关法律法规及政策规定，将承担一切法律责任。</w:t>
            </w:r>
          </w:p>
          <w:p>
            <w:pPr>
              <w:spacing w:beforeLines="0" w:afterLines="0" w:line="240" w:lineRule="exact"/>
              <w:ind w:firstLine="42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                                    </w:t>
            </w:r>
          </w:p>
          <w:p>
            <w:pPr>
              <w:spacing w:beforeLines="0" w:afterLines="0"/>
              <w:ind w:firstLine="4620" w:firstLineChars="2100"/>
              <w:rPr>
                <w:rFonts w:hint="eastAsia" w:ascii="仿宋_GB2312" w:hAnsi="仿宋_GB2312" w:eastAsia="仿宋_GB2312"/>
                <w:sz w:val="22"/>
                <w:szCs w:val="24"/>
              </w:rPr>
            </w:pPr>
          </w:p>
          <w:p>
            <w:pPr>
              <w:spacing w:beforeLines="0" w:afterLines="0"/>
              <w:ind w:firstLine="1760" w:firstLineChars="800"/>
              <w:rPr>
                <w:rFonts w:hint="eastAsia" w:ascii="仿宋_GB2312" w:hAnsi="仿宋_GB2312" w:eastAsia="仿宋_GB2312"/>
                <w:sz w:val="22"/>
                <w:szCs w:val="24"/>
              </w:rPr>
            </w:pPr>
          </w:p>
          <w:p>
            <w:pPr>
              <w:spacing w:beforeLines="0" w:afterLines="0"/>
              <w:ind w:firstLine="4620" w:firstLineChars="210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申请人签字/盖章：</w:t>
            </w:r>
          </w:p>
          <w:p>
            <w:pPr>
              <w:spacing w:beforeLines="0" w:afterLines="0"/>
              <w:ind w:firstLine="420"/>
              <w:rPr>
                <w:rFonts w:hint="eastAsia" w:ascii="仿宋_GB2312" w:hAnsi="仿宋_GB2312" w:eastAsia="仿宋_GB2312"/>
                <w:sz w:val="22"/>
                <w:szCs w:val="24"/>
              </w:rPr>
            </w:pPr>
          </w:p>
          <w:p>
            <w:pPr>
              <w:spacing w:beforeLines="0" w:afterLines="0"/>
              <w:ind w:firstLine="420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                                        年     月     日</w:t>
            </w:r>
          </w:p>
        </w:tc>
      </w:tr>
    </w:tbl>
    <w:p>
      <w:pPr>
        <w:widowControl/>
        <w:adjustRightInd w:val="0"/>
        <w:snapToGrid w:val="0"/>
        <w:spacing w:beforeLines="0" w:afterLines="0" w:line="240" w:lineRule="exact"/>
        <w:ind w:firstLine="420"/>
        <w:jc w:val="left"/>
        <w:rPr>
          <w:rFonts w:hint="eastAsia" w:ascii="仿宋_GB2312" w:hAnsi="仿宋_GB2312" w:eastAsia="仿宋_GB2312"/>
          <w:kern w:val="0"/>
          <w:sz w:val="22"/>
          <w:szCs w:val="24"/>
        </w:rPr>
      </w:pPr>
      <w:r>
        <w:rPr>
          <w:rFonts w:hint="eastAsia" w:ascii="仿宋_GB2312" w:hAnsi="仿宋_GB2312" w:eastAsia="仿宋_GB2312"/>
          <w:kern w:val="0"/>
          <w:sz w:val="22"/>
          <w:szCs w:val="24"/>
        </w:rPr>
        <w:t>1.本文书适用于各类市场主体办理设立登记、住所（经营场所）变更登记。</w:t>
      </w:r>
    </w:p>
    <w:p>
      <w:pPr>
        <w:widowControl/>
        <w:adjustRightInd w:val="0"/>
        <w:snapToGrid w:val="0"/>
        <w:spacing w:beforeLines="0" w:afterLines="0" w:line="240" w:lineRule="exact"/>
        <w:ind w:firstLine="420"/>
        <w:jc w:val="left"/>
        <w:rPr>
          <w:rFonts w:hint="eastAsia" w:ascii="仿宋_GB2312" w:hAnsi="仿宋_GB2312" w:eastAsia="仿宋_GB2312"/>
          <w:kern w:val="0"/>
          <w:sz w:val="22"/>
          <w:szCs w:val="24"/>
        </w:rPr>
      </w:pPr>
      <w:r>
        <w:rPr>
          <w:rFonts w:hint="eastAsia" w:ascii="仿宋_GB2312" w:hAnsi="仿宋_GB2312" w:eastAsia="仿宋_GB2312"/>
          <w:kern w:val="0"/>
          <w:sz w:val="22"/>
          <w:szCs w:val="24"/>
        </w:rPr>
        <w:t>2.企业、农民专业合作社申请设立登记时，本承诺书由拟任法定代表人（个人独资企业投资人、合伙事务执行人或代表）签署；申请变更登记时，由法定代表人（个人独资企业投资人、合伙事务执行人或代表）签署，并加盖企业或农民专业合作社公章。</w:t>
      </w:r>
    </w:p>
    <w:p>
      <w:pPr>
        <w:widowControl/>
        <w:adjustRightInd w:val="0"/>
        <w:snapToGrid w:val="0"/>
        <w:spacing w:beforeLines="0" w:afterLines="0" w:line="240" w:lineRule="exact"/>
        <w:ind w:firstLine="420"/>
        <w:jc w:val="left"/>
        <w:rPr>
          <w:rFonts w:hint="eastAsia" w:ascii="仿宋_GB2312" w:hAnsi="仿宋_GB2312" w:eastAsia="仿宋_GB2312"/>
          <w:kern w:val="0"/>
          <w:sz w:val="22"/>
          <w:szCs w:val="24"/>
        </w:rPr>
      </w:pPr>
      <w:r>
        <w:rPr>
          <w:rFonts w:hint="eastAsia" w:ascii="仿宋_GB2312" w:hAnsi="仿宋_GB2312" w:eastAsia="仿宋_GB2312"/>
          <w:kern w:val="0"/>
          <w:sz w:val="22"/>
          <w:szCs w:val="24"/>
        </w:rPr>
        <w:t>3.市场主体为分支机构的，由隶属企业（农民专业合作社）法定代表人（个人独资企业投资人、合伙事务执行人或委派代表）签署，隶属企业（农民专业合作社）加盖公章。</w:t>
      </w:r>
    </w:p>
    <w:p>
      <w:pPr>
        <w:widowControl/>
        <w:adjustRightInd w:val="0"/>
        <w:snapToGrid w:val="0"/>
        <w:spacing w:beforeLines="0" w:afterLines="0" w:line="240" w:lineRule="exact"/>
        <w:ind w:firstLine="420"/>
        <w:jc w:val="left"/>
        <w:rPr>
          <w:rFonts w:hint="eastAsia" w:ascii="仿宋_GB2312" w:hAnsi="仿宋_GB2312" w:eastAsia="仿宋_GB2312"/>
          <w:kern w:val="0"/>
          <w:sz w:val="22"/>
          <w:szCs w:val="24"/>
        </w:rPr>
      </w:pPr>
      <w:r>
        <w:rPr>
          <w:rFonts w:hint="eastAsia" w:ascii="仿宋_GB2312" w:hAnsi="仿宋_GB2312" w:eastAsia="仿宋_GB2312"/>
          <w:kern w:val="0"/>
          <w:sz w:val="22"/>
          <w:szCs w:val="24"/>
        </w:rPr>
        <w:t>4.个体工商户申请设立登记、经营场所变更登记时，由个体工商户经营者本人签字。</w:t>
      </w:r>
    </w:p>
    <w:p>
      <w:pPr>
        <w:spacing w:beforeLines="0" w:afterLines="0"/>
        <w:ind w:firstLine="440" w:firstLineChars="200"/>
        <w:rPr>
          <w:rFonts w:hint="default"/>
          <w:sz w:val="21"/>
          <w:szCs w:val="24"/>
        </w:rPr>
      </w:pPr>
      <w:r>
        <w:rPr>
          <w:rFonts w:hint="eastAsia" w:ascii="仿宋_GB2312" w:hAnsi="仿宋_GB2312" w:eastAsia="仿宋_GB2312"/>
          <w:kern w:val="0"/>
          <w:sz w:val="22"/>
          <w:szCs w:val="24"/>
        </w:rPr>
        <w:t>5.本承诺书适用“一照多址”，一个市场主体有多个经营场所的，每个经营场所应分别填写该承诺书。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ODdkMTYwMGIwYTcwNTVlYmQ2MmQxNTBkZjg4OTgifQ=="/>
  </w:docVars>
  <w:rsids>
    <w:rsidRoot w:val="00172A27"/>
    <w:rsid w:val="6651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/>
      <w:b/>
      <w:kern w:val="0"/>
      <w:sz w:val="36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2026-04-29T07:04:49Z</dcterms:created>
  <dc:creator>DELL</dc:creator>
  <cp:lastModifiedBy>DELL</cp:lastModifiedBy>
  <dcterms:modified xsi:type="dcterms:W3CDTF">2026-04-29T07:04:55Z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C7491A61FAF5420BA0286A7964F34AFA_12</vt:lpwstr>
  </property>
</Properties>
</file>