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1132F">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外商投资股份有限公司变更登记办事指南</w:t>
      </w:r>
    </w:p>
    <w:p w14:paraId="1EE54A2D">
      <w:pPr>
        <w:rPr>
          <w:sz w:val="32"/>
          <w:szCs w:val="32"/>
        </w:rPr>
      </w:pPr>
    </w:p>
    <w:p w14:paraId="6086C62E">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1B6E36ED">
      <w:pPr>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《中华人民共和国公司法》(1993年12月通过，201</w:t>
      </w:r>
      <w:r>
        <w:rPr>
          <w:rFonts w:ascii="仿宋" w:hAnsi="仿宋" w:eastAsia="仿宋"/>
          <w:color w:val="000000" w:themeColor="text1"/>
          <w:sz w:val="28"/>
          <w:szCs w:val="28"/>
        </w:rPr>
        <w:t>8</w:t>
      </w:r>
      <w:r>
        <w:rPr>
          <w:rFonts w:hint="eastAsia" w:ascii="仿宋" w:hAnsi="仿宋" w:eastAsia="仿宋"/>
          <w:color w:val="000000" w:themeColor="text1"/>
          <w:sz w:val="28"/>
          <w:szCs w:val="28"/>
        </w:rPr>
        <w:t>年1</w:t>
      </w:r>
      <w:r>
        <w:rPr>
          <w:rFonts w:ascii="仿宋" w:hAnsi="仿宋" w:eastAsia="仿宋"/>
          <w:color w:val="000000" w:themeColor="text1"/>
          <w:sz w:val="28"/>
          <w:szCs w:val="28"/>
        </w:rPr>
        <w:t>0</w:t>
      </w:r>
      <w:r>
        <w:rPr>
          <w:rFonts w:hint="eastAsia" w:ascii="仿宋" w:hAnsi="仿宋" w:eastAsia="仿宋"/>
          <w:color w:val="000000" w:themeColor="text1"/>
          <w:sz w:val="28"/>
          <w:szCs w:val="28"/>
        </w:rPr>
        <w:t xml:space="preserve">月修正)第七条第二款、第三款“公司营业执照应当载明公司的名称、住所、注册资本、经营范围、法定代表人姓名等事项。公司营业执照记载的事项发生变更的，公司应当依法办理变更登记，由公司登记机关换发营业执照。”    </w:t>
      </w:r>
    </w:p>
    <w:p w14:paraId="207411B0">
      <w:pPr>
        <w:pStyle w:val="12"/>
        <w:shd w:val="clear" w:color="auto" w:fill="FFFFFF"/>
        <w:spacing w:before="0" w:beforeAutospacing="0" w:after="0" w:afterAutospacing="0" w:line="500" w:lineRule="exact"/>
        <w:ind w:firstLine="560" w:firstLineChars="200"/>
        <w:jc w:val="both"/>
        <w:rPr>
          <w:rFonts w:ascii="仿宋" w:hAnsi="仿宋" w:eastAsia="仿宋"/>
          <w:color w:val="FF0000"/>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《中华人民共和国市场主体登记管理条例》（2021年7月国务院令第746号，2022年3月1日实施）第二十四条“</w:t>
      </w:r>
      <w:r>
        <w:rPr>
          <w:rFonts w:hint="eastAsia" w:ascii="仿宋" w:hAnsi="仿宋" w:eastAsia="仿宋"/>
          <w:color w:val="000000" w:themeColor="text1"/>
          <w:kern w:val="2"/>
          <w:sz w:val="28"/>
          <w:szCs w:val="28"/>
        </w:rPr>
        <w:t xml:space="preserve">市场主体变更登记事项，应当自作出变更决议、决定或者法定变更事项发生之日起30日内向登记机关申请变更登记。市场主体变更登记事项属于依法须经批准的，申请人应当在批准文件有效期内向登记机关申请变更登记。” </w:t>
      </w:r>
    </w:p>
    <w:p w14:paraId="2C89D492">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5984FD6D">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2E084F8E">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327550D2">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《公司登记（备案）申请书》。</w:t>
      </w:r>
    </w:p>
    <w:p w14:paraId="01633BDC">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变更登记事项涉及公司章程修改的，提交修改公司章程的决议。</w:t>
      </w:r>
    </w:p>
    <w:p w14:paraId="3AF96D70">
      <w:pPr>
        <w:spacing w:line="560" w:lineRule="exact"/>
        <w:ind w:firstLine="560" w:firstLineChars="200"/>
        <w:rPr>
          <w:rFonts w:ascii="仿宋" w:hAnsi="仿宋" w:eastAsia="仿宋"/>
          <w:sz w:val="28"/>
          <w:szCs w:val="28"/>
        </w:rPr>
      </w:pPr>
      <w:r>
        <w:rPr>
          <w:rFonts w:hint="eastAsia" w:ascii="仿宋" w:hAnsi="仿宋" w:eastAsia="仿宋"/>
          <w:sz w:val="28"/>
          <w:szCs w:val="28"/>
        </w:rPr>
        <w:t>◆股份有限公司提交由会议主持人及出席会议的董事签署的股东大会会议记录。</w:t>
      </w:r>
    </w:p>
    <w:p w14:paraId="40DB3A2C">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变更登记事项涉及公司章程修改的，提交修改后的公司章程或者公司章程修正案，并由公司法定代表人在公司章程或公司章程修正案上签字确认。</w:t>
      </w:r>
    </w:p>
    <w:p w14:paraId="7876D262">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变更事项相关证明文件。</w:t>
      </w:r>
    </w:p>
    <w:p w14:paraId="7554DF28">
      <w:pPr>
        <w:spacing w:line="560" w:lineRule="exact"/>
        <w:ind w:firstLine="560" w:firstLineChars="200"/>
        <w:rPr>
          <w:rFonts w:ascii="仿宋" w:hAnsi="仿宋" w:eastAsia="仿宋"/>
          <w:sz w:val="28"/>
          <w:szCs w:val="28"/>
        </w:rPr>
      </w:pPr>
      <w:r>
        <w:rPr>
          <w:rFonts w:hint="eastAsia" w:ascii="仿宋" w:hAnsi="仿宋" w:eastAsia="仿宋"/>
          <w:sz w:val="28"/>
          <w:szCs w:val="28"/>
        </w:rPr>
        <w:t>◆变更公司名称的，应当向有管辖权的登记机关提出申请。</w:t>
      </w:r>
    </w:p>
    <w:p w14:paraId="54E0595B">
      <w:pPr>
        <w:spacing w:line="560" w:lineRule="exact"/>
        <w:ind w:firstLine="560" w:firstLineChars="200"/>
        <w:rPr>
          <w:rFonts w:ascii="仿宋" w:hAnsi="仿宋" w:eastAsia="仿宋"/>
          <w:sz w:val="28"/>
          <w:szCs w:val="28"/>
        </w:rPr>
      </w:pPr>
      <w:r>
        <w:rPr>
          <w:rFonts w:hint="eastAsia" w:ascii="仿宋" w:hAnsi="仿宋" w:eastAsia="仿宋"/>
          <w:sz w:val="28"/>
          <w:szCs w:val="28"/>
        </w:rPr>
        <w:t>◆变更住所的，提交变更后住所使用相关文件。</w:t>
      </w:r>
    </w:p>
    <w:p w14:paraId="79F4D601">
      <w:pPr>
        <w:spacing w:line="560" w:lineRule="exact"/>
        <w:ind w:firstLine="560" w:firstLineChars="200"/>
        <w:rPr>
          <w:rFonts w:ascii="仿宋" w:hAnsi="仿宋" w:eastAsia="仿宋"/>
          <w:sz w:val="28"/>
          <w:szCs w:val="28"/>
        </w:rPr>
      </w:pPr>
      <w:r>
        <w:rPr>
          <w:rFonts w:hint="eastAsia" w:ascii="仿宋" w:hAnsi="仿宋" w:eastAsia="仿宋"/>
          <w:sz w:val="28"/>
          <w:szCs w:val="28"/>
        </w:rPr>
        <w:t>◆</w:t>
      </w:r>
      <w:bookmarkStart w:id="0" w:name="OLE_LINK6"/>
      <w:r>
        <w:rPr>
          <w:rFonts w:hint="eastAsia" w:ascii="仿宋" w:hAnsi="仿宋" w:eastAsia="仿宋"/>
          <w:sz w:val="28"/>
          <w:szCs w:val="28"/>
        </w:rPr>
        <w:t>变更法定代表人的，根据公司章程的规定提交法定代表人免职证明和新任法定代表人的任职证明（股东</w:t>
      </w:r>
      <w:r>
        <w:rPr>
          <w:rFonts w:ascii="仿宋" w:hAnsi="仿宋" w:eastAsia="仿宋"/>
          <w:sz w:val="28"/>
          <w:szCs w:val="28"/>
        </w:rPr>
        <w:t>大会议记录、</w:t>
      </w:r>
      <w:r>
        <w:rPr>
          <w:rFonts w:hint="eastAsia" w:ascii="仿宋" w:hAnsi="仿宋" w:eastAsia="仿宋"/>
          <w:sz w:val="28"/>
          <w:szCs w:val="28"/>
        </w:rPr>
        <w:t>董事会决议由公司董事签字）。</w:t>
      </w:r>
    </w:p>
    <w:p w14:paraId="7E29894C">
      <w:pPr>
        <w:spacing w:line="560" w:lineRule="exact"/>
        <w:ind w:firstLine="560" w:firstLineChars="200"/>
        <w:rPr>
          <w:rFonts w:ascii="仿宋" w:hAnsi="仿宋" w:eastAsia="仿宋"/>
          <w:sz w:val="28"/>
          <w:szCs w:val="28"/>
        </w:rPr>
      </w:pPr>
      <w:r>
        <w:rPr>
          <w:rFonts w:hint="eastAsia" w:ascii="仿宋" w:hAnsi="仿宋" w:eastAsia="仿宋"/>
          <w:sz w:val="28"/>
          <w:szCs w:val="28"/>
        </w:rPr>
        <w:t>◆法定代表人更改姓名的，提交公安部门出具的证明（自然人更改姓名后，其身份证号码与更改姓名前一致的，无需提交公安部门证明，只需提交新的身份证件复印件）</w:t>
      </w:r>
      <w:bookmarkEnd w:id="0"/>
      <w:r>
        <w:rPr>
          <w:rFonts w:hint="eastAsia" w:ascii="仿宋" w:hAnsi="仿宋" w:eastAsia="仿宋"/>
          <w:sz w:val="28"/>
          <w:szCs w:val="28"/>
        </w:rPr>
        <w:t>。</w:t>
      </w:r>
    </w:p>
    <w:p w14:paraId="100EB3F8">
      <w:pPr>
        <w:spacing w:line="560" w:lineRule="exact"/>
        <w:ind w:firstLine="560" w:firstLineChars="200"/>
        <w:rPr>
          <w:rFonts w:ascii="仿宋" w:hAnsi="仿宋" w:eastAsia="仿宋"/>
          <w:sz w:val="28"/>
          <w:szCs w:val="28"/>
        </w:rPr>
      </w:pPr>
      <w:r>
        <w:rPr>
          <w:rFonts w:hint="eastAsia" w:ascii="仿宋" w:hAnsi="仿宋" w:eastAsia="仿宋"/>
          <w:sz w:val="28"/>
          <w:szCs w:val="28"/>
        </w:rPr>
        <w:t>◆减少注册资本的,提交公司债务清偿或债务担保情况的说明，仅通过报纸发布减少注册资本公告的，需要提交依法刊登公告的报纸样张。应当自公告之日起</w:t>
      </w:r>
      <w:r>
        <w:rPr>
          <w:rFonts w:ascii="仿宋" w:hAnsi="仿宋" w:eastAsia="仿宋"/>
          <w:sz w:val="28"/>
          <w:szCs w:val="28"/>
        </w:rPr>
        <w:t>45</w:t>
      </w:r>
      <w:r>
        <w:rPr>
          <w:rFonts w:hint="eastAsia" w:ascii="仿宋" w:hAnsi="仿宋" w:eastAsia="仿宋"/>
          <w:sz w:val="28"/>
          <w:szCs w:val="28"/>
        </w:rPr>
        <w:t>日后申请变更登记。已通过国家企业信用信息公示系统发布减少注册资本公告的，可免于提交减资公告材料。</w:t>
      </w:r>
    </w:p>
    <w:p w14:paraId="7BE44D9A">
      <w:pPr>
        <w:spacing w:line="560" w:lineRule="exact"/>
        <w:ind w:firstLine="560" w:firstLineChars="200"/>
        <w:rPr>
          <w:rFonts w:ascii="仿宋" w:hAnsi="仿宋" w:eastAsia="仿宋"/>
          <w:sz w:val="28"/>
          <w:szCs w:val="28"/>
        </w:rPr>
      </w:pPr>
      <w:r>
        <w:rPr>
          <w:rFonts w:hint="eastAsia" w:ascii="仿宋" w:hAnsi="仿宋" w:eastAsia="仿宋"/>
          <w:sz w:val="28"/>
          <w:szCs w:val="28"/>
        </w:rPr>
        <w:t>◆变更经营范围的，公司申请登记的经营范围中有法律、行政法规和国务院决定规定必须在登记前报经批准的项目，提交有关批准文件或者许可证件的复印件。</w:t>
      </w:r>
    </w:p>
    <w:p w14:paraId="54EFBD2A">
      <w:pPr>
        <w:spacing w:line="560" w:lineRule="exact"/>
        <w:ind w:firstLine="560" w:firstLineChars="200"/>
        <w:rPr>
          <w:rFonts w:ascii="仿宋" w:hAnsi="仿宋" w:eastAsia="仿宋"/>
          <w:sz w:val="28"/>
          <w:szCs w:val="28"/>
        </w:rPr>
      </w:pPr>
      <w:r>
        <w:rPr>
          <w:rFonts w:hint="eastAsia" w:ascii="仿宋" w:hAnsi="仿宋" w:eastAsia="仿宋"/>
          <w:sz w:val="28"/>
          <w:szCs w:val="28"/>
        </w:rPr>
        <w:t>◆</w:t>
      </w:r>
      <w:bookmarkStart w:id="1" w:name="OLE_LINK17"/>
      <w:r>
        <w:rPr>
          <w:rFonts w:hint="eastAsia" w:ascii="仿宋" w:hAnsi="仿宋" w:eastAsia="仿宋"/>
          <w:sz w:val="28"/>
          <w:szCs w:val="28"/>
        </w:rPr>
        <w:t>股份有限公司以公开发行新股方式或者上市公司以非公开发行新股方式增加注册资本的，还应当提交国务院证券监督管理机构的核准文件</w:t>
      </w:r>
      <w:bookmarkEnd w:id="1"/>
      <w:r>
        <w:rPr>
          <w:rFonts w:hint="eastAsia" w:ascii="仿宋" w:hAnsi="仿宋" w:eastAsia="仿宋"/>
          <w:sz w:val="28"/>
          <w:szCs w:val="28"/>
        </w:rPr>
        <w:t>。</w:t>
      </w:r>
    </w:p>
    <w:p w14:paraId="4EE4F471">
      <w:pPr>
        <w:spacing w:line="560" w:lineRule="exact"/>
        <w:ind w:firstLine="560" w:firstLineChars="200"/>
        <w:rPr>
          <w:rFonts w:ascii="仿宋" w:hAnsi="仿宋" w:eastAsia="仿宋"/>
          <w:sz w:val="28"/>
          <w:szCs w:val="28"/>
        </w:rPr>
      </w:pPr>
      <w:r>
        <w:rPr>
          <w:rFonts w:hint="eastAsia" w:ascii="仿宋" w:hAnsi="仿宋" w:eastAsia="仿宋"/>
          <w:sz w:val="28"/>
          <w:szCs w:val="28"/>
        </w:rPr>
        <w:t>◆以上各项涉及其他登记事项变更的，应当同时申请变更登记，按相应的提交材料规范提交相应的材料。</w:t>
      </w:r>
    </w:p>
    <w:p w14:paraId="6352CD01">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法律、行政法规和国务院决定规定公司变更事项必须报经批准的，提交有关的批准文件或者许可证件复印件。</w:t>
      </w:r>
    </w:p>
    <w:p w14:paraId="0C406A35">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已领取纸质版营业执照的缴回营业执照正、副本。</w:t>
      </w:r>
    </w:p>
    <w:p w14:paraId="6BE66C60">
      <w:pPr>
        <w:spacing w:line="560" w:lineRule="exact"/>
        <w:ind w:firstLine="562" w:firstLineChars="200"/>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1.依照《公司法》、《外商投资法》、《市场主体登记管理条例》、原《公司登记管理条例》设立的公司申请变更登记适用本规范。</w:t>
      </w:r>
    </w:p>
    <w:p w14:paraId="64F36BFF">
      <w:pPr>
        <w:spacing w:line="560" w:lineRule="exact"/>
        <w:ind w:firstLine="560" w:firstLineChars="200"/>
        <w:rPr>
          <w:rFonts w:ascii="仿宋" w:hAnsi="仿宋" w:eastAsia="仿宋"/>
          <w:sz w:val="28"/>
          <w:szCs w:val="28"/>
        </w:rPr>
      </w:pPr>
      <w:r>
        <w:rPr>
          <w:rFonts w:hint="eastAsia" w:ascii="仿宋" w:hAnsi="仿宋" w:eastAsia="仿宋"/>
          <w:sz w:val="28"/>
          <w:szCs w:val="28"/>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14:paraId="209CF1AE">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3.股份有限公司的股东名称和股份数额不是登记事项，登记机关不办理股份有限公司的股东变更登记。</w:t>
      </w:r>
    </w:p>
    <w:p w14:paraId="1E51DBED">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0F77C4DE">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现场办理：</w:t>
      </w:r>
    </w:p>
    <w:p w14:paraId="0F750732">
      <w:pPr>
        <w:spacing w:line="500" w:lineRule="exact"/>
        <w:ind w:firstLine="560" w:firstLineChars="20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7D221084">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0A506E4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3153B72C">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39D1CF1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1EE0A675">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3E836569">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3A1F1802">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26EA879D">
      <w:pPr>
        <w:spacing w:line="50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14:paraId="5D4970F1">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774D90EB">
      <w:pPr>
        <w:spacing w:line="560" w:lineRule="exact"/>
        <w:ind w:firstLine="560" w:firstLineChars="200"/>
        <w:rPr>
          <w:rFonts w:ascii="仿宋" w:hAnsi="仿宋" w:eastAsia="仿宋"/>
          <w:sz w:val="28"/>
          <w:szCs w:val="28"/>
        </w:rPr>
      </w:pPr>
      <w:r>
        <w:rPr>
          <w:rFonts w:hint="eastAsia" w:ascii="仿宋" w:hAnsi="仿宋" w:eastAsia="仿宋"/>
          <w:sz w:val="28"/>
          <w:szCs w:val="28"/>
        </w:rPr>
        <w:t>现场办理：</w:t>
      </w:r>
    </w:p>
    <w:p w14:paraId="681F95D8">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48F6F796">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48B72CBA">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14B0FFCC">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000</w:t>
      </w:r>
      <w:r>
        <w:rPr>
          <w:rFonts w:hint="eastAsia" w:ascii="仿宋" w:hAnsi="仿宋" w:eastAsia="仿宋"/>
          <w:sz w:val="28"/>
          <w:szCs w:val="28"/>
        </w:rPr>
        <w:t>;</w:t>
      </w:r>
    </w:p>
    <w:p w14:paraId="3F05AA83">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685B3DB2">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714DE55E">
      <w:pPr>
        <w:spacing w:line="560" w:lineRule="exact"/>
        <w:ind w:firstLine="560" w:firstLineChars="200"/>
        <w:rPr>
          <w:rFonts w:ascii="黑体" w:hAnsi="仿宋" w:eastAsia="黑体"/>
          <w:sz w:val="28"/>
          <w:szCs w:val="28"/>
        </w:rPr>
      </w:pPr>
    </w:p>
    <w:p w14:paraId="0FB11D12">
      <w:pPr>
        <w:pStyle w:val="23"/>
        <w:spacing w:line="400" w:lineRule="exact"/>
        <w:rPr>
          <w:rFonts w:ascii="宋体"/>
          <w:b/>
          <w:bCs/>
          <w:color w:val="3366FF"/>
          <w:sz w:val="30"/>
          <w:szCs w:val="30"/>
        </w:rPr>
      </w:pPr>
    </w:p>
    <w:p w14:paraId="18A91CB2">
      <w:pPr>
        <w:spacing w:before="87" w:line="184" w:lineRule="auto"/>
        <w:ind w:firstLine="2630"/>
        <w:outlineLvl w:val="1"/>
        <w:rPr>
          <w:rFonts w:ascii="宋体" w:hAnsi="宋体"/>
          <w:b/>
          <w:kern w:val="0"/>
          <w:sz w:val="44"/>
          <w:szCs w:val="44"/>
        </w:rPr>
      </w:pPr>
    </w:p>
    <w:p w14:paraId="0CD4018C">
      <w:pPr>
        <w:spacing w:before="87" w:line="184" w:lineRule="auto"/>
        <w:ind w:firstLine="2630"/>
        <w:outlineLvl w:val="1"/>
        <w:rPr>
          <w:rFonts w:ascii="宋体" w:hAnsi="宋体"/>
          <w:b/>
          <w:kern w:val="0"/>
          <w:sz w:val="44"/>
          <w:szCs w:val="44"/>
        </w:rPr>
      </w:pPr>
      <w:r>
        <w:rPr>
          <w:rFonts w:ascii="黑体" w:hAnsi="黑体" w:eastAsia="黑体" w:cs="黑体"/>
          <w:spacing w:val="-2"/>
          <w:sz w:val="28"/>
          <w:szCs w:val="28"/>
        </w:rPr>
        <w:pict>
          <v:shape id="_x0000_s1104" o:spid="_x0000_s1104" o:spt="61" type="#_x0000_t61" style="position:absolute;left:0pt;margin-left:383.55pt;margin-top:18.9pt;height:21.85pt;width:117.15pt;z-index:251684864;mso-width-relative:page;mso-height-relative:page;" stroked="t" coordsize="21600,21600" adj="-2793,63317">
            <v:path/>
            <v:fill focussize="0,0"/>
            <v:stroke weight="1pt" color="#FF0000" joinstyle="miter"/>
            <v:imagedata o:title=""/>
            <o:lock v:ext="edit"/>
            <v:textbox>
              <w:txbxContent>
                <w:p w14:paraId="538B7C6E">
                  <w:r>
                    <w:rPr>
                      <w:rFonts w:hint="eastAsia" w:ascii="宋体" w:hAnsi="宋体"/>
                      <w:b/>
                      <w:bCs/>
                      <w:color w:val="FF0000"/>
                      <w:sz w:val="20"/>
                      <w:szCs w:val="20"/>
                    </w:rPr>
                    <w:t>参照公司营业执照填写</w:t>
                  </w:r>
                </w:p>
              </w:txbxContent>
            </v:textbox>
          </v:shape>
        </w:pict>
      </w:r>
      <w:r>
        <w:rPr>
          <w:rFonts w:ascii="宋体" w:hAnsi="宋体"/>
          <w:b/>
          <w:kern w:val="0"/>
          <w:sz w:val="44"/>
          <w:szCs w:val="44"/>
        </w:rPr>
        <w:t>公司登记（备案）申请书</w:t>
      </w:r>
    </w:p>
    <w:p w14:paraId="06B30500">
      <w:r>
        <w:rPr>
          <w:rFonts w:ascii="黑体" w:hAnsi="黑体" w:eastAsia="黑体" w:cs="黑体"/>
          <w:spacing w:val="-2"/>
          <w:sz w:val="28"/>
          <w:szCs w:val="28"/>
        </w:rPr>
        <w:pict>
          <v:shape id="自选图形 78" o:spid="_x0000_s1103" o:spt="109" type="#_x0000_t109" style="position:absolute;left:0pt;margin-left:-7.95pt;margin-top:11.05pt;height:241.65pt;width:516pt;z-index:251683840;mso-width-relative:page;mso-height-relative:page;" filled="f" stroked="t" coordsize="21600,21600">
            <v:path/>
            <v:fill on="f" focussize="0,0"/>
            <v:stroke weight="1.25pt" color="#FF0000" joinstyle="miter"/>
            <v:imagedata o:title=""/>
            <o:lock v:ext="edit"/>
          </v:shape>
        </w:pict>
      </w:r>
    </w:p>
    <w:p w14:paraId="5DD740FC">
      <w:pPr>
        <w:spacing w:line="41" w:lineRule="exact"/>
      </w:pPr>
    </w:p>
    <w:tbl>
      <w:tblPr>
        <w:tblStyle w:val="41"/>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14:paraId="7207B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6DA5643E">
            <w:pPr>
              <w:autoSpaceDE w:val="0"/>
              <w:autoSpaceDN w:val="0"/>
              <w:spacing w:before="176" w:line="188" w:lineRule="auto"/>
              <w:ind w:firstLine="3611"/>
              <w:jc w:val="left"/>
              <w:rPr>
                <w:rFonts w:ascii="黑体" w:hAnsi="黑体" w:eastAsia="黑体" w:cs="黑体"/>
                <w:sz w:val="28"/>
                <w:szCs w:val="28"/>
                <w:lang w:eastAsia="en-US"/>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ascii="黑体" w:hAnsi="黑体" w:eastAsia="黑体" w:cs="黑体"/>
                <w:spacing w:val="-2"/>
                <w:sz w:val="28"/>
                <w:szCs w:val="28"/>
                <w:lang w:eastAsia="en-US"/>
              </w:rPr>
              <w:t>基本信息（必填项）</w:t>
            </w:r>
          </w:p>
        </w:tc>
      </w:tr>
      <w:tr w14:paraId="5D05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2041" w:type="dxa"/>
            <w:tcBorders>
              <w:top w:val="single" w:color="000000" w:sz="10" w:space="0"/>
              <w:left w:val="single" w:color="000000" w:sz="10" w:space="0"/>
              <w:right w:val="single" w:color="000000" w:sz="2" w:space="0"/>
            </w:tcBorders>
          </w:tcPr>
          <w:p w14:paraId="22AE3398">
            <w:pPr>
              <w:autoSpaceDE w:val="0"/>
              <w:autoSpaceDN w:val="0"/>
              <w:spacing w:line="252" w:lineRule="auto"/>
              <w:jc w:val="left"/>
              <w:rPr>
                <w:rFonts w:ascii="仿宋" w:hAnsiTheme="minorHAnsi" w:eastAsiaTheme="minorEastAsia" w:cstheme="minorBidi"/>
                <w:lang w:eastAsia="en-US"/>
              </w:rPr>
            </w:pPr>
          </w:p>
          <w:p w14:paraId="02199614">
            <w:pPr>
              <w:autoSpaceDE w:val="0"/>
              <w:autoSpaceDN w:val="0"/>
              <w:spacing w:before="68" w:line="184" w:lineRule="auto"/>
              <w:ind w:firstLine="595"/>
              <w:jc w:val="left"/>
              <w:rPr>
                <w:rFonts w:ascii="宋体" w:hAnsi="宋体" w:cs="宋体" w:eastAsiaTheme="minorEastAsia"/>
                <w:lang w:eastAsia="en-US"/>
              </w:rPr>
            </w:pPr>
            <w:r>
              <w:rPr>
                <w:rFonts w:ascii="宋体" w:hAnsi="宋体" w:cs="宋体" w:eastAsiaTheme="minorEastAsia"/>
                <w:spacing w:val="-6"/>
                <w:lang w:eastAsia="en-US"/>
              </w:rPr>
              <w:t>名称</w:t>
            </w:r>
          </w:p>
        </w:tc>
        <w:tc>
          <w:tcPr>
            <w:tcW w:w="7966" w:type="dxa"/>
            <w:gridSpan w:val="3"/>
            <w:tcBorders>
              <w:top w:val="single" w:color="000000" w:sz="10" w:space="0"/>
              <w:right w:val="single" w:color="000000" w:sz="10" w:space="0"/>
            </w:tcBorders>
          </w:tcPr>
          <w:p w14:paraId="5C759543">
            <w:pPr>
              <w:autoSpaceDE w:val="0"/>
              <w:autoSpaceDN w:val="0"/>
              <w:adjustRightInd w:val="0"/>
              <w:jc w:val="left"/>
              <w:rPr>
                <w:rFonts w:ascii="仿宋" w:hAnsiTheme="minorHAnsi" w:eastAsiaTheme="minorEastAsia" w:cstheme="minorBidi"/>
                <w:lang w:eastAsia="zh-CN"/>
              </w:rPr>
            </w:pPr>
            <w:r>
              <w:rPr>
                <w:rFonts w:hint="eastAsia" w:ascii="宋体" w:hAnsiTheme="minorHAnsi" w:eastAsiaTheme="minorEastAsia" w:cstheme="minorBidi"/>
                <w:b/>
                <w:bCs/>
                <w:color w:val="3366FF"/>
                <w:sz w:val="24"/>
                <w:lang w:eastAsia="zh-CN"/>
              </w:rPr>
              <w:t>青岛XX股份有限公司</w:t>
            </w:r>
            <w:r>
              <w:rPr>
                <w:rFonts w:asciiTheme="minorHAnsi" w:hAnsiTheme="minorHAnsi" w:eastAsiaTheme="minorEastAsia" w:cstheme="minorBidi"/>
                <w:lang w:eastAsia="en-US"/>
              </w:rPr>
              <w:drawing>
                <wp:anchor distT="0" distB="0" distL="0" distR="0" simplePos="0" relativeHeight="251659264"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cstate="print"/>
                          <a:stretch>
                            <a:fillRect/>
                          </a:stretch>
                        </pic:blipFill>
                        <pic:spPr>
                          <a:xfrm>
                            <a:off x="0" y="0"/>
                            <a:ext cx="4923790" cy="6350"/>
                          </a:xfrm>
                          <a:prstGeom prst="rect">
                            <a:avLst/>
                          </a:prstGeom>
                        </pic:spPr>
                      </pic:pic>
                    </a:graphicData>
                  </a:graphic>
                </wp:anchor>
              </w:drawing>
            </w:r>
          </w:p>
          <w:p w14:paraId="44C58B38">
            <w:pPr>
              <w:autoSpaceDE w:val="0"/>
              <w:autoSpaceDN w:val="0"/>
              <w:spacing w:line="263" w:lineRule="auto"/>
              <w:jc w:val="left"/>
              <w:rPr>
                <w:rFonts w:ascii="仿宋" w:hAnsiTheme="minorHAnsi" w:eastAsiaTheme="minorEastAsia" w:cstheme="minorBidi"/>
                <w:lang w:eastAsia="zh-CN"/>
              </w:rPr>
            </w:pPr>
          </w:p>
          <w:p w14:paraId="2834F26B">
            <w:pPr>
              <w:autoSpaceDE w:val="0"/>
              <w:autoSpaceDN w:val="0"/>
              <w:spacing w:before="69" w:line="184" w:lineRule="auto"/>
              <w:ind w:firstLine="141"/>
              <w:jc w:val="left"/>
              <w:rPr>
                <w:rFonts w:ascii="宋体" w:hAnsi="宋体" w:cs="宋体" w:eastAsiaTheme="minorEastAsia"/>
                <w:lang w:eastAsia="zh-CN"/>
              </w:rPr>
            </w:pPr>
            <w:r>
              <w:rPr>
                <w:rFonts w:ascii="宋体" w:hAnsi="宋体" w:cs="宋体" w:eastAsiaTheme="minorEastAsia"/>
                <w:spacing w:val="-9"/>
                <w:w w:val="92"/>
                <w:lang w:eastAsia="zh-CN"/>
              </w:rPr>
              <w:t>(集团母公司需填写：集团名称：集团简称：)</w:t>
            </w:r>
          </w:p>
        </w:tc>
      </w:tr>
      <w:tr w14:paraId="45EE4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041" w:type="dxa"/>
            <w:tcBorders>
              <w:left w:val="single" w:color="000000" w:sz="10" w:space="0"/>
            </w:tcBorders>
          </w:tcPr>
          <w:p w14:paraId="7A9CBC5D">
            <w:pPr>
              <w:autoSpaceDE w:val="0"/>
              <w:autoSpaceDN w:val="0"/>
              <w:spacing w:before="94" w:line="224" w:lineRule="auto"/>
              <w:ind w:left="110" w:right="50" w:firstLine="67"/>
              <w:jc w:val="left"/>
              <w:rPr>
                <w:rFonts w:ascii="宋体" w:hAnsi="宋体" w:cs="宋体" w:eastAsiaTheme="minorEastAsia"/>
                <w:lang w:eastAsia="zh-CN"/>
              </w:rPr>
            </w:pPr>
            <w:r>
              <w:rPr>
                <w:rFonts w:ascii="宋体" w:hAnsi="宋体" w:cs="宋体" w:eastAsiaTheme="minorEastAsia"/>
                <w:spacing w:val="-2"/>
                <w:lang w:eastAsia="zh-CN"/>
              </w:rPr>
              <w:t>统一社会信用代码</w:t>
            </w:r>
            <w:r>
              <w:rPr>
                <w:rFonts w:ascii="宋体" w:hAnsi="宋体" w:cs="宋体" w:eastAsiaTheme="minorEastAsia"/>
                <w:spacing w:val="-4"/>
                <w:lang w:eastAsia="zh-CN"/>
              </w:rPr>
              <w:t>（设立登记不填写）</w:t>
            </w:r>
          </w:p>
        </w:tc>
        <w:tc>
          <w:tcPr>
            <w:tcW w:w="7966" w:type="dxa"/>
            <w:gridSpan w:val="3"/>
            <w:tcBorders>
              <w:top w:val="single" w:color="000000" w:sz="2" w:space="0"/>
              <w:bottom w:val="single" w:color="000000" w:sz="2" w:space="0"/>
              <w:right w:val="single" w:color="000000" w:sz="10" w:space="0"/>
            </w:tcBorders>
          </w:tcPr>
          <w:p w14:paraId="31343B3C">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XXXXXXXXXXXXX</w:t>
            </w:r>
          </w:p>
        </w:tc>
      </w:tr>
      <w:tr w14:paraId="3E35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041" w:type="dxa"/>
            <w:tcBorders>
              <w:left w:val="single" w:color="000000" w:sz="10" w:space="0"/>
              <w:right w:val="single" w:color="000000" w:sz="2" w:space="0"/>
            </w:tcBorders>
          </w:tcPr>
          <w:p w14:paraId="59FD58E7">
            <w:pPr>
              <w:autoSpaceDE w:val="0"/>
              <w:autoSpaceDN w:val="0"/>
              <w:spacing w:line="310" w:lineRule="auto"/>
              <w:jc w:val="left"/>
              <w:rPr>
                <w:rFonts w:ascii="仿宋" w:hAnsiTheme="minorHAnsi" w:eastAsiaTheme="minorEastAsia" w:cstheme="minorBidi"/>
                <w:lang w:eastAsia="en-US"/>
              </w:rPr>
            </w:pPr>
          </w:p>
          <w:p w14:paraId="0685A5C0">
            <w:pPr>
              <w:autoSpaceDE w:val="0"/>
              <w:autoSpaceDN w:val="0"/>
              <w:spacing w:before="68" w:line="184" w:lineRule="auto"/>
              <w:ind w:firstLine="592"/>
              <w:jc w:val="left"/>
              <w:rPr>
                <w:rFonts w:ascii="宋体" w:hAnsi="宋体" w:cs="宋体" w:eastAsiaTheme="minorEastAsia"/>
                <w:lang w:eastAsia="en-US"/>
              </w:rPr>
            </w:pPr>
            <w:r>
              <w:rPr>
                <w:rFonts w:ascii="宋体" w:hAnsi="宋体" w:cs="宋体" w:eastAsiaTheme="minorEastAsia"/>
                <w:spacing w:val="-5"/>
                <w:lang w:eastAsia="en-US"/>
              </w:rPr>
              <w:t>住所</w:t>
            </w:r>
          </w:p>
        </w:tc>
        <w:tc>
          <w:tcPr>
            <w:tcW w:w="7966" w:type="dxa"/>
            <w:gridSpan w:val="3"/>
            <w:tcBorders>
              <w:right w:val="single" w:color="000000" w:sz="10" w:space="0"/>
            </w:tcBorders>
          </w:tcPr>
          <w:p w14:paraId="27732ED1">
            <w:pPr>
              <w:autoSpaceDE w:val="0"/>
              <w:autoSpaceDN w:val="0"/>
              <w:adjustRightInd w:val="0"/>
              <w:spacing w:afterLines="50" w:line="480" w:lineRule="exact"/>
              <w:jc w:val="left"/>
              <w:rPr>
                <w:rFonts w:ascii="宋体" w:hAnsi="宋体" w:cs="宋体" w:eastAsiaTheme="minorEastAsia"/>
                <w:lang w:eastAsia="zh-CN"/>
              </w:rPr>
            </w:pPr>
            <w:r>
              <w:rPr>
                <w:rFonts w:hint="eastAsia" w:ascii="宋体" w:hAnsiTheme="minorHAnsi" w:eastAsiaTheme="minorEastAsia" w:cstheme="minorBidi"/>
                <w:b/>
                <w:bCs/>
                <w:color w:val="3366FF"/>
                <w:sz w:val="24"/>
                <w:lang w:eastAsia="zh-CN"/>
              </w:rPr>
              <w:t>山东</w:t>
            </w:r>
            <w:r>
              <w:rPr>
                <w:rFonts w:hint="eastAsia" w:ascii="宋体" w:hAnsi="宋体" w:eastAsiaTheme="minorEastAsia" w:cstheme="minorBidi"/>
                <w:bCs/>
                <w:szCs w:val="21"/>
                <w:lang w:eastAsia="zh-CN"/>
              </w:rPr>
              <w:t>省（市</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自治区）</w:t>
            </w:r>
            <w:r>
              <w:rPr>
                <w:rFonts w:hint="eastAsia" w:ascii="宋体" w:hAnsiTheme="minorHAnsi" w:eastAsiaTheme="minorEastAsia" w:cstheme="minorBidi"/>
                <w:b/>
                <w:bCs/>
                <w:color w:val="3366FF"/>
                <w:sz w:val="24"/>
                <w:lang w:eastAsia="zh-CN"/>
              </w:rPr>
              <w:t>青岛</w:t>
            </w:r>
            <w:r>
              <w:rPr>
                <w:rFonts w:hint="eastAsia" w:ascii="宋体" w:hAnsi="宋体" w:eastAsiaTheme="minorEastAsia" w:cstheme="minorBidi"/>
                <w:bCs/>
                <w:szCs w:val="21"/>
                <w:lang w:eastAsia="zh-CN"/>
              </w:rPr>
              <w:t>市（</w:t>
            </w:r>
            <w:r>
              <w:rPr>
                <w:rFonts w:hint="eastAsia" w:ascii="宋体" w:hAnsi="宋体" w:eastAsiaTheme="minorEastAsia" w:cstheme="minorBidi"/>
                <w:szCs w:val="21"/>
                <w:lang w:eastAsia="zh-CN"/>
              </w:rPr>
              <w:t>地区</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盟</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自治州）</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县（</w:t>
            </w:r>
            <w:r>
              <w:rPr>
                <w:rFonts w:hint="eastAsia" w:ascii="宋体" w:hAnsi="宋体" w:eastAsiaTheme="minorEastAsia" w:cstheme="minorBidi"/>
                <w:szCs w:val="21"/>
                <w:lang w:eastAsia="zh-CN"/>
              </w:rPr>
              <w:t>自治县</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旗</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自治旗</w:t>
            </w:r>
            <w:r>
              <w:rPr>
                <w:rFonts w:ascii="宋体" w:hAnsi="宋体" w:eastAsiaTheme="minorEastAsia" w:cstheme="minorBidi"/>
                <w:bCs/>
                <w:szCs w:val="21"/>
                <w:lang w:eastAsia="zh-CN"/>
              </w:rPr>
              <w:t>/</w:t>
            </w:r>
            <w:r>
              <w:fldChar w:fldCharType="begin"/>
            </w:r>
            <w:r>
              <w:instrText xml:space="preserve"> HYPERLINK "http://baike.baidu.com/view/175012.htm" </w:instrText>
            </w:r>
            <w:r>
              <w:fldChar w:fldCharType="separate"/>
            </w:r>
            <w:r>
              <w:rPr>
                <w:rFonts w:hint="eastAsia" w:ascii="宋体" w:hAnsi="宋体" w:eastAsiaTheme="minorEastAsia" w:cstheme="minorBidi"/>
                <w:bCs/>
                <w:szCs w:val="21"/>
                <w:lang w:eastAsia="zh-CN"/>
              </w:rPr>
              <w:t>市</w:t>
            </w:r>
            <w:r>
              <w:rPr>
                <w:rFonts w:hint="eastAsia" w:ascii="宋体" w:hAnsi="宋体" w:eastAsiaTheme="minorEastAsia" w:cstheme="minorBidi"/>
                <w:bCs/>
                <w:szCs w:val="21"/>
                <w:lang w:eastAsia="zh-CN"/>
              </w:rPr>
              <w:fldChar w:fldCharType="end"/>
            </w:r>
            <w:r>
              <w:rPr>
                <w:rFonts w:ascii="宋体" w:hAnsi="宋体" w:eastAsiaTheme="minorEastAsia" w:cstheme="minorBidi"/>
                <w:bCs/>
                <w:szCs w:val="21"/>
                <w:lang w:eastAsia="zh-CN"/>
              </w:rPr>
              <w:t>/</w:t>
            </w:r>
            <w:r>
              <w:fldChar w:fldCharType="begin"/>
            </w:r>
            <w:r>
              <w:instrText xml:space="preserve"> HYPERLINK "http://baike.baidu.com/view/267478.htm" </w:instrText>
            </w:r>
            <w:r>
              <w:fldChar w:fldCharType="separate"/>
            </w:r>
            <w:r>
              <w:rPr>
                <w:rFonts w:hint="eastAsia" w:ascii="宋体" w:hAnsi="宋体" w:eastAsiaTheme="minorEastAsia" w:cstheme="minorBidi"/>
                <w:bCs/>
                <w:szCs w:val="21"/>
                <w:lang w:eastAsia="zh-CN"/>
              </w:rPr>
              <w:t>区</w:t>
            </w:r>
            <w:r>
              <w:rPr>
                <w:rFonts w:hint="eastAsia" w:ascii="宋体" w:hAnsi="宋体" w:eastAsiaTheme="minorEastAsia" w:cstheme="minorBidi"/>
                <w:bCs/>
                <w:szCs w:val="21"/>
                <w:lang w:eastAsia="zh-CN"/>
              </w:rPr>
              <w:fldChar w:fldCharType="end"/>
            </w:r>
            <w:r>
              <w:rPr>
                <w:rFonts w:hint="eastAsia" w:ascii="宋体" w:hAnsi="宋体" w:eastAsiaTheme="minorEastAsia" w:cstheme="minorBidi"/>
                <w:bCs/>
                <w:szCs w:val="21"/>
                <w:lang w:eastAsia="zh-CN"/>
              </w:rPr>
              <w:t>）</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乡（民族乡</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镇</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街道）</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村（路</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社区）</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号</w:t>
            </w:r>
          </w:p>
        </w:tc>
      </w:tr>
      <w:tr w14:paraId="45AF0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041" w:type="dxa"/>
            <w:tcBorders>
              <w:left w:val="single" w:color="000000" w:sz="10" w:space="0"/>
              <w:bottom w:val="single" w:color="000000" w:sz="10" w:space="0"/>
            </w:tcBorders>
          </w:tcPr>
          <w:p w14:paraId="03462CB4">
            <w:pPr>
              <w:autoSpaceDE w:val="0"/>
              <w:autoSpaceDN w:val="0"/>
              <w:spacing w:before="245" w:line="184" w:lineRule="auto"/>
              <w:ind w:firstLine="593"/>
              <w:jc w:val="left"/>
              <w:rPr>
                <w:rFonts w:ascii="宋体" w:hAnsi="宋体" w:cs="宋体" w:eastAsiaTheme="minorEastAsia"/>
                <w:lang w:eastAsia="en-US"/>
              </w:rPr>
            </w:pPr>
            <w:r>
              <w:rPr>
                <w:rFonts w:ascii="宋体" w:hAnsi="宋体" w:cs="宋体" w:eastAsiaTheme="minorEastAsia"/>
                <w:spacing w:val="-3"/>
                <w:lang w:eastAsia="en-US"/>
              </w:rPr>
              <w:t>联系电话</w:t>
            </w:r>
          </w:p>
        </w:tc>
        <w:tc>
          <w:tcPr>
            <w:tcW w:w="2140" w:type="dxa"/>
            <w:tcBorders>
              <w:top w:val="single" w:color="000000" w:sz="2" w:space="0"/>
              <w:bottom w:val="single" w:color="000000" w:sz="10" w:space="0"/>
            </w:tcBorders>
          </w:tcPr>
          <w:p w14:paraId="20D6CEDC">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XXXXXXXXX</w:t>
            </w:r>
          </w:p>
        </w:tc>
        <w:tc>
          <w:tcPr>
            <w:tcW w:w="1346" w:type="dxa"/>
            <w:tcBorders>
              <w:top w:val="single" w:color="000000" w:sz="2" w:space="0"/>
              <w:bottom w:val="single" w:color="000000" w:sz="10" w:space="0"/>
            </w:tcBorders>
          </w:tcPr>
          <w:p w14:paraId="14BA3C71">
            <w:pPr>
              <w:autoSpaceDE w:val="0"/>
              <w:autoSpaceDN w:val="0"/>
              <w:spacing w:before="260" w:line="184" w:lineRule="auto"/>
              <w:ind w:firstLine="272"/>
              <w:jc w:val="left"/>
              <w:rPr>
                <w:rFonts w:ascii="宋体" w:hAnsi="宋体" w:cs="宋体" w:eastAsiaTheme="minorEastAsia"/>
                <w:lang w:eastAsia="en-US"/>
              </w:rPr>
            </w:pPr>
            <w:r>
              <w:rPr>
                <w:rFonts w:ascii="宋体" w:hAnsi="宋体" w:cs="宋体" w:eastAsiaTheme="minorEastAsia"/>
                <w:spacing w:val="-7"/>
                <w:lang w:eastAsia="en-US"/>
              </w:rPr>
              <w:t>邮政编码</w:t>
            </w:r>
          </w:p>
        </w:tc>
        <w:tc>
          <w:tcPr>
            <w:tcW w:w="4480" w:type="dxa"/>
            <w:tcBorders>
              <w:top w:val="single" w:color="000000" w:sz="2" w:space="0"/>
              <w:bottom w:val="single" w:color="000000" w:sz="10" w:space="0"/>
              <w:right w:val="single" w:color="000000" w:sz="10" w:space="0"/>
            </w:tcBorders>
          </w:tcPr>
          <w:p w14:paraId="529569D2">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266000</w:t>
            </w:r>
          </w:p>
        </w:tc>
      </w:tr>
      <w:tr w14:paraId="5FAC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6F97383C">
            <w:pPr>
              <w:autoSpaceDE w:val="0"/>
              <w:autoSpaceDN w:val="0"/>
              <w:spacing w:before="173" w:line="188" w:lineRule="auto"/>
              <w:ind w:firstLine="3330"/>
              <w:jc w:val="left"/>
              <w:rPr>
                <w:rFonts w:ascii="黑体" w:hAnsi="黑体" w:eastAsia="黑体" w:cs="黑体"/>
                <w:sz w:val="28"/>
                <w:szCs w:val="28"/>
                <w:lang w:eastAsia="zh-CN"/>
              </w:rPr>
            </w:pPr>
            <w:r>
              <w:rPr>
                <w:rFonts w:ascii="黑体" w:hAnsi="黑体" w:eastAsia="黑体" w:cs="黑体"/>
                <w:spacing w:val="-2"/>
                <w:sz w:val="28"/>
                <w:szCs w:val="28"/>
                <w:lang w:eastAsia="zh-CN"/>
              </w:rPr>
              <w:t>□设立（仅设立登记填写）</w:t>
            </w:r>
          </w:p>
        </w:tc>
      </w:tr>
      <w:tr w14:paraId="5AEEC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14:paraId="2EBB22F5">
            <w:pPr>
              <w:autoSpaceDE w:val="0"/>
              <w:autoSpaceDN w:val="0"/>
              <w:spacing w:before="112" w:line="312" w:lineRule="exact"/>
              <w:ind w:firstLine="488"/>
              <w:jc w:val="left"/>
              <w:rPr>
                <w:rFonts w:ascii="宋体" w:hAnsi="宋体" w:cs="宋体" w:eastAsiaTheme="minorEastAsia"/>
                <w:lang w:eastAsia="en-US"/>
              </w:rPr>
            </w:pPr>
            <w:r>
              <w:rPr>
                <w:rFonts w:ascii="宋体" w:hAnsi="宋体" w:cs="宋体" w:eastAsiaTheme="minorEastAsia"/>
                <w:spacing w:val="-3"/>
                <w:position w:val="6"/>
                <w:lang w:eastAsia="en-US"/>
              </w:rPr>
              <w:t>法定代表人</w:t>
            </w:r>
          </w:p>
          <w:p w14:paraId="7FB41115">
            <w:pPr>
              <w:autoSpaceDE w:val="0"/>
              <w:autoSpaceDN w:val="0"/>
              <w:spacing w:line="204" w:lineRule="auto"/>
              <w:ind w:firstLine="487"/>
              <w:jc w:val="left"/>
              <w:rPr>
                <w:rFonts w:ascii="宋体" w:hAnsi="宋体" w:cs="宋体" w:eastAsiaTheme="minorEastAsia"/>
                <w:lang w:eastAsia="en-US"/>
              </w:rPr>
            </w:pPr>
            <w:r>
              <w:rPr>
                <w:rFonts w:ascii="宋体" w:hAnsi="宋体" w:cs="宋体" w:eastAsiaTheme="minorEastAsia"/>
                <w:spacing w:val="-5"/>
                <w:lang w:eastAsia="en-US"/>
              </w:rPr>
              <w:t>姓名</w:t>
            </w:r>
          </w:p>
        </w:tc>
        <w:tc>
          <w:tcPr>
            <w:tcW w:w="2140" w:type="dxa"/>
            <w:tcBorders>
              <w:top w:val="single" w:color="000000" w:sz="10" w:space="0"/>
              <w:right w:val="single" w:color="000000" w:sz="2" w:space="0"/>
            </w:tcBorders>
          </w:tcPr>
          <w:p w14:paraId="0F62EC3C">
            <w:pPr>
              <w:autoSpaceDE w:val="0"/>
              <w:autoSpaceDN w:val="0"/>
              <w:jc w:val="left"/>
              <w:rPr>
                <w:rFonts w:ascii="仿宋" w:hAnsiTheme="minorHAnsi" w:eastAsiaTheme="minorEastAsia" w:cstheme="minorBidi"/>
                <w:lang w:eastAsia="en-US"/>
              </w:rPr>
            </w:pPr>
          </w:p>
        </w:tc>
        <w:tc>
          <w:tcPr>
            <w:tcW w:w="1346" w:type="dxa"/>
            <w:tcBorders>
              <w:top w:val="single" w:color="000000" w:sz="10" w:space="0"/>
              <w:left w:val="single" w:color="000000" w:sz="2" w:space="0"/>
            </w:tcBorders>
          </w:tcPr>
          <w:p w14:paraId="2B2400BB">
            <w:pPr>
              <w:autoSpaceDE w:val="0"/>
              <w:autoSpaceDN w:val="0"/>
              <w:spacing w:before="268" w:line="184" w:lineRule="auto"/>
              <w:ind w:firstLine="266"/>
              <w:jc w:val="left"/>
              <w:rPr>
                <w:rFonts w:ascii="宋体" w:hAnsi="宋体" w:cs="宋体" w:eastAsiaTheme="minorEastAsia"/>
                <w:lang w:eastAsia="en-US"/>
              </w:rPr>
            </w:pPr>
            <w:r>
              <w:rPr>
                <w:rFonts w:ascii="宋体" w:hAnsi="宋体" w:cs="宋体" w:eastAsiaTheme="minorEastAsia"/>
                <w:spacing w:val="-4"/>
                <w:lang w:eastAsia="en-US"/>
              </w:rPr>
              <w:t>公司类型</w:t>
            </w:r>
          </w:p>
        </w:tc>
        <w:tc>
          <w:tcPr>
            <w:tcW w:w="4480" w:type="dxa"/>
            <w:tcBorders>
              <w:top w:val="single" w:color="000000" w:sz="10" w:space="0"/>
              <w:right w:val="single" w:color="000000" w:sz="10" w:space="0"/>
            </w:tcBorders>
          </w:tcPr>
          <w:p w14:paraId="468629EF">
            <w:pPr>
              <w:autoSpaceDE w:val="0"/>
              <w:autoSpaceDN w:val="0"/>
              <w:spacing w:before="112" w:line="184" w:lineRule="auto"/>
              <w:ind w:firstLine="343"/>
              <w:jc w:val="left"/>
              <w:rPr>
                <w:rFonts w:ascii="宋体" w:hAnsi="宋体" w:cs="宋体" w:eastAsiaTheme="minorEastAsia"/>
                <w:lang w:eastAsia="zh-CN"/>
              </w:rPr>
            </w:pPr>
            <w:r>
              <w:rPr>
                <w:rFonts w:ascii="宋体" w:hAnsi="宋体" w:cs="宋体" w:eastAsiaTheme="minorEastAsia"/>
                <w:spacing w:val="-5"/>
                <w:lang w:eastAsia="zh-CN"/>
              </w:rPr>
              <w:t>□有限责任公司□股份有限公司</w:t>
            </w:r>
          </w:p>
          <w:p w14:paraId="11BD02AE">
            <w:pPr>
              <w:autoSpaceDE w:val="0"/>
              <w:autoSpaceDN w:val="0"/>
              <w:spacing w:before="102" w:line="184" w:lineRule="auto"/>
              <w:ind w:firstLine="343"/>
              <w:jc w:val="left"/>
              <w:rPr>
                <w:rFonts w:ascii="宋体" w:hAnsi="宋体" w:cs="宋体" w:eastAsiaTheme="minorEastAsia"/>
                <w:lang w:eastAsia="zh-CN"/>
              </w:rPr>
            </w:pPr>
            <w:r>
              <w:rPr>
                <w:rFonts w:ascii="宋体" w:hAnsi="宋体" w:cs="宋体" w:eastAsiaTheme="minorEastAsia"/>
                <w:spacing w:val="-4"/>
                <w:lang w:eastAsia="zh-CN"/>
              </w:rPr>
              <w:t>□外资有限责任公司□外资股份有限公司</w:t>
            </w:r>
          </w:p>
        </w:tc>
      </w:tr>
      <w:tr w14:paraId="7AFB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041" w:type="dxa"/>
            <w:tcBorders>
              <w:left w:val="single" w:color="000000" w:sz="10" w:space="0"/>
            </w:tcBorders>
          </w:tcPr>
          <w:p w14:paraId="6FA2FC80">
            <w:pPr>
              <w:autoSpaceDE w:val="0"/>
              <w:autoSpaceDN w:val="0"/>
              <w:spacing w:before="238" w:line="184" w:lineRule="auto"/>
              <w:jc w:val="left"/>
              <w:rPr>
                <w:rFonts w:ascii="宋体" w:hAnsi="宋体" w:cs="宋体" w:eastAsiaTheme="minorEastAsia"/>
                <w:lang w:eastAsia="en-US"/>
              </w:rPr>
            </w:pPr>
            <w:r>
              <w:rPr>
                <w:rFonts w:hint="eastAsia" w:ascii="宋体" w:hAnsi="宋体" w:cs="宋体" w:eastAsiaTheme="minorEastAsia"/>
                <w:spacing w:val="-3"/>
                <w:lang w:eastAsia="zh-CN"/>
              </w:rPr>
              <w:t xml:space="preserve">     </w:t>
            </w:r>
            <w:r>
              <w:rPr>
                <w:rFonts w:ascii="宋体" w:hAnsi="宋体" w:cs="宋体" w:eastAsiaTheme="minorEastAsia"/>
                <w:spacing w:val="-3"/>
                <w:lang w:eastAsia="en-US"/>
              </w:rPr>
              <w:t>注册资本</w:t>
            </w:r>
          </w:p>
        </w:tc>
        <w:tc>
          <w:tcPr>
            <w:tcW w:w="7966" w:type="dxa"/>
            <w:gridSpan w:val="3"/>
            <w:tcBorders>
              <w:bottom w:val="single" w:color="000000" w:sz="2" w:space="0"/>
              <w:right w:val="single" w:color="000000" w:sz="10" w:space="0"/>
            </w:tcBorders>
            <w:vAlign w:val="center"/>
          </w:tcPr>
          <w:p w14:paraId="655EEE10">
            <w:pPr>
              <w:autoSpaceDE w:val="0"/>
              <w:autoSpaceDN w:val="0"/>
              <w:spacing w:before="68" w:line="184" w:lineRule="auto"/>
              <w:jc w:val="center"/>
              <w:rPr>
                <w:rFonts w:ascii="宋体" w:hAnsi="宋体" w:cs="宋体" w:eastAsiaTheme="minorEastAsia"/>
                <w:lang w:eastAsia="zh-CN"/>
              </w:rPr>
            </w:pPr>
            <w:r>
              <w:rPr>
                <w:rFonts w:hint="eastAsia" w:ascii="宋体" w:hAnsi="宋体" w:cs="宋体" w:eastAsiaTheme="minorEastAsia"/>
                <w:spacing w:val="-15"/>
                <w:u w:val="single"/>
                <w:lang w:eastAsia="zh-CN"/>
              </w:rPr>
              <w:t xml:space="preserve">              </w:t>
            </w:r>
            <w:r>
              <w:rPr>
                <w:rFonts w:ascii="宋体" w:hAnsi="宋体" w:cs="宋体" w:eastAsiaTheme="minorEastAsia"/>
                <w:spacing w:val="-15"/>
                <w:lang w:eastAsia="zh-CN"/>
              </w:rPr>
              <w:t>万元（币种：□人民币□其他）</w:t>
            </w:r>
          </w:p>
        </w:tc>
      </w:tr>
      <w:tr w14:paraId="5EF81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tcPr>
          <w:p w14:paraId="16FABC15">
            <w:pPr>
              <w:autoSpaceDE w:val="0"/>
              <w:autoSpaceDN w:val="0"/>
              <w:spacing w:before="174" w:line="232" w:lineRule="auto"/>
              <w:ind w:left="178" w:right="191" w:firstLine="417"/>
              <w:jc w:val="left"/>
              <w:rPr>
                <w:rFonts w:ascii="宋体" w:hAnsi="宋体" w:cs="宋体" w:eastAsiaTheme="minorEastAsia"/>
                <w:lang w:eastAsia="zh-CN"/>
              </w:rPr>
            </w:pPr>
            <w:r>
              <w:rPr>
                <w:rFonts w:ascii="宋体" w:hAnsi="宋体" w:cs="宋体" w:eastAsiaTheme="minorEastAsia"/>
                <w:spacing w:val="-4"/>
                <w:lang w:eastAsia="zh-CN"/>
              </w:rPr>
              <w:t>投资总额（外资公司填写）</w:t>
            </w:r>
          </w:p>
        </w:tc>
        <w:tc>
          <w:tcPr>
            <w:tcW w:w="7966" w:type="dxa"/>
            <w:gridSpan w:val="3"/>
            <w:tcBorders>
              <w:right w:val="single" w:color="000000" w:sz="10" w:space="0"/>
            </w:tcBorders>
            <w:vAlign w:val="center"/>
          </w:tcPr>
          <w:p w14:paraId="4D7783A9">
            <w:pPr>
              <w:tabs>
                <w:tab w:val="left" w:pos="1998"/>
              </w:tabs>
              <w:autoSpaceDE w:val="0"/>
              <w:autoSpaceDN w:val="0"/>
              <w:spacing w:before="68" w:line="184" w:lineRule="auto"/>
              <w:jc w:val="center"/>
              <w:rPr>
                <w:rFonts w:ascii="宋体" w:hAnsi="宋体" w:cs="宋体" w:eastAsiaTheme="minorEastAsia"/>
                <w:lang w:eastAsia="zh-CN"/>
              </w:rPr>
            </w:pPr>
            <w:r>
              <w:rPr>
                <w:rFonts w:hint="eastAsia" w:ascii="宋体" w:hAnsi="宋体" w:cs="宋体" w:eastAsiaTheme="minorEastAsia"/>
                <w:spacing w:val="-14"/>
                <w:u w:val="single"/>
                <w:lang w:eastAsia="zh-CN"/>
              </w:rPr>
              <w:t xml:space="preserve">               </w:t>
            </w:r>
            <w:r>
              <w:rPr>
                <w:rFonts w:ascii="宋体" w:hAnsi="宋体" w:cs="宋体" w:eastAsiaTheme="minorEastAsia"/>
                <w:spacing w:val="-14"/>
                <w:lang w:eastAsia="zh-CN"/>
              </w:rPr>
              <w:t>万元（币种</w:t>
            </w:r>
            <w:r>
              <w:rPr>
                <w:rFonts w:ascii="宋体" w:hAnsi="宋体" w:cs="宋体" w:eastAsiaTheme="minorEastAsia"/>
                <w:spacing w:val="-90"/>
                <w:lang w:eastAsia="zh-CN"/>
              </w:rPr>
              <w:t>：）</w:t>
            </w:r>
            <w:r>
              <w:rPr>
                <w:rFonts w:ascii="宋体" w:hAnsi="宋体" w:cs="宋体" w:eastAsiaTheme="minorEastAsia"/>
                <w:spacing w:val="-14"/>
                <w:lang w:eastAsia="zh-CN"/>
              </w:rPr>
              <w:t>折美元：</w:t>
            </w:r>
            <w:r>
              <w:rPr>
                <w:rFonts w:hint="eastAsia" w:ascii="宋体" w:hAnsi="宋体" w:cs="宋体" w:eastAsiaTheme="minorEastAsia"/>
                <w:spacing w:val="-14"/>
                <w:u w:val="single"/>
                <w:lang w:eastAsia="zh-CN"/>
              </w:rPr>
              <w:t xml:space="preserve">      </w:t>
            </w:r>
            <w:r>
              <w:rPr>
                <w:rFonts w:ascii="宋体" w:hAnsi="宋体" w:cs="宋体" w:eastAsiaTheme="minorEastAsia"/>
                <w:spacing w:val="-14"/>
                <w:lang w:eastAsia="zh-CN"/>
              </w:rPr>
              <w:t>万元</w:t>
            </w:r>
            <w:r>
              <w:rPr>
                <w:rFonts w:hint="eastAsia" w:ascii="宋体" w:hAnsi="宋体" w:cs="宋体" w:eastAsiaTheme="minorEastAsia"/>
                <w:spacing w:val="-14"/>
                <w:lang w:eastAsia="zh-CN"/>
              </w:rPr>
              <w:t>)</w:t>
            </w:r>
          </w:p>
        </w:tc>
      </w:tr>
      <w:tr w14:paraId="07D08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041" w:type="dxa"/>
            <w:tcBorders>
              <w:left w:val="single" w:color="000000" w:sz="10" w:space="0"/>
            </w:tcBorders>
          </w:tcPr>
          <w:p w14:paraId="32953F93">
            <w:pPr>
              <w:autoSpaceDE w:val="0"/>
              <w:autoSpaceDN w:val="0"/>
              <w:spacing w:before="109" w:line="229" w:lineRule="auto"/>
              <w:ind w:left="178" w:right="194" w:firstLine="418"/>
              <w:jc w:val="left"/>
              <w:rPr>
                <w:rFonts w:ascii="宋体" w:hAnsi="宋体" w:cs="宋体" w:eastAsiaTheme="minorEastAsia"/>
                <w:lang w:eastAsia="zh-CN"/>
              </w:rPr>
            </w:pPr>
            <w:r>
              <w:rPr>
                <w:rFonts w:ascii="宋体" w:hAnsi="宋体" w:cs="宋体" w:eastAsiaTheme="minorEastAsia"/>
                <w:spacing w:val="-4"/>
                <w:lang w:eastAsia="zh-CN"/>
              </w:rPr>
              <w:t>设立方式（股份公司填写）</w:t>
            </w:r>
          </w:p>
        </w:tc>
        <w:tc>
          <w:tcPr>
            <w:tcW w:w="2140" w:type="dxa"/>
            <w:tcBorders>
              <w:top w:val="single" w:color="000000" w:sz="2" w:space="0"/>
              <w:right w:val="single" w:color="000000" w:sz="2" w:space="0"/>
            </w:tcBorders>
          </w:tcPr>
          <w:p w14:paraId="2E3FF299">
            <w:pPr>
              <w:autoSpaceDE w:val="0"/>
              <w:autoSpaceDN w:val="0"/>
              <w:spacing w:before="108" w:line="184" w:lineRule="auto"/>
              <w:ind w:firstLine="563"/>
              <w:jc w:val="left"/>
              <w:rPr>
                <w:rFonts w:ascii="宋体" w:hAnsi="宋体" w:cs="宋体" w:eastAsiaTheme="minorEastAsia"/>
                <w:lang w:eastAsia="zh-CN"/>
              </w:rPr>
            </w:pPr>
            <w:r>
              <w:rPr>
                <w:rFonts w:ascii="宋体" w:hAnsi="宋体" w:cs="宋体" w:eastAsiaTheme="minorEastAsia"/>
                <w:spacing w:val="-6"/>
                <w:lang w:eastAsia="zh-CN"/>
              </w:rPr>
              <w:t>□发起设立</w:t>
            </w:r>
          </w:p>
          <w:p w14:paraId="1990AD86">
            <w:pPr>
              <w:autoSpaceDE w:val="0"/>
              <w:autoSpaceDN w:val="0"/>
              <w:spacing w:before="102" w:line="184" w:lineRule="auto"/>
              <w:ind w:firstLine="563"/>
              <w:jc w:val="left"/>
              <w:rPr>
                <w:rFonts w:ascii="宋体" w:hAnsi="宋体" w:cs="宋体" w:eastAsiaTheme="minorEastAsia"/>
                <w:lang w:eastAsia="zh-CN"/>
              </w:rPr>
            </w:pPr>
            <w:r>
              <w:rPr>
                <w:rFonts w:ascii="宋体" w:hAnsi="宋体" w:cs="宋体" w:eastAsiaTheme="minorEastAsia"/>
                <w:spacing w:val="-6"/>
                <w:lang w:eastAsia="zh-CN"/>
              </w:rPr>
              <w:t>□募集设立</w:t>
            </w:r>
          </w:p>
        </w:tc>
        <w:tc>
          <w:tcPr>
            <w:tcW w:w="1346" w:type="dxa"/>
            <w:tcBorders>
              <w:top w:val="single" w:color="000000" w:sz="2" w:space="0"/>
              <w:left w:val="single" w:color="000000" w:sz="2" w:space="0"/>
              <w:right w:val="single" w:color="000000" w:sz="2" w:space="0"/>
            </w:tcBorders>
          </w:tcPr>
          <w:p w14:paraId="76176F6C">
            <w:pPr>
              <w:autoSpaceDE w:val="0"/>
              <w:autoSpaceDN w:val="0"/>
              <w:spacing w:before="108" w:line="184" w:lineRule="auto"/>
              <w:ind w:firstLine="210"/>
              <w:jc w:val="left"/>
              <w:rPr>
                <w:rFonts w:ascii="宋体" w:hAnsi="宋体" w:cs="宋体" w:eastAsiaTheme="minorEastAsia"/>
                <w:lang w:eastAsia="en-US"/>
              </w:rPr>
            </w:pPr>
            <w:r>
              <w:rPr>
                <w:rFonts w:ascii="宋体" w:hAnsi="宋体" w:cs="宋体" w:eastAsiaTheme="minorEastAsia"/>
                <w:spacing w:val="-4"/>
                <w:lang w:eastAsia="en-US"/>
              </w:rPr>
              <w:t>营业期限/</w:t>
            </w:r>
          </w:p>
          <w:p w14:paraId="496D69FC">
            <w:pPr>
              <w:autoSpaceDE w:val="0"/>
              <w:autoSpaceDN w:val="0"/>
              <w:spacing w:before="102" w:line="184" w:lineRule="auto"/>
              <w:ind w:firstLine="261"/>
              <w:jc w:val="left"/>
              <w:rPr>
                <w:rFonts w:ascii="宋体" w:hAnsi="宋体" w:cs="宋体" w:eastAsiaTheme="minorEastAsia"/>
                <w:lang w:eastAsia="en-US"/>
              </w:rPr>
            </w:pPr>
            <w:r>
              <w:rPr>
                <w:rFonts w:ascii="宋体" w:hAnsi="宋体" w:cs="宋体" w:eastAsiaTheme="minorEastAsia"/>
                <w:spacing w:val="-3"/>
                <w:lang w:eastAsia="en-US"/>
              </w:rPr>
              <w:t>经营期限</w:t>
            </w:r>
          </w:p>
        </w:tc>
        <w:tc>
          <w:tcPr>
            <w:tcW w:w="4480" w:type="dxa"/>
            <w:tcBorders>
              <w:left w:val="single" w:color="000000" w:sz="2" w:space="0"/>
              <w:right w:val="single" w:color="000000" w:sz="10" w:space="0"/>
            </w:tcBorders>
          </w:tcPr>
          <w:p w14:paraId="0E469B52">
            <w:pPr>
              <w:autoSpaceDE w:val="0"/>
              <w:autoSpaceDN w:val="0"/>
              <w:spacing w:before="264" w:line="184" w:lineRule="auto"/>
              <w:ind w:firstLine="346"/>
              <w:jc w:val="left"/>
              <w:rPr>
                <w:rFonts w:ascii="宋体" w:hAnsi="宋体" w:cs="宋体" w:eastAsiaTheme="minorEastAsia"/>
                <w:lang w:eastAsia="en-US"/>
              </w:rPr>
            </w:pPr>
            <w:r>
              <w:rPr>
                <w:rFonts w:ascii="宋体" w:hAnsi="宋体" w:cs="宋体" w:eastAsiaTheme="minorEastAsia"/>
                <w:spacing w:val="-13"/>
                <w:lang w:eastAsia="en-US"/>
              </w:rPr>
              <w:t>□长期□年</w:t>
            </w:r>
          </w:p>
        </w:tc>
      </w:tr>
      <w:tr w14:paraId="2597B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041" w:type="dxa"/>
            <w:tcBorders>
              <w:left w:val="single" w:color="000000" w:sz="10" w:space="0"/>
            </w:tcBorders>
          </w:tcPr>
          <w:p w14:paraId="541579A1">
            <w:pPr>
              <w:autoSpaceDE w:val="0"/>
              <w:autoSpaceDN w:val="0"/>
              <w:spacing w:before="225" w:line="184" w:lineRule="auto"/>
              <w:ind w:firstLine="619"/>
              <w:jc w:val="left"/>
              <w:rPr>
                <w:rFonts w:ascii="宋体" w:hAnsi="宋体" w:cs="宋体" w:eastAsiaTheme="minorEastAsia"/>
                <w:lang w:eastAsia="en-US"/>
              </w:rPr>
            </w:pPr>
            <w:r>
              <w:rPr>
                <w:rFonts w:ascii="宋体" w:hAnsi="宋体" w:cs="宋体" w:eastAsiaTheme="minorEastAsia"/>
                <w:spacing w:val="-10"/>
                <w:lang w:eastAsia="en-US"/>
              </w:rPr>
              <w:t>申领执照</w:t>
            </w:r>
          </w:p>
        </w:tc>
        <w:tc>
          <w:tcPr>
            <w:tcW w:w="7966" w:type="dxa"/>
            <w:gridSpan w:val="3"/>
            <w:tcBorders>
              <w:bottom w:val="single" w:color="auto" w:sz="4" w:space="0"/>
              <w:right w:val="single" w:color="000000" w:sz="10" w:space="0"/>
            </w:tcBorders>
          </w:tcPr>
          <w:p w14:paraId="4DAC3234">
            <w:pPr>
              <w:autoSpaceDE w:val="0"/>
              <w:autoSpaceDN w:val="0"/>
              <w:spacing w:before="225" w:line="184" w:lineRule="auto"/>
              <w:ind w:firstLine="126"/>
              <w:jc w:val="left"/>
              <w:rPr>
                <w:rFonts w:ascii="宋体" w:hAnsi="宋体" w:cs="宋体" w:eastAsiaTheme="minorEastAsia"/>
                <w:lang w:eastAsia="zh-CN"/>
              </w:rPr>
            </w:pPr>
            <w:r>
              <w:rPr>
                <w:rFonts w:ascii="宋体" w:hAnsi="宋体" w:cs="宋体" w:eastAsiaTheme="minorEastAsia"/>
                <w:spacing w:val="-7"/>
                <w:lang w:eastAsia="zh-CN"/>
              </w:rPr>
              <w:t>□申领纸质执照其中：副本个（电子执照系统自动生成，纸质执照自行勾选）</w:t>
            </w:r>
          </w:p>
        </w:tc>
      </w:tr>
      <w:tr w14:paraId="19BDC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9" w:hRule="atLeast"/>
        </w:trPr>
        <w:tc>
          <w:tcPr>
            <w:tcW w:w="2041" w:type="dxa"/>
            <w:tcBorders>
              <w:left w:val="single" w:color="000000" w:sz="10" w:space="0"/>
              <w:bottom w:val="nil"/>
            </w:tcBorders>
          </w:tcPr>
          <w:p w14:paraId="0BA235AB">
            <w:pPr>
              <w:autoSpaceDE w:val="0"/>
              <w:autoSpaceDN w:val="0"/>
              <w:spacing w:line="253" w:lineRule="auto"/>
              <w:jc w:val="left"/>
              <w:rPr>
                <w:rFonts w:hint="eastAsia" w:ascii="仿宋" w:hAnsiTheme="minorHAnsi" w:eastAsiaTheme="minorEastAsia" w:cstheme="minorBidi"/>
                <w:lang w:eastAsia="zh-CN"/>
              </w:rPr>
            </w:pPr>
          </w:p>
          <w:p w14:paraId="3822D69D">
            <w:pPr>
              <w:autoSpaceDE w:val="0"/>
              <w:autoSpaceDN w:val="0"/>
              <w:spacing w:line="253" w:lineRule="auto"/>
              <w:jc w:val="left"/>
              <w:rPr>
                <w:rFonts w:ascii="仿宋" w:hAnsiTheme="minorHAnsi" w:eastAsiaTheme="minorEastAsia" w:cstheme="minorBidi"/>
                <w:lang w:eastAsia="zh-CN"/>
              </w:rPr>
            </w:pPr>
          </w:p>
          <w:p w14:paraId="3D6FCFB4">
            <w:pPr>
              <w:autoSpaceDE w:val="0"/>
              <w:autoSpaceDN w:val="0"/>
              <w:adjustRightInd w:val="0"/>
              <w:jc w:val="center"/>
              <w:rPr>
                <w:rFonts w:hint="eastAsia" w:ascii="宋体" w:hAnsi="宋体" w:eastAsiaTheme="minorEastAsia" w:cstheme="minorBidi"/>
                <w:bCs/>
                <w:sz w:val="21"/>
                <w:szCs w:val="21"/>
                <w:lang w:val="zh-CN" w:eastAsia="en-US"/>
              </w:rPr>
            </w:pPr>
            <w:r>
              <w:rPr>
                <w:rFonts w:hint="eastAsia" w:ascii="宋体" w:hAnsiTheme="minorHAnsi" w:eastAsiaTheme="minorEastAsia" w:cstheme="minorBidi"/>
                <w:bCs/>
                <w:sz w:val="21"/>
                <w:szCs w:val="21"/>
                <w:lang w:val="zh-CN" w:eastAsia="en-US"/>
              </w:rPr>
              <w:t>经营范围</w:t>
            </w:r>
          </w:p>
          <w:p w14:paraId="202BC024">
            <w:pPr>
              <w:autoSpaceDE w:val="0"/>
              <w:autoSpaceDN w:val="0"/>
              <w:spacing w:before="68"/>
              <w:ind w:left="172" w:right="178"/>
              <w:jc w:val="left"/>
              <w:rPr>
                <w:rFonts w:ascii="宋体" w:hAnsi="宋体" w:cs="宋体" w:eastAsiaTheme="minorEastAsia"/>
                <w:lang w:eastAsia="zh-CN"/>
              </w:rPr>
            </w:pPr>
            <w:r>
              <w:rPr>
                <w:rFonts w:hint="eastAsia" w:ascii="宋体" w:hAnsi="宋体" w:eastAsiaTheme="minorEastAsia" w:cstheme="minorBidi"/>
                <w:bCs/>
                <w:sz w:val="21"/>
                <w:szCs w:val="21"/>
                <w:lang w:val="zh-CN" w:eastAsia="zh-CN"/>
              </w:rPr>
              <w:t>（</w:t>
            </w:r>
            <w:r>
              <w:rPr>
                <w:rFonts w:hint="eastAsia" w:asciiTheme="minorHAnsi" w:hAnsiTheme="minorHAnsi" w:eastAsiaTheme="minorEastAsia" w:cstheme="minorBidi"/>
                <w:sz w:val="21"/>
                <w:szCs w:val="21"/>
                <w:lang w:eastAsia="zh-CN"/>
              </w:rPr>
              <w:t>根据登记机关公布的经营项目分类标准办理经营范围登记</w:t>
            </w:r>
            <w:r>
              <w:rPr>
                <w:rFonts w:hint="eastAsia" w:ascii="宋体" w:hAnsi="宋体" w:eastAsiaTheme="minorEastAsia" w:cstheme="minorBidi"/>
                <w:bCs/>
                <w:sz w:val="21"/>
                <w:szCs w:val="21"/>
                <w:lang w:val="zh-CN" w:eastAsia="zh-CN"/>
              </w:rPr>
              <w:t>）</w:t>
            </w:r>
          </w:p>
        </w:tc>
        <w:tc>
          <w:tcPr>
            <w:tcW w:w="7966" w:type="dxa"/>
            <w:gridSpan w:val="3"/>
            <w:tcBorders>
              <w:top w:val="single" w:color="auto" w:sz="4" w:space="0"/>
              <w:bottom w:val="nil"/>
              <w:right w:val="single" w:color="000000" w:sz="10" w:space="0"/>
            </w:tcBorders>
          </w:tcPr>
          <w:p w14:paraId="6057F09A">
            <w:pPr>
              <w:autoSpaceDE w:val="0"/>
              <w:autoSpaceDN w:val="0"/>
              <w:jc w:val="left"/>
              <w:rPr>
                <w:rFonts w:ascii="仿宋" w:hAnsiTheme="minorHAnsi" w:eastAsiaTheme="minorEastAsia" w:cstheme="minorBidi"/>
                <w:lang w:eastAsia="zh-CN"/>
              </w:rPr>
            </w:pPr>
          </w:p>
        </w:tc>
      </w:tr>
      <w:tr w14:paraId="2FE9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2041" w:type="dxa"/>
            <w:tcBorders>
              <w:top w:val="nil"/>
              <w:left w:val="single" w:color="000000" w:sz="10" w:space="0"/>
              <w:bottom w:val="single" w:color="000000" w:sz="10" w:space="0"/>
            </w:tcBorders>
          </w:tcPr>
          <w:p w14:paraId="3A35B0C7">
            <w:pPr>
              <w:autoSpaceDE w:val="0"/>
              <w:autoSpaceDN w:val="0"/>
              <w:jc w:val="left"/>
              <w:rPr>
                <w:rFonts w:ascii="仿宋" w:hAnsiTheme="minorHAnsi" w:eastAsiaTheme="minorEastAsia" w:cstheme="minorBidi"/>
                <w:lang w:eastAsia="zh-CN"/>
              </w:rPr>
            </w:pPr>
          </w:p>
        </w:tc>
        <w:tc>
          <w:tcPr>
            <w:tcW w:w="7966" w:type="dxa"/>
            <w:gridSpan w:val="3"/>
            <w:tcBorders>
              <w:top w:val="nil"/>
              <w:bottom w:val="single" w:color="000000" w:sz="10" w:space="0"/>
              <w:right w:val="single" w:color="000000" w:sz="10" w:space="0"/>
            </w:tcBorders>
          </w:tcPr>
          <w:p w14:paraId="5DFD22D7">
            <w:pPr>
              <w:autoSpaceDE w:val="0"/>
              <w:autoSpaceDN w:val="0"/>
              <w:spacing w:before="250" w:line="184" w:lineRule="auto"/>
              <w:ind w:firstLine="141"/>
              <w:jc w:val="left"/>
              <w:rPr>
                <w:rFonts w:ascii="宋体" w:hAnsi="宋体" w:cs="宋体" w:eastAsiaTheme="minorEastAsia"/>
                <w:lang w:eastAsia="en-US"/>
              </w:rPr>
            </w:pPr>
            <w:r>
              <w:rPr>
                <w:rFonts w:hint="eastAsia" w:ascii="宋体" w:hAnsi="宋体" w:eastAsiaTheme="minorEastAsia" w:cstheme="minorBidi"/>
                <w:bCs/>
                <w:szCs w:val="21"/>
                <w:lang w:val="zh-CN" w:eastAsia="zh-CN"/>
              </w:rPr>
              <w:t>(涉及“多证合一”事项办理的，申请人须根据市场主体自身情况填写《“多证合一”政府部门共享信息项》相关内容。</w:t>
            </w:r>
            <w:r>
              <w:rPr>
                <w:rFonts w:hint="eastAsia" w:ascii="宋体" w:hAnsi="宋体" w:eastAsiaTheme="minorEastAsia" w:cstheme="minorBidi"/>
                <w:bCs/>
                <w:szCs w:val="21"/>
                <w:lang w:val="zh-CN" w:eastAsia="en-US"/>
              </w:rPr>
              <w:t>)</w:t>
            </w:r>
          </w:p>
        </w:tc>
      </w:tr>
    </w:tbl>
    <w:p w14:paraId="3F3C6D28">
      <w:pPr>
        <w:spacing w:before="78" w:line="184" w:lineRule="auto"/>
        <w:ind w:firstLine="241"/>
        <w:rPr>
          <w:rFonts w:ascii="宋体" w:hAnsi="宋体" w:cs="宋体"/>
        </w:rPr>
      </w:pPr>
      <w:r>
        <w:rPr>
          <w:rFonts w:ascii="宋体" w:hAnsi="宋体" w:cs="宋体"/>
          <w:spacing w:val="-7"/>
        </w:rPr>
        <w:t>注：本申请书适用于内资、外资公司申请设立、变更、备案。</w:t>
      </w:r>
    </w:p>
    <w:p w14:paraId="2FB937B3">
      <w:pPr>
        <w:autoSpaceDE w:val="0"/>
        <w:autoSpaceDN w:val="0"/>
        <w:adjustRightInd w:val="0"/>
        <w:spacing w:line="320" w:lineRule="exact"/>
        <w:rPr>
          <w:rFonts w:ascii="宋体" w:hAnsi="宋体"/>
          <w:szCs w:val="21"/>
          <w:lang w:val="zh-CN"/>
        </w:rPr>
      </w:pPr>
    </w:p>
    <w:tbl>
      <w:tblPr>
        <w:tblStyle w:val="13"/>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1B4C7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50A7BC11">
            <w:pPr>
              <w:tabs>
                <w:tab w:val="left" w:pos="4508"/>
              </w:tabs>
              <w:autoSpaceDE w:val="0"/>
              <w:autoSpaceDN w:val="0"/>
              <w:adjustRightInd w:val="0"/>
              <w:snapToGrid w:val="0"/>
              <w:jc w:val="center"/>
              <w:rPr>
                <w:rFonts w:ascii="黑体" w:hAnsi="宋体" w:eastAsia="黑体"/>
                <w:b/>
                <w:bCs/>
                <w:sz w:val="28"/>
                <w:szCs w:val="21"/>
                <w:lang w:val="zh-CN"/>
              </w:rPr>
            </w:pPr>
            <w:r>
              <w:rPr>
                <w:rFonts w:ascii="宋体" w:hAnsi="宋体"/>
                <w:bCs/>
                <w:szCs w:val="21"/>
              </w:rPr>
              <w:pict>
                <v:shape id="自选图形 36" o:spid="_x0000_s1128" o:spt="61" type="#_x0000_t61" style="position:absolute;left:0pt;margin-left:415.25pt;margin-top:-29.5pt;height:62.8pt;width:83.5pt;z-index:251709440;mso-width-relative:page;mso-height-relative:page;" filled="f" stroked="t" coordsize="21600,21600" adj="2044,24902">
                  <v:path/>
                  <v:fill on="f" focussize="0,0"/>
                  <v:stroke weight="1.25pt" color="#FF0000" joinstyle="miter"/>
                  <v:imagedata o:title=""/>
                  <o:lock v:ext="edit"/>
                  <v:textbox>
                    <w:txbxContent>
                      <w:p w14:paraId="012BCAFB">
                        <w:pPr>
                          <w:spacing w:line="240" w:lineRule="exact"/>
                          <w:rPr>
                            <w:b/>
                            <w:color w:val="FF0000"/>
                            <w:sz w:val="20"/>
                            <w:szCs w:val="20"/>
                          </w:rPr>
                        </w:pPr>
                        <w:r>
                          <w:rPr>
                            <w:rFonts w:hint="eastAsia"/>
                            <w:b/>
                            <w:color w:val="FF0000"/>
                            <w:sz w:val="20"/>
                            <w:szCs w:val="20"/>
                          </w:rPr>
                          <w:t>变更后登记内容由企业根据实际情况选择填写</w:t>
                        </w:r>
                      </w:p>
                      <w:p w14:paraId="40D9D970">
                        <w:pPr>
                          <w:rPr>
                            <w:b/>
                          </w:rPr>
                        </w:pPr>
                      </w:p>
                    </w:txbxContent>
                  </v:textbox>
                </v:shape>
              </w:pic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14:paraId="574BDF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14:paraId="445D04B7">
            <w:pPr>
              <w:autoSpaceDE w:val="0"/>
              <w:autoSpaceDN w:val="0"/>
              <w:adjustRightInd w:val="0"/>
              <w:jc w:val="center"/>
              <w:rPr>
                <w:rFonts w:ascii="宋体"/>
                <w:bCs/>
                <w:szCs w:val="21"/>
              </w:rPr>
            </w:pPr>
            <w:r>
              <w:pict>
                <v:shape id="自选图形 79" o:spid="_x0000_s1125" o:spt="109" type="#_x0000_t109" style="position:absolute;left:0pt;margin-left:-5.05pt;margin-top:-1pt;height:316.5pt;width:292.45pt;z-index:251706368;mso-width-relative:page;mso-height-relative:page;" filled="f" stroked="t" coordsize="21600,21600">
                  <v:path/>
                  <v:fill on="f" focussize="0,0"/>
                  <v:stroke weight="1.25pt" color="#FF0000" joinstyle="miter"/>
                  <v:imagedata o:title=""/>
                  <o:lock v:ext="edit"/>
                </v:shape>
              </w:pict>
            </w: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768CD519">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45E936AA">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61FC0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74A77091">
            <w:pPr>
              <w:autoSpaceDE w:val="0"/>
              <w:autoSpaceDN w:val="0"/>
              <w:adjustRightInd w:val="0"/>
              <w:rPr>
                <w:rFonts w:ascii="宋体"/>
                <w:b/>
                <w:bCs/>
                <w:color w:val="3366FF"/>
                <w:sz w:val="24"/>
              </w:rPr>
            </w:pPr>
            <w:r>
              <w:rPr>
                <w:rFonts w:hint="eastAsia" w:ascii="宋体"/>
                <w:b/>
                <w:bCs/>
                <w:color w:val="3366FF"/>
                <w:sz w:val="24"/>
              </w:rPr>
              <w:t>名称</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6D6C173">
            <w:pPr>
              <w:autoSpaceDE w:val="0"/>
              <w:autoSpaceDN w:val="0"/>
              <w:adjustRightInd w:val="0"/>
              <w:ind w:firstLine="120" w:firstLineChars="50"/>
              <w:rPr>
                <w:rFonts w:ascii="宋体"/>
                <w:b/>
                <w:bCs/>
                <w:color w:val="3366FF"/>
                <w:sz w:val="24"/>
              </w:rPr>
            </w:pPr>
            <w:r>
              <w:rPr>
                <w:rFonts w:hint="eastAsia" w:ascii="宋体"/>
                <w:b/>
                <w:bCs/>
                <w:color w:val="3366FF"/>
                <w:sz w:val="24"/>
              </w:rPr>
              <w:t>青岛XX股份有限公司</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B418DF8">
            <w:pPr>
              <w:autoSpaceDE w:val="0"/>
              <w:autoSpaceDN w:val="0"/>
              <w:adjustRightInd w:val="0"/>
              <w:ind w:firstLine="120" w:firstLineChars="50"/>
              <w:rPr>
                <w:rFonts w:ascii="宋体"/>
                <w:b/>
                <w:bCs/>
                <w:color w:val="3366FF"/>
                <w:sz w:val="24"/>
              </w:rPr>
            </w:pPr>
            <w:r>
              <w:rPr>
                <w:rFonts w:ascii="宋体"/>
                <w:b/>
                <w:bCs/>
                <w:color w:val="3366FF"/>
                <w:sz w:val="24"/>
              </w:rPr>
              <w:pict>
                <v:shape id="_x0000_s1126" o:spid="_x0000_s1126" o:spt="61" type="#_x0000_t61" style="position:absolute;left:0pt;margin-left:135.25pt;margin-top:-2.1pt;height:83.85pt;width:104.2pt;z-index:251707392;mso-width-relative:page;mso-height-relative:page;" stroked="t" coordsize="21600,21600" adj="-2840,15791">
                  <v:path/>
                  <v:fill focussize="0,0"/>
                  <v:stroke color="#FF0000" joinstyle="miter"/>
                  <v:imagedata o:title=""/>
                  <o:lock v:ext="edit"/>
                  <v:textbox>
                    <w:txbxContent>
                      <w:p w14:paraId="2D772FB9">
                        <w:pPr>
                          <w:spacing w:line="240" w:lineRule="exact"/>
                          <w:rPr>
                            <w:b/>
                            <w:color w:val="FF0000"/>
                            <w:sz w:val="16"/>
                            <w:szCs w:val="16"/>
                          </w:rPr>
                        </w:pPr>
                        <w:r>
                          <w:rPr>
                            <w:rFonts w:hint="eastAsia"/>
                            <w:b/>
                            <w:color w:val="FF0000"/>
                            <w:sz w:val="16"/>
                            <w:szCs w:val="16"/>
                          </w:rPr>
                          <w:t>住所是指公司的主要办事机构所在地。依据市政府拆迁冻结文件动态限制，同时注意养殖限制区域、对应不同经营范围注意不适宜登记的住所。</w:t>
                        </w:r>
                      </w:p>
                    </w:txbxContent>
                  </v:textbox>
                </v:shape>
              </w:pict>
            </w:r>
          </w:p>
          <w:p w14:paraId="6A725B6B">
            <w:pPr>
              <w:autoSpaceDE w:val="0"/>
              <w:autoSpaceDN w:val="0"/>
              <w:adjustRightInd w:val="0"/>
              <w:ind w:firstLine="120" w:firstLineChars="50"/>
              <w:rPr>
                <w:rFonts w:ascii="宋体"/>
                <w:b/>
                <w:bCs/>
                <w:color w:val="3366FF"/>
                <w:sz w:val="24"/>
              </w:rPr>
            </w:pPr>
            <w:r>
              <w:rPr>
                <w:rFonts w:hint="eastAsia" w:ascii="宋体"/>
                <w:b/>
                <w:bCs/>
                <w:color w:val="3366FF"/>
                <w:sz w:val="24"/>
              </w:rPr>
              <w:t>青岛XXX股份有限公司</w:t>
            </w:r>
          </w:p>
        </w:tc>
      </w:tr>
      <w:tr w14:paraId="514DA9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7D909483">
            <w:pPr>
              <w:autoSpaceDE w:val="0"/>
              <w:autoSpaceDN w:val="0"/>
              <w:adjustRightInd w:val="0"/>
              <w:rPr>
                <w:rFonts w:ascii="宋体"/>
                <w:b/>
                <w:bCs/>
                <w:color w:val="3366FF"/>
                <w:sz w:val="24"/>
              </w:rPr>
            </w:pPr>
            <w:r>
              <w:rPr>
                <w:rFonts w:hint="eastAsia" w:ascii="宋体"/>
                <w:b/>
                <w:bCs/>
                <w:color w:val="3366FF"/>
                <w:sz w:val="24"/>
              </w:rPr>
              <w:t>住所</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9187CCB">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F6A87D1">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r>
      <w:tr w14:paraId="21F2F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590D8E5A">
            <w:pPr>
              <w:autoSpaceDE w:val="0"/>
              <w:autoSpaceDN w:val="0"/>
              <w:adjustRightInd w:val="0"/>
              <w:rPr>
                <w:rFonts w:ascii="宋体"/>
                <w:b/>
                <w:bCs/>
                <w:color w:val="3366FF"/>
                <w:sz w:val="24"/>
              </w:rPr>
            </w:pPr>
            <w:r>
              <w:rPr>
                <w:rFonts w:hint="eastAsia" w:ascii="宋体"/>
                <w:b/>
                <w:bCs/>
                <w:color w:val="3366FF"/>
                <w:sz w:val="24"/>
              </w:rPr>
              <w:t>法定代表人</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8ED3FCA">
            <w:pPr>
              <w:autoSpaceDE w:val="0"/>
              <w:autoSpaceDN w:val="0"/>
              <w:adjustRightInd w:val="0"/>
              <w:ind w:firstLine="120" w:firstLineChars="50"/>
              <w:rPr>
                <w:rFonts w:ascii="宋体"/>
                <w:b/>
                <w:bCs/>
                <w:color w:val="3366FF"/>
                <w:sz w:val="24"/>
              </w:rPr>
            </w:pPr>
            <w:r>
              <w:rPr>
                <w:rFonts w:hint="eastAsia" w:ascii="宋体"/>
                <w:b/>
                <w:bCs/>
                <w:color w:val="3366FF"/>
                <w:sz w:val="24"/>
              </w:rPr>
              <w:t>张XX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2E0BC3B">
            <w:pPr>
              <w:autoSpaceDE w:val="0"/>
              <w:autoSpaceDN w:val="0"/>
              <w:adjustRightInd w:val="0"/>
              <w:ind w:firstLine="120" w:firstLineChars="50"/>
              <w:rPr>
                <w:rFonts w:ascii="宋体"/>
                <w:b/>
                <w:bCs/>
                <w:color w:val="3366FF"/>
                <w:sz w:val="24"/>
              </w:rPr>
            </w:pPr>
            <w:r>
              <w:rPr>
                <w:rFonts w:ascii="宋体"/>
                <w:b/>
                <w:bCs/>
                <w:color w:val="3366FF"/>
                <w:sz w:val="24"/>
              </w:rPr>
              <w:pict>
                <v:shape id="_x0000_s1124" o:spid="_x0000_s1124" o:spt="61" type="#_x0000_t61" style="position:absolute;left:0pt;margin-left:112.05pt;margin-top:11.95pt;height:57.45pt;width:109.4pt;z-index:251705344;mso-width-relative:page;mso-height-relative:page;" fillcolor="#9CBEE0" filled="f" stroked="t" coordsize="21600,21600" adj="-6920,19062">
                  <v:path/>
                  <v:fill on="f" color2="#BBD5F0" focussize="0,0"/>
                  <v:stroke weight="1.25pt" color="#FF0000" joinstyle="miter"/>
                  <v:imagedata o:title=""/>
                  <o:lock v:ext="edit"/>
                  <v:textbox>
                    <w:txbxContent>
                      <w:p w14:paraId="215E57A5">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w:t>
                        </w:r>
                      </w:p>
                      <w:p w14:paraId="0D0E204F"/>
                    </w:txbxContent>
                  </v:textbox>
                </v:shape>
              </w:pict>
            </w:r>
          </w:p>
          <w:p w14:paraId="0F8AF75C">
            <w:pPr>
              <w:autoSpaceDE w:val="0"/>
              <w:autoSpaceDN w:val="0"/>
              <w:adjustRightInd w:val="0"/>
              <w:ind w:firstLine="120" w:firstLineChars="50"/>
              <w:rPr>
                <w:rFonts w:ascii="宋体"/>
                <w:b/>
                <w:bCs/>
                <w:color w:val="3366FF"/>
                <w:sz w:val="24"/>
              </w:rPr>
            </w:pPr>
            <w:r>
              <w:rPr>
                <w:rFonts w:hint="eastAsia" w:ascii="宋体"/>
                <w:b/>
                <w:bCs/>
                <w:color w:val="3366FF"/>
                <w:sz w:val="24"/>
              </w:rPr>
              <w:t>李XX</w:t>
            </w:r>
          </w:p>
        </w:tc>
      </w:tr>
      <w:tr w14:paraId="35FE1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6A0D6EEC">
            <w:pPr>
              <w:autoSpaceDE w:val="0"/>
              <w:autoSpaceDN w:val="0"/>
              <w:adjustRightInd w:val="0"/>
              <w:rPr>
                <w:rFonts w:ascii="宋体"/>
                <w:b/>
                <w:bCs/>
                <w:color w:val="3366FF"/>
                <w:sz w:val="24"/>
              </w:rPr>
            </w:pPr>
            <w:r>
              <w:rPr>
                <w:rFonts w:ascii="宋体" w:hAnsi="宋体"/>
                <w:bCs/>
                <w:szCs w:val="21"/>
              </w:rPr>
              <w:pict>
                <v:shape id="自选图形 37" o:spid="_x0000_s1129" o:spt="61" type="#_x0000_t61" style="position:absolute;left:0pt;margin-left:-31.45pt;margin-top:-201.6pt;height:47.4pt;width:135pt;z-index:251710464;mso-width-relative:page;mso-height-relative:page;" filled="f" stroked="t" coordsize="21600,21600" adj="9680,31443">
                  <v:path/>
                  <v:fill on="f" focussize="0,0"/>
                  <v:stroke weight="1.25pt" color="#FF0000" joinstyle="miter"/>
                  <v:imagedata o:title=""/>
                  <o:lock v:ext="edit"/>
                  <v:textbox>
                    <w:txbxContent>
                      <w:p w14:paraId="0C71CD4E">
                        <w:pPr>
                          <w:rPr>
                            <w:b/>
                            <w:color w:val="FF0000"/>
                            <w:sz w:val="20"/>
                            <w:szCs w:val="20"/>
                          </w:rPr>
                        </w:pPr>
                        <w:r>
                          <w:rPr>
                            <w:rFonts w:hint="eastAsia"/>
                            <w:b/>
                            <w:color w:val="FF0000"/>
                            <w:sz w:val="20"/>
                            <w:szCs w:val="20"/>
                          </w:rPr>
                          <w:t>原登记内容与营业执照及登记备案的章程一致</w:t>
                        </w:r>
                      </w:p>
                    </w:txbxContent>
                  </v:textbox>
                </v:shape>
              </w:pict>
            </w:r>
            <w:r>
              <w:rPr>
                <w:rFonts w:hint="eastAsia" w:ascii="宋体"/>
                <w:b/>
                <w:bCs/>
                <w:color w:val="3366FF"/>
                <w:sz w:val="24"/>
              </w:rPr>
              <w:t>注册资本</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E730C1A">
            <w:pPr>
              <w:autoSpaceDE w:val="0"/>
              <w:autoSpaceDN w:val="0"/>
              <w:adjustRightInd w:val="0"/>
              <w:ind w:firstLine="120" w:firstLineChars="50"/>
              <w:rPr>
                <w:rFonts w:ascii="宋体"/>
                <w:b/>
                <w:bCs/>
                <w:color w:val="3366FF"/>
                <w:sz w:val="24"/>
              </w:rPr>
            </w:pPr>
            <w:r>
              <w:rPr>
                <w:rFonts w:hint="eastAsia" w:ascii="宋体"/>
                <w:b/>
                <w:bCs/>
                <w:color w:val="3366FF"/>
                <w:sz w:val="24"/>
              </w:rPr>
              <w:t>100万</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C4E5199">
            <w:pPr>
              <w:autoSpaceDE w:val="0"/>
              <w:autoSpaceDN w:val="0"/>
              <w:adjustRightInd w:val="0"/>
              <w:ind w:firstLine="120" w:firstLineChars="50"/>
              <w:rPr>
                <w:rFonts w:ascii="宋体"/>
                <w:b/>
                <w:bCs/>
                <w:color w:val="3366FF"/>
                <w:sz w:val="24"/>
              </w:rPr>
            </w:pPr>
            <w:r>
              <w:rPr>
                <w:rFonts w:hint="eastAsia" w:ascii="宋体"/>
                <w:b/>
                <w:bCs/>
                <w:color w:val="3366FF"/>
                <w:sz w:val="24"/>
              </w:rPr>
              <w:t>1000万</w:t>
            </w:r>
          </w:p>
        </w:tc>
      </w:tr>
      <w:tr w14:paraId="46A34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20950342">
            <w:pPr>
              <w:autoSpaceDE w:val="0"/>
              <w:autoSpaceDN w:val="0"/>
              <w:adjustRightInd w:val="0"/>
              <w:rPr>
                <w:rFonts w:ascii="宋体"/>
                <w:b/>
                <w:bCs/>
                <w:color w:val="3366FF"/>
                <w:sz w:val="24"/>
              </w:rPr>
            </w:pPr>
            <w:r>
              <w:rPr>
                <w:rFonts w:hint="eastAsia" w:ascii="宋体"/>
                <w:b/>
                <w:bCs/>
                <w:color w:val="3366FF"/>
                <w:sz w:val="24"/>
              </w:rPr>
              <w:t>公司类型</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1FB1374F">
            <w:pPr>
              <w:autoSpaceDE w:val="0"/>
              <w:autoSpaceDN w:val="0"/>
              <w:adjustRightInd w:val="0"/>
              <w:rPr>
                <w:rFonts w:ascii="宋体"/>
                <w:b/>
                <w:bCs/>
                <w:color w:val="3366FF"/>
                <w:sz w:val="24"/>
              </w:rPr>
            </w:pPr>
            <w:r>
              <w:rPr>
                <w:rFonts w:hint="eastAsia" w:ascii="宋体"/>
                <w:b/>
                <w:bCs/>
                <w:color w:val="3366FF"/>
                <w:sz w:val="24"/>
              </w:rPr>
              <w:t>股份有限公司(非上市、自然人投资或控股)</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4726B3E">
            <w:pPr>
              <w:autoSpaceDE w:val="0"/>
              <w:autoSpaceDN w:val="0"/>
              <w:adjustRightInd w:val="0"/>
              <w:ind w:firstLine="120" w:firstLineChars="50"/>
              <w:rPr>
                <w:rFonts w:ascii="宋体"/>
                <w:b/>
                <w:bCs/>
                <w:color w:val="3366FF"/>
                <w:sz w:val="24"/>
              </w:rPr>
            </w:pPr>
            <w:r>
              <w:rPr>
                <w:rFonts w:hint="eastAsia" w:ascii="宋体"/>
                <w:b/>
                <w:bCs/>
                <w:color w:val="3366FF"/>
                <w:sz w:val="24"/>
              </w:rPr>
              <w:t>其他股份有限公司(非上市)</w:t>
            </w:r>
          </w:p>
        </w:tc>
      </w:tr>
      <w:tr w14:paraId="18AEBA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5193956D">
            <w:pPr>
              <w:autoSpaceDE w:val="0"/>
              <w:autoSpaceDN w:val="0"/>
              <w:adjustRightInd w:val="0"/>
              <w:rPr>
                <w:rFonts w:ascii="宋体"/>
                <w:b/>
                <w:bCs/>
                <w:color w:val="3366FF"/>
                <w:sz w:val="24"/>
              </w:rPr>
            </w:pPr>
            <w:r>
              <w:rPr>
                <w:rFonts w:hint="eastAsia" w:ascii="宋体"/>
                <w:b/>
                <w:bCs/>
                <w:color w:val="3366FF"/>
                <w:sz w:val="24"/>
              </w:rPr>
              <w:t>经营范围</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5F2A6C2">
            <w:pPr>
              <w:autoSpaceDE w:val="0"/>
              <w:autoSpaceDN w:val="0"/>
              <w:adjustRightInd w:val="0"/>
              <w:ind w:firstLine="120" w:firstLineChars="50"/>
              <w:rPr>
                <w:rFonts w:ascii="宋体"/>
                <w:b/>
                <w:bCs/>
                <w:color w:val="3366FF"/>
                <w:sz w:val="24"/>
              </w:rPr>
            </w:pPr>
            <w:r>
              <w:rPr>
                <w:rFonts w:hint="eastAsia" w:ascii="宋体"/>
                <w:b/>
                <w:bCs/>
                <w:color w:val="3366FF"/>
                <w:sz w:val="24"/>
              </w:rPr>
              <w:t>批发：服装</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92F7549">
            <w:pPr>
              <w:autoSpaceDE w:val="0"/>
              <w:autoSpaceDN w:val="0"/>
              <w:adjustRightInd w:val="0"/>
              <w:ind w:firstLine="120" w:firstLineChars="50"/>
              <w:rPr>
                <w:rFonts w:ascii="宋体"/>
                <w:b/>
                <w:bCs/>
                <w:color w:val="3366FF"/>
                <w:sz w:val="24"/>
              </w:rPr>
            </w:pPr>
            <w:r>
              <w:rPr>
                <w:rFonts w:ascii="宋体"/>
                <w:b/>
                <w:bCs/>
                <w:color w:val="3366FF"/>
                <w:sz w:val="24"/>
              </w:rPr>
              <w:pict>
                <v:shape id="自选图形 29" o:spid="_x0000_s1127" o:spt="61" type="#_x0000_t61" style="position:absolute;left:0pt;margin-left:104.35pt;margin-top:7pt;height:147.75pt;width:139.2pt;z-index:251708416;mso-width-relative:page;mso-height-relative:page;" stroked="t" coordsize="21600,21600" adj="-3926,2164">
                  <v:path/>
                  <v:fill focussize="0,0"/>
                  <v:stroke color="#FF0000" joinstyle="miter"/>
                  <v:imagedata o:title=""/>
                  <o:lock v:ext="edit"/>
                  <v:textbox>
                    <w:txbxContent>
                      <w:p w14:paraId="66DF1A9A">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经营范围规范表述查”小程序或“青岛市企业开办智能一体化平台”中的“经营范围查询”模块查询后再填写。</w:t>
                        </w:r>
                      </w:p>
                    </w:txbxContent>
                  </v:textbox>
                </v:shape>
              </w:pict>
            </w:r>
            <w:r>
              <w:rPr>
                <w:rFonts w:hint="eastAsia" w:ascii="宋体"/>
                <w:b/>
                <w:bCs/>
                <w:color w:val="3366FF"/>
                <w:sz w:val="24"/>
              </w:rPr>
              <w:t>服装服饰批发。</w:t>
            </w:r>
          </w:p>
        </w:tc>
      </w:tr>
      <w:tr w14:paraId="55F90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0F19153C">
            <w:pPr>
              <w:autoSpaceDE w:val="0"/>
              <w:autoSpaceDN w:val="0"/>
              <w:adjustRightInd w:val="0"/>
              <w:rPr>
                <w:rFonts w:ascii="宋体"/>
                <w:b/>
                <w:bCs/>
                <w:color w:val="3366FF"/>
                <w:sz w:val="24"/>
              </w:rPr>
            </w:pPr>
            <w:r>
              <w:rPr>
                <w:rFonts w:hint="eastAsia" w:ascii="宋体"/>
                <w:b/>
                <w:bCs/>
                <w:color w:val="3366FF"/>
                <w:sz w:val="24"/>
              </w:rPr>
              <w:t>发起人姓名</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2E977B6">
            <w:pPr>
              <w:autoSpaceDE w:val="0"/>
              <w:autoSpaceDN w:val="0"/>
              <w:adjustRightInd w:val="0"/>
              <w:ind w:firstLine="120" w:firstLineChars="50"/>
              <w:rPr>
                <w:rFonts w:ascii="宋体"/>
                <w:b/>
                <w:bCs/>
                <w:color w:val="3366FF"/>
                <w:sz w:val="24"/>
              </w:rPr>
            </w:pPr>
            <w:r>
              <w:rPr>
                <w:rFonts w:hint="eastAsia" w:ascii="宋体"/>
                <w:b/>
                <w:bCs/>
                <w:color w:val="3366FF"/>
                <w:sz w:val="24"/>
              </w:rPr>
              <w:t>张三</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30CBBDC">
            <w:pPr>
              <w:autoSpaceDE w:val="0"/>
              <w:autoSpaceDN w:val="0"/>
              <w:adjustRightInd w:val="0"/>
              <w:ind w:firstLine="120" w:firstLineChars="50"/>
              <w:rPr>
                <w:rFonts w:ascii="宋体"/>
                <w:b/>
                <w:bCs/>
                <w:color w:val="3366FF"/>
                <w:sz w:val="24"/>
              </w:rPr>
            </w:pPr>
            <w:r>
              <w:rPr>
                <w:rFonts w:hint="eastAsia" w:ascii="宋体"/>
                <w:b/>
                <w:bCs/>
                <w:color w:val="3366FF"/>
                <w:sz w:val="24"/>
              </w:rPr>
              <w:t>张三一</w:t>
            </w:r>
          </w:p>
        </w:tc>
      </w:tr>
      <w:tr w14:paraId="3E3FE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0097ED46">
            <w:pPr>
              <w:autoSpaceDE w:val="0"/>
              <w:autoSpaceDN w:val="0"/>
              <w:adjustRightInd w:val="0"/>
              <w:rPr>
                <w:rFonts w:ascii="宋体"/>
                <w:b/>
                <w:bCs/>
                <w:color w:val="3366FF"/>
                <w:sz w:val="24"/>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AC12C3E">
            <w:pPr>
              <w:autoSpaceDE w:val="0"/>
              <w:autoSpaceDN w:val="0"/>
              <w:adjustRightInd w:val="0"/>
              <w:ind w:firstLine="120" w:firstLineChars="50"/>
              <w:rPr>
                <w:rFonts w:ascii="宋体"/>
                <w:b/>
                <w:bCs/>
                <w:color w:val="3366FF"/>
                <w:sz w:val="24"/>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7751961">
            <w:pPr>
              <w:autoSpaceDE w:val="0"/>
              <w:autoSpaceDN w:val="0"/>
              <w:adjustRightInd w:val="0"/>
              <w:ind w:firstLine="120" w:firstLineChars="50"/>
              <w:rPr>
                <w:rFonts w:ascii="宋体"/>
                <w:b/>
                <w:bCs/>
                <w:color w:val="3366FF"/>
                <w:sz w:val="24"/>
              </w:rPr>
            </w:pPr>
          </w:p>
        </w:tc>
      </w:tr>
      <w:tr w14:paraId="7B3E21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9999" w:type="dxa"/>
            <w:gridSpan w:val="8"/>
            <w:tcBorders>
              <w:top w:val="single" w:color="auto" w:sz="4" w:space="0"/>
              <w:left w:val="single" w:color="auto" w:sz="12" w:space="0"/>
              <w:right w:val="single" w:color="auto" w:sz="12" w:space="0"/>
            </w:tcBorders>
            <w:vAlign w:val="center"/>
          </w:tcPr>
          <w:p w14:paraId="500FA1A1">
            <w:pPr>
              <w:spacing w:before="176" w:line="274" w:lineRule="auto"/>
              <w:ind w:left="104" w:right="98" w:firstLine="419"/>
              <w:rPr>
                <w:rFonts w:ascii="宋体" w:hAnsi="宋体" w:cs="宋体"/>
                <w:snapToGrid w:val="0"/>
                <w:color w:val="000000"/>
                <w:spacing w:val="-7"/>
              </w:rPr>
            </w:pPr>
            <w:r>
              <w:rPr>
                <w:rFonts w:ascii="宋体" w:hAnsi="宋体" w:cs="宋体"/>
                <w:snapToGrid w:val="0"/>
                <w:color w:val="000000"/>
                <w:spacing w:val="-7"/>
              </w:rPr>
              <w:t>注：变更事项包括名称、住所、法定代表人（姓名）、注册资本、公司类型、经营范围、有限责任公司股东（股东姓名或者名称）、股份有限公司发起人的姓名或者名称。</w:t>
            </w:r>
          </w:p>
          <w:p w14:paraId="6D4B1246">
            <w:pPr>
              <w:ind w:firstLine="392" w:firstLineChars="200"/>
              <w:rPr>
                <w:strike/>
                <w:color w:val="C00000"/>
              </w:rPr>
            </w:pPr>
            <w:r>
              <w:rPr>
                <w:rFonts w:ascii="宋体" w:hAnsi="宋体" w:cs="宋体"/>
                <w:snapToGrid w:val="0"/>
                <w:color w:val="000000"/>
                <w:spacing w:val="-7"/>
              </w:rPr>
              <w:t>申请公司名称变更，在名称中增加“集团或（集团）”字样的，应当填写集团名称、集团简称（无集团简称的可不填）</w:t>
            </w:r>
          </w:p>
        </w:tc>
      </w:tr>
      <w:tr w14:paraId="7ACD2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0BD7F61B">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 xml:space="preserve"> □备案（仅限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14:paraId="341CE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356DE357">
            <w:pPr>
              <w:autoSpaceDE w:val="0"/>
              <w:autoSpaceDN w:val="0"/>
              <w:adjustRightInd w:val="0"/>
              <w:jc w:val="center"/>
              <w:rPr>
                <w:rFonts w:ascii="宋体"/>
                <w:bCs/>
                <w:szCs w:val="21"/>
                <w:highlight w:val="yellow"/>
              </w:rPr>
            </w:pPr>
            <w:r>
              <w:rPr>
                <w:rFonts w:hint="eastAsia" w:ascii="宋体" w:hAnsi="宋体"/>
                <w:bCs/>
                <w:szCs w:val="21"/>
              </w:rPr>
              <w:t>事  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1E39E3DF">
            <w:pPr>
              <w:spacing w:line="440" w:lineRule="exact"/>
              <w:ind w:firstLine="408" w:firstLineChars="200"/>
              <w:jc w:val="left"/>
              <w:rPr>
                <w:rFonts w:ascii="宋体" w:hAnsi="宋体" w:cs="宋体"/>
              </w:rPr>
            </w:pPr>
            <w:r>
              <w:rPr>
                <w:rFonts w:ascii="宋体" w:hAnsi="宋体" w:cs="宋体"/>
                <w:spacing w:val="-3"/>
              </w:rPr>
              <w:t>□公司董事、监事、高级管理人员</w:t>
            </w:r>
          </w:p>
          <w:p w14:paraId="5847F31A">
            <w:pPr>
              <w:spacing w:line="440" w:lineRule="exact"/>
              <w:ind w:firstLine="392" w:firstLineChars="200"/>
              <w:jc w:val="left"/>
              <w:rPr>
                <w:rFonts w:ascii="宋体" w:hAnsi="宋体" w:cs="宋体"/>
              </w:rPr>
            </w:pPr>
            <w:r>
              <w:rPr>
                <w:rFonts w:ascii="宋体" w:hAnsi="宋体" w:cs="宋体"/>
                <w:spacing w:val="-7"/>
              </w:rPr>
              <w:t>□经营期限</w:t>
            </w:r>
          </w:p>
          <w:p w14:paraId="1AFFCF08">
            <w:pPr>
              <w:spacing w:line="440" w:lineRule="exact"/>
              <w:ind w:firstLine="404" w:firstLineChars="200"/>
              <w:jc w:val="left"/>
              <w:rPr>
                <w:rFonts w:ascii="宋体" w:hAnsi="宋体" w:cs="宋体"/>
              </w:rPr>
            </w:pPr>
            <w:r>
              <w:rPr>
                <w:rFonts w:ascii="宋体" w:hAnsi="宋体" w:cs="宋体"/>
                <w:spacing w:val="-4"/>
              </w:rPr>
              <w:t>□章程（含修正案）</w:t>
            </w:r>
          </w:p>
          <w:p w14:paraId="511C328F">
            <w:pPr>
              <w:spacing w:line="440" w:lineRule="exact"/>
              <w:ind w:firstLine="400" w:firstLineChars="200"/>
              <w:jc w:val="left"/>
              <w:rPr>
                <w:rFonts w:ascii="宋体" w:hAnsi="宋体" w:cs="宋体"/>
              </w:rPr>
            </w:pPr>
            <w:r>
              <w:rPr>
                <w:rFonts w:ascii="宋体" w:hAnsi="宋体" w:cs="宋体"/>
                <w:spacing w:val="-5"/>
              </w:rPr>
              <w:t>□认缴出资数额</w:t>
            </w:r>
          </w:p>
          <w:p w14:paraId="3B0BDC10">
            <w:pPr>
              <w:spacing w:line="440" w:lineRule="exact"/>
              <w:ind w:firstLine="388" w:firstLineChars="200"/>
              <w:jc w:val="left"/>
              <w:rPr>
                <w:rFonts w:ascii="宋体" w:hAnsi="宋体" w:cs="宋体"/>
              </w:rPr>
            </w:pPr>
            <w:r>
              <w:rPr>
                <w:rFonts w:ascii="宋体" w:hAnsi="宋体" w:cs="宋体"/>
                <w:spacing w:val="-8"/>
              </w:rPr>
              <w:t>□联络员</w:t>
            </w:r>
          </w:p>
          <w:p w14:paraId="172A791F">
            <w:pPr>
              <w:autoSpaceDE w:val="0"/>
              <w:autoSpaceDN w:val="0"/>
              <w:adjustRightInd w:val="0"/>
              <w:spacing w:line="440" w:lineRule="exact"/>
              <w:ind w:firstLine="412" w:firstLineChars="200"/>
              <w:jc w:val="left"/>
              <w:rPr>
                <w:rFonts w:ascii="华文中宋" w:hAnsi="华文中宋" w:eastAsia="华文中宋"/>
                <w:bCs/>
                <w:strike/>
                <w:szCs w:val="21"/>
                <w:highlight w:val="yellow"/>
                <w:u w:val="single"/>
              </w:rPr>
            </w:pPr>
            <w:r>
              <w:rPr>
                <w:rFonts w:ascii="宋体" w:hAnsi="宋体" w:cs="宋体"/>
                <w:spacing w:val="-2"/>
              </w:rPr>
              <w:t>□外商投资企业法律文件送达接受人</w:t>
            </w:r>
          </w:p>
        </w:tc>
      </w:tr>
      <w:tr w14:paraId="0A355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9999" w:type="dxa"/>
            <w:gridSpan w:val="8"/>
            <w:tcBorders>
              <w:top w:val="single" w:color="auto" w:sz="4" w:space="0"/>
              <w:left w:val="single" w:color="auto" w:sz="12" w:space="0"/>
              <w:bottom w:val="single" w:color="auto" w:sz="4" w:space="0"/>
              <w:right w:val="single" w:color="auto" w:sz="12" w:space="0"/>
            </w:tcBorders>
            <w:vAlign w:val="center"/>
          </w:tcPr>
          <w:p w14:paraId="1FA54D7C">
            <w:pPr>
              <w:autoSpaceDE w:val="0"/>
              <w:autoSpaceDN w:val="0"/>
              <w:adjustRightInd w:val="0"/>
              <w:spacing w:line="520" w:lineRule="exact"/>
              <w:jc w:val="center"/>
              <w:rPr>
                <w:rFonts w:ascii="华文中宋" w:hAnsi="华文中宋" w:eastAsia="华文中宋"/>
                <w:bCs/>
                <w:szCs w:val="21"/>
                <w:u w:val="single"/>
              </w:rPr>
            </w:pPr>
            <w:r>
              <w:rPr>
                <w:rFonts w:ascii="宋体" w:hAnsi="宋体" w:cs="宋体"/>
                <w:spacing w:val="-4"/>
              </w:rPr>
              <w:t>注：高级管理人员包括“经理、副经理、财务负责人，上市公司董事会秘书和公司章程规定的其他人员。</w:t>
            </w:r>
          </w:p>
        </w:tc>
      </w:tr>
      <w:tr w14:paraId="757DB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476C8063">
            <w:pPr>
              <w:autoSpaceDE w:val="0"/>
              <w:autoSpaceDN w:val="0"/>
              <w:adjustRightInd w:val="0"/>
              <w:spacing w:line="520" w:lineRule="exact"/>
              <w:ind w:firstLine="105" w:firstLineChars="50"/>
              <w:jc w:val="center"/>
              <w:rPr>
                <w:rFonts w:ascii="华文中宋" w:hAnsi="华文中宋" w:eastAsia="华文中宋"/>
                <w:bCs/>
                <w:szCs w:val="21"/>
                <w:u w:val="single"/>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1D629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15BF8411">
            <w:pPr>
              <w:autoSpaceDE w:val="0"/>
              <w:autoSpaceDN w:val="0"/>
              <w:adjustRightInd w:val="0"/>
              <w:spacing w:line="520" w:lineRule="exact"/>
              <w:ind w:firstLine="105" w:firstLineChars="50"/>
              <w:jc w:val="center"/>
              <w:rPr>
                <w:rFonts w:ascii="宋体" w:hAnsi="宋体"/>
                <w:bCs/>
                <w:szCs w:val="21"/>
              </w:rPr>
            </w:pPr>
          </w:p>
          <w:p w14:paraId="5B4A4637">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14:paraId="3F0C0FF3">
            <w:pPr>
              <w:autoSpaceDE w:val="0"/>
              <w:autoSpaceDN w:val="0"/>
              <w:adjustRightInd w:val="0"/>
              <w:spacing w:line="520" w:lineRule="exact"/>
              <w:rPr>
                <w:rFonts w:ascii="宋体" w:hAnsi="宋体"/>
                <w:bCs/>
                <w:szCs w:val="21"/>
              </w:rPr>
            </w:pP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1A0E4C75">
            <w:pPr>
              <w:spacing w:line="360" w:lineRule="exact"/>
              <w:ind w:firstLine="420" w:firstLineChars="200"/>
              <w:rPr>
                <w:rFonts w:ascii="宋体" w:hAnsi="宋体"/>
                <w:color w:val="000000"/>
                <w:szCs w:val="21"/>
              </w:rPr>
            </w:pPr>
            <w:r>
              <w:rPr>
                <w:rFonts w:hint="eastAsia" w:ascii="宋体" w:hAnsi="宋体"/>
                <w:color w:val="000000"/>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不同意□核对登记材料中的复印件并签署核对意见；</w:t>
            </w:r>
          </w:p>
          <w:p w14:paraId="08FCF295">
            <w:pPr>
              <w:spacing w:line="360" w:lineRule="exact"/>
              <w:ind w:firstLine="420" w:firstLineChars="200"/>
              <w:rPr>
                <w:rFonts w:ascii="宋体" w:hAnsi="宋体"/>
                <w:color w:val="000000"/>
                <w:szCs w:val="21"/>
              </w:rPr>
            </w:pPr>
            <w:r>
              <w:rPr>
                <w:rFonts w:hint="eastAsia" w:ascii="宋体" w:hAnsi="宋体"/>
                <w:color w:val="000000"/>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不同意□修改企业自备文件的错误；</w:t>
            </w:r>
          </w:p>
          <w:p w14:paraId="1D420AC1">
            <w:pPr>
              <w:spacing w:line="360" w:lineRule="exact"/>
              <w:ind w:firstLine="420" w:firstLineChars="200"/>
              <w:rPr>
                <w:rFonts w:ascii="宋体" w:hAnsi="宋体"/>
                <w:color w:val="000000"/>
                <w:szCs w:val="21"/>
              </w:rPr>
            </w:pPr>
            <w:r>
              <w:pict>
                <v:shape id="自选图形 4" o:spid="_x0000_s1110" o:spt="61" type="#_x0000_t61" style="position:absolute;left:0pt;margin-left:232.3pt;margin-top:15pt;height:21.85pt;width:124.6pt;z-index:251691008;mso-width-relative:page;mso-height-relative:page;" stroked="t" coordsize="21600,21600" adj="-6267,44930">
                  <v:path/>
                  <v:fill focussize="0,0"/>
                  <v:stroke weight="1pt" color="#FF0000" joinstyle="miter"/>
                  <v:imagedata o:title=""/>
                  <o:lock v:ext="edit"/>
                  <v:textbox>
                    <w:txbxContent>
                      <w:p w14:paraId="4C42E157">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w:t>
                        </w:r>
                      </w:p>
                    </w:txbxContent>
                  </v:textbox>
                </v:shape>
              </w:pict>
            </w:r>
            <w:r>
              <w:rPr>
                <w:rFonts w:hint="eastAsia" w:ascii="宋体" w:hAnsi="宋体"/>
                <w:color w:val="000000"/>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不同意□修改有关表格的填写错误；</w:t>
            </w:r>
          </w:p>
          <w:p w14:paraId="3C1B16BC">
            <w:pPr>
              <w:autoSpaceDE w:val="0"/>
              <w:autoSpaceDN w:val="0"/>
              <w:adjustRightInd w:val="0"/>
              <w:spacing w:line="360" w:lineRule="exact"/>
              <w:ind w:firstLine="420" w:firstLineChars="200"/>
              <w:rPr>
                <w:rFonts w:ascii="黑体" w:hAnsi="宋体" w:eastAsia="黑体"/>
                <w:b/>
                <w:bCs/>
                <w:sz w:val="28"/>
                <w:szCs w:val="21"/>
              </w:rPr>
            </w:pPr>
            <w:r>
              <w:rPr>
                <w:rFonts w:ascii="宋体" w:hAnsi="宋体"/>
                <w:color w:val="000000"/>
                <w:szCs w:val="21"/>
              </w:rPr>
              <w:pict>
                <v:shape id="_x0000_s1109" o:spid="_x0000_s1109" o:spt="61" type="#_x0000_t61" style="position:absolute;left:0pt;margin-left:375.85pt;margin-top:2.7pt;height:46.75pt;width:63pt;z-index:251689984;mso-width-relative:page;mso-height-relative:page;" fillcolor="#9CBEE0" filled="f" stroked="t" coordsize="21600,21600" adj="-4183,22593">
                  <v:path/>
                  <v:fill on="f" color2="#BBD5F0" focussize="0,0"/>
                  <v:stroke weight="1.25pt" color="#FF0000" joinstyle="miter"/>
                  <v:imagedata o:title=""/>
                  <o:lock v:ext="edit"/>
                  <v:textbox>
                    <w:txbxContent>
                      <w:p w14:paraId="5461EFB0">
                        <w:pPr>
                          <w:spacing w:line="240" w:lineRule="exact"/>
                          <w:rPr>
                            <w:b/>
                            <w:color w:val="FF0000"/>
                          </w:rPr>
                        </w:pPr>
                        <w:r>
                          <w:rPr>
                            <w:rFonts w:hint="eastAsia"/>
                            <w:b/>
                            <w:color w:val="FF0000"/>
                          </w:rPr>
                          <w:t>委托代理人亲笔签名</w:t>
                        </w:r>
                      </w:p>
                    </w:txbxContent>
                  </v:textbox>
                </v:shape>
              </w:pict>
            </w:r>
            <w:r>
              <w:rPr>
                <w:rFonts w:hint="eastAsia" w:ascii="宋体" w:hAnsi="宋体"/>
                <w:color w:val="000000"/>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不同意□领取营业执照和有关文书。</w:t>
            </w:r>
          </w:p>
        </w:tc>
      </w:tr>
      <w:tr w14:paraId="287A31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57387249">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6CC92B8D">
            <w:pPr>
              <w:autoSpaceDE w:val="0"/>
              <w:autoSpaceDN w:val="0"/>
              <w:adjustRightInd w:val="0"/>
              <w:rPr>
                <w:rFonts w:ascii="华文中宋" w:hAnsi="华文中宋" w:eastAsia="华文中宋"/>
                <w:bCs/>
                <w:color w:val="FF0000"/>
                <w:szCs w:val="21"/>
                <w:u w:val="single"/>
              </w:rPr>
            </w:pPr>
            <w:r>
              <w:rPr>
                <w:rFonts w:hint="eastAsia" w:ascii="宋体"/>
                <w:b/>
                <w:bCs/>
                <w:color w:val="3366FF"/>
                <w:sz w:val="24"/>
              </w:rPr>
              <w:t xml:space="preserve">XXXXXXXX </w:t>
            </w:r>
          </w:p>
        </w:tc>
        <w:tc>
          <w:tcPr>
            <w:tcW w:w="1215" w:type="dxa"/>
            <w:tcBorders>
              <w:top w:val="single" w:color="auto" w:sz="6" w:space="0"/>
              <w:left w:val="single" w:color="auto" w:sz="4" w:space="0"/>
              <w:bottom w:val="single" w:color="auto" w:sz="6" w:space="0"/>
              <w:right w:val="single" w:color="auto" w:sz="4" w:space="0"/>
            </w:tcBorders>
            <w:vAlign w:val="center"/>
          </w:tcPr>
          <w:p w14:paraId="339DD82E">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1FC088BD">
            <w:pPr>
              <w:autoSpaceDE w:val="0"/>
              <w:autoSpaceDN w:val="0"/>
              <w:adjustRightInd w:val="0"/>
              <w:rPr>
                <w:rFonts w:ascii="华文中宋" w:hAnsi="华文中宋" w:eastAsia="华文中宋"/>
                <w:bCs/>
                <w:szCs w:val="21"/>
                <w:u w:val="single"/>
              </w:rPr>
            </w:pPr>
            <w:r>
              <w:rPr>
                <w:rFonts w:hint="eastAsia" w:ascii="宋体"/>
                <w:b/>
                <w:bCs/>
                <w:color w:val="3366FF"/>
                <w:sz w:val="24"/>
              </w:rPr>
              <w:t>XXXXXXXXXXX</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6784E188">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6B7CC258">
            <w:pPr>
              <w:autoSpaceDE w:val="0"/>
              <w:autoSpaceDN w:val="0"/>
              <w:adjustRightInd w:val="0"/>
              <w:rPr>
                <w:rFonts w:ascii="宋体"/>
                <w:b/>
                <w:bCs/>
                <w:color w:val="3366FF"/>
                <w:sz w:val="24"/>
              </w:rPr>
            </w:pPr>
            <w:r>
              <w:rPr>
                <w:rFonts w:hint="eastAsia" w:ascii="宋体"/>
                <w:b/>
                <w:bCs/>
                <w:color w:val="3366FF"/>
                <w:sz w:val="24"/>
              </w:rPr>
              <w:t>XXX</w:t>
            </w:r>
          </w:p>
        </w:tc>
      </w:tr>
      <w:tr w14:paraId="469D1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2413A4AF">
            <w:pPr>
              <w:autoSpaceDE w:val="0"/>
              <w:autoSpaceDN w:val="0"/>
              <w:adjustRightInd w:val="0"/>
              <w:jc w:val="center"/>
              <w:rPr>
                <w:rFonts w:ascii="宋体"/>
                <w:bCs/>
                <w:szCs w:val="21"/>
              </w:rPr>
            </w:pPr>
            <w:r>
              <w:rPr>
                <w:rFonts w:hint="eastAsia" w:ascii="宋体"/>
                <w:bCs/>
                <w:szCs w:val="21"/>
              </w:rPr>
              <w:drawing>
                <wp:anchor distT="0" distB="0" distL="114300" distR="114300" simplePos="0" relativeHeight="251660288" behindDoc="0" locked="0" layoutInCell="1" allowOverlap="1">
                  <wp:simplePos x="0" y="0"/>
                  <wp:positionH relativeFrom="column">
                    <wp:posOffset>-58420</wp:posOffset>
                  </wp:positionH>
                  <wp:positionV relativeFrom="paragraph">
                    <wp:posOffset>0</wp:posOffset>
                  </wp:positionV>
                  <wp:extent cx="6200775" cy="1895475"/>
                  <wp:effectExtent l="19050" t="0" r="9525" b="0"/>
                  <wp:wrapSquare wrapText="bothSides"/>
                  <wp:docPr id="2"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6"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14:paraId="3CBA2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3CA6E1CB">
            <w:pPr>
              <w:autoSpaceDE w:val="0"/>
              <w:autoSpaceDN w:val="0"/>
              <w:adjustRightInd w:val="0"/>
              <w:snapToGrid w:val="0"/>
              <w:jc w:val="center"/>
              <w:rPr>
                <w:rFonts w:ascii="宋体"/>
                <w:sz w:val="24"/>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3334B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4" w:hRule="atLeast"/>
          <w:jc w:val="center"/>
        </w:trPr>
        <w:tc>
          <w:tcPr>
            <w:tcW w:w="9999" w:type="dxa"/>
            <w:gridSpan w:val="8"/>
            <w:tcBorders>
              <w:top w:val="single" w:color="auto" w:sz="12" w:space="0"/>
              <w:left w:val="single" w:color="auto" w:sz="12" w:space="0"/>
              <w:right w:val="single" w:color="auto" w:sz="12" w:space="0"/>
            </w:tcBorders>
          </w:tcPr>
          <w:p w14:paraId="1E20EA46">
            <w:pPr>
              <w:spacing w:before="184" w:line="184" w:lineRule="auto"/>
              <w:ind w:firstLine="525"/>
              <w:rPr>
                <w:rFonts w:ascii="宋体" w:hAnsi="宋体" w:cs="宋体"/>
              </w:rPr>
            </w:pPr>
            <w:r>
              <w:rPr>
                <w:rFonts w:ascii="宋体" w:hAnsi="宋体" w:cs="宋体"/>
              </w:rPr>
              <w:t>本申请人和签字人承诺如下，并承担相应的法律责任：</w:t>
            </w:r>
          </w:p>
          <w:p w14:paraId="18F6E065">
            <w:pPr>
              <w:spacing w:before="109" w:line="184" w:lineRule="auto"/>
              <w:ind w:firstLine="529"/>
              <w:rPr>
                <w:rFonts w:ascii="宋体" w:hAnsi="宋体" w:cs="宋体"/>
              </w:rPr>
            </w:pPr>
            <w:r>
              <w:rPr>
                <w:rFonts w:ascii="宋体" w:hAnsi="宋体" w:cs="宋体"/>
                <w:spacing w:val="-1"/>
              </w:rPr>
              <w:t>（一）填报的信息及提交的材料真实、准确、有效、完整。</w:t>
            </w:r>
          </w:p>
          <w:p w14:paraId="13538791">
            <w:pPr>
              <w:spacing w:before="103" w:line="244" w:lineRule="auto"/>
              <w:ind w:left="1162" w:right="98" w:hanging="633"/>
              <w:rPr>
                <w:rFonts w:ascii="宋体" w:hAnsi="宋体" w:cs="宋体"/>
              </w:rPr>
            </w:pPr>
            <w:r>
              <w:rPr>
                <w:rFonts w:ascii="宋体" w:hAnsi="宋体" w:cs="宋体"/>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spacing w:val="-5"/>
              </w:rPr>
              <w:t>责任；如使用的名称被登记机关认定为不适宜名称，将主动配合登记机关进行纠正。</w:t>
            </w:r>
          </w:p>
          <w:p w14:paraId="405439ED">
            <w:pPr>
              <w:spacing w:before="109" w:line="184" w:lineRule="auto"/>
              <w:ind w:firstLine="546"/>
              <w:rPr>
                <w:rFonts w:ascii="宋体" w:hAnsi="宋体" w:cs="宋体"/>
              </w:rPr>
            </w:pPr>
            <w:r>
              <w:rPr>
                <w:rFonts w:ascii="宋体" w:hAnsi="宋体" w:cs="宋体"/>
                <w:spacing w:val="-9"/>
              </w:rPr>
              <w:t>（三）已依法取得住所（经营场所） 使用权，申请登记的住所（经营场所）信息与实际一致。</w:t>
            </w:r>
          </w:p>
          <w:p w14:paraId="716B0C4A">
            <w:pPr>
              <w:spacing w:before="91" w:line="224" w:lineRule="auto"/>
              <w:ind w:left="1172" w:right="93" w:hanging="643"/>
              <w:rPr>
                <w:rFonts w:ascii="宋体" w:hAnsi="宋体" w:cs="宋体"/>
              </w:rPr>
            </w:pPr>
            <w:r>
              <w:rPr>
                <w:rFonts w:ascii="宋体" w:hAnsi="宋体" w:cs="宋体"/>
                <w:spacing w:val="-4"/>
              </w:rPr>
              <w:t>（四）经营范围涉及法律、行政法规、国务院决定规定、地方行政法规和地方规章规定，需要办理许可</w:t>
            </w:r>
            <w:r>
              <w:rPr>
                <w:rFonts w:ascii="宋体" w:hAnsi="宋体" w:cs="宋体"/>
                <w:spacing w:val="-2"/>
              </w:rPr>
              <w:t>的，在取得相关部门批准前，不从事相关经营活动。</w:t>
            </w:r>
          </w:p>
          <w:p w14:paraId="08E3A349">
            <w:pPr>
              <w:spacing w:line="332" w:lineRule="auto"/>
              <w:rPr>
                <w:rFonts w:ascii="仿宋"/>
              </w:rPr>
            </w:pPr>
          </w:p>
          <w:p w14:paraId="1063272D">
            <w:pPr>
              <w:spacing w:before="68" w:line="432" w:lineRule="exact"/>
              <w:ind w:firstLine="524"/>
              <w:rPr>
                <w:rFonts w:ascii="宋体" w:hAnsi="宋体" w:cs="宋体"/>
              </w:rPr>
            </w:pPr>
            <w:r>
              <w:rPr>
                <w:rFonts w:hint="eastAsia" w:ascii="宋体" w:hAnsi="宋体"/>
                <w:szCs w:val="21"/>
              </w:rPr>
              <w:drawing>
                <wp:anchor distT="0" distB="0" distL="114300" distR="114300" simplePos="0" relativeHeight="251661312" behindDoc="1" locked="0" layoutInCell="1" allowOverlap="1">
                  <wp:simplePos x="0" y="0"/>
                  <wp:positionH relativeFrom="column">
                    <wp:posOffset>4116705</wp:posOffset>
                  </wp:positionH>
                  <wp:positionV relativeFrom="paragraph">
                    <wp:posOffset>260985</wp:posOffset>
                  </wp:positionV>
                  <wp:extent cx="1316355" cy="1377315"/>
                  <wp:effectExtent l="19050" t="0" r="0" b="0"/>
                  <wp:wrapNone/>
                  <wp:docPr id="5" name="图片 5"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命名.bmp"/>
                          <pic:cNvPicPr>
                            <a:picLocks noChangeAspect="1"/>
                          </pic:cNvPicPr>
                        </pic:nvPicPr>
                        <pic:blipFill>
                          <a:blip r:embed="rId9" cstate="print"/>
                          <a:stretch>
                            <a:fillRect/>
                          </a:stretch>
                        </pic:blipFill>
                        <pic:spPr>
                          <a:xfrm>
                            <a:off x="0" y="0"/>
                            <a:ext cx="1316355" cy="1377315"/>
                          </a:xfrm>
                          <a:prstGeom prst="rect">
                            <a:avLst/>
                          </a:prstGeom>
                        </pic:spPr>
                      </pic:pic>
                    </a:graphicData>
                  </a:graphic>
                </wp:anchor>
              </w:drawing>
            </w:r>
            <w:r>
              <w:rPr>
                <w:rFonts w:ascii="宋体" w:hAnsi="宋体" w:cs="宋体"/>
                <w:spacing w:val="-1"/>
                <w:position w:val="16"/>
              </w:rPr>
              <w:t>全体股东签字或盖章（仅限有限责任公司设立登记，可另附签字页</w:t>
            </w:r>
            <w:r>
              <w:rPr>
                <w:rFonts w:ascii="宋体" w:hAnsi="宋体" w:cs="宋体"/>
                <w:spacing w:val="-49"/>
                <w:position w:val="16"/>
              </w:rPr>
              <w:t>）：</w:t>
            </w:r>
          </w:p>
          <w:p w14:paraId="0F848DC4">
            <w:pPr>
              <w:spacing w:line="204" w:lineRule="auto"/>
              <w:ind w:firstLine="526"/>
              <w:rPr>
                <w:rFonts w:ascii="宋体" w:hAnsi="宋体" w:cs="宋体"/>
              </w:rPr>
            </w:pPr>
            <w:r>
              <w:rPr>
                <w:rFonts w:ascii="宋体" w:hAnsi="宋体" w:cs="宋体"/>
                <w:spacing w:val="-1"/>
              </w:rPr>
              <w:t>董事会成员签字（仅限股份有限公司设立登记，可另附签字页</w:t>
            </w:r>
            <w:r>
              <w:rPr>
                <w:rFonts w:ascii="宋体" w:hAnsi="宋体" w:cs="宋体"/>
                <w:spacing w:val="-51"/>
              </w:rPr>
              <w:t>）：</w:t>
            </w:r>
          </w:p>
          <w:p w14:paraId="10789713">
            <w:pPr>
              <w:spacing w:before="206" w:line="184" w:lineRule="auto"/>
              <w:ind w:firstLine="525"/>
              <w:rPr>
                <w:rFonts w:ascii="宋体" w:hAnsi="宋体" w:cs="宋体"/>
                <w:spacing w:val="-2"/>
              </w:rPr>
            </w:pPr>
            <w:r>
              <w:rPr>
                <w:rFonts w:ascii="宋体" w:hAnsi="宋体" w:cs="宋体"/>
                <w:spacing w:val="-2"/>
              </w:rPr>
              <w:t>法定代表人签字：</w:t>
            </w:r>
            <w:r>
              <w:rPr>
                <w:rFonts w:hint="eastAsia" w:ascii="宋体"/>
                <w:b/>
                <w:bCs/>
                <w:color w:val="3366FF"/>
                <w:sz w:val="24"/>
              </w:rPr>
              <w:t xml:space="preserve"> XXX</w:t>
            </w:r>
            <w:r>
              <w:rPr>
                <w:rFonts w:hint="eastAsia" w:ascii="宋体"/>
                <w:b/>
                <w:bCs/>
                <w:color w:val="FF0000"/>
                <w:sz w:val="24"/>
              </w:rPr>
              <w:t>（需手签，不能打印或用印章代替）</w:t>
            </w:r>
            <w:r>
              <w:rPr>
                <w:rFonts w:hint="eastAsia" w:ascii="宋体" w:hAnsi="宋体" w:cs="宋体"/>
                <w:spacing w:val="-2"/>
              </w:rPr>
              <w:t xml:space="preserve">   </w:t>
            </w:r>
          </w:p>
          <w:p w14:paraId="57D4D613">
            <w:pPr>
              <w:spacing w:before="206" w:line="184" w:lineRule="auto"/>
              <w:ind w:firstLine="6825" w:firstLineChars="3250"/>
              <w:rPr>
                <w:rFonts w:ascii="宋体" w:hAnsi="宋体" w:cs="宋体"/>
                <w:spacing w:val="-4"/>
              </w:rPr>
            </w:pPr>
            <w:r>
              <w:pict>
                <v:shape id="_x0000_s1111" o:spid="_x0000_s1111" o:spt="61" type="#_x0000_t61" style="position:absolute;left:0pt;margin-left:425.45pt;margin-top:0.85pt;height:48.15pt;width:101.25pt;z-index:251692032;mso-width-relative:page;mso-height-relative:page;" stroked="t" coordsize="21600,21600" adj="-7989,19985">
                  <v:path/>
                  <v:fill focussize="0,0"/>
                  <v:stroke weight="1pt" color="#FF0000" joinstyle="miter"/>
                  <v:imagedata o:title=""/>
                  <o:lock v:ext="edit"/>
                  <v:textbox>
                    <w:txbxContent>
                      <w:p w14:paraId="44DA51D8">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ascii="宋体" w:hAnsi="宋体" w:cs="宋体"/>
                <w:spacing w:val="-4"/>
              </w:rPr>
              <w:t>公司盖章</w:t>
            </w:r>
          </w:p>
          <w:p w14:paraId="67F7B323">
            <w:pPr>
              <w:spacing w:before="206" w:line="184" w:lineRule="auto"/>
              <w:ind w:firstLine="6930" w:firstLineChars="3300"/>
              <w:rPr>
                <w:rFonts w:ascii="宋体" w:hAnsi="宋体" w:cs="宋体"/>
              </w:rPr>
            </w:pPr>
          </w:p>
        </w:tc>
      </w:tr>
    </w:tbl>
    <w:p w14:paraId="3077ADD9">
      <w:pPr>
        <w:spacing w:line="400" w:lineRule="exact"/>
        <w:ind w:right="44" w:rightChars="21"/>
        <w:jc w:val="left"/>
        <w:rPr>
          <w:rFonts w:ascii="宋体" w:hAnsi="宋体"/>
          <w:szCs w:val="21"/>
        </w:rPr>
        <w:sectPr>
          <w:footerReference r:id="rId3" w:type="default"/>
          <w:pgSz w:w="11906" w:h="16838"/>
          <w:pgMar w:top="1327" w:right="1389" w:bottom="1327" w:left="1389" w:header="851" w:footer="992" w:gutter="0"/>
          <w:pgNumType w:start="1"/>
          <w:cols w:space="720" w:num="1"/>
          <w:docGrid w:type="lines" w:linePitch="312" w:charSpace="0"/>
        </w:sectPr>
      </w:pPr>
    </w:p>
    <w:p w14:paraId="0DB66A35">
      <w:pPr>
        <w:pStyle w:val="23"/>
        <w:spacing w:line="520" w:lineRule="exact"/>
        <w:rPr>
          <w:rFonts w:ascii="华文中宋" w:hAnsi="华文中宋" w:eastAsia="华文中宋"/>
          <w:sz w:val="28"/>
          <w:szCs w:val="28"/>
        </w:rPr>
      </w:pPr>
      <w:r>
        <w:rPr>
          <w:rFonts w:ascii="宋体" w:hAnsi="宋体"/>
          <w:szCs w:val="21"/>
        </w:rPr>
        <w:pict>
          <v:shape id="_x0000_s1098" o:spid="_x0000_s1098" o:spt="61" type="#_x0000_t61" style="position:absolute;left:0pt;margin-left:337.05pt;margin-top:22.7pt;height:21.85pt;width:124.6pt;z-index:251681792;mso-width-relative:page;mso-height-relative:page;" stroked="t" coordsize="21600,21600" adj="-5071,15817">
            <v:path/>
            <v:fill focussize="0,0"/>
            <v:stroke weight="1pt" color="#FF0000" joinstyle="miter"/>
            <v:imagedata o:title=""/>
            <o:lock v:ext="edit"/>
            <v:textbox>
              <w:txbxContent>
                <w:p w14:paraId="629298F6">
                  <w:pPr>
                    <w:spacing w:line="240" w:lineRule="exact"/>
                    <w:jc w:val="center"/>
                    <w:rPr>
                      <w:rFonts w:ascii="宋体" w:hAnsi="宋体"/>
                      <w:b/>
                      <w:bCs/>
                      <w:color w:val="FF0000"/>
                      <w:sz w:val="20"/>
                      <w:szCs w:val="20"/>
                    </w:rPr>
                  </w:pPr>
                  <w:r>
                    <w:rPr>
                      <w:rFonts w:hint="eastAsia" w:ascii="宋体" w:hAnsi="宋体"/>
                      <w:b/>
                      <w:bCs/>
                      <w:color w:val="FF0000"/>
                      <w:sz w:val="20"/>
                      <w:szCs w:val="20"/>
                    </w:rPr>
                    <w:t>变更法定代表人时填写</w:t>
                  </w:r>
                </w:p>
              </w:txbxContent>
            </v:textbox>
          </v:shape>
        </w:pict>
      </w:r>
      <w:r>
        <w:rPr>
          <w:rFonts w:hint="eastAsia" w:ascii="宋体" w:hAnsi="宋体"/>
          <w:sz w:val="28"/>
          <w:szCs w:val="28"/>
        </w:rPr>
        <w:t>附表</w:t>
      </w:r>
      <w:r>
        <w:rPr>
          <w:rFonts w:ascii="宋体" w:hAnsi="宋体"/>
          <w:sz w:val="28"/>
          <w:szCs w:val="28"/>
        </w:rPr>
        <w:t>1</w:t>
      </w:r>
    </w:p>
    <w:p w14:paraId="00499466">
      <w:pPr>
        <w:pStyle w:val="23"/>
        <w:spacing w:line="520" w:lineRule="exact"/>
        <w:jc w:val="center"/>
        <w:rPr>
          <w:rFonts w:ascii="宋体" w:hAnsi="宋体"/>
          <w:b/>
          <w:sz w:val="36"/>
          <w:szCs w:val="36"/>
        </w:rPr>
      </w:pPr>
      <w:r>
        <w:rPr>
          <w:rFonts w:hint="eastAsia" w:ascii="宋体" w:hAnsi="宋体"/>
          <w:b/>
          <w:sz w:val="36"/>
          <w:szCs w:val="36"/>
        </w:rPr>
        <w:t>法定代表人信息</w:t>
      </w:r>
    </w:p>
    <w:p w14:paraId="587BF491">
      <w:pPr>
        <w:pStyle w:val="23"/>
        <w:spacing w:line="520" w:lineRule="exact"/>
        <w:jc w:val="center"/>
        <w:rPr>
          <w:rFonts w:ascii="宋体"/>
          <w:b/>
          <w:sz w:val="36"/>
          <w:szCs w:val="36"/>
        </w:rPr>
      </w:pPr>
      <w:r>
        <w:rPr>
          <w:rFonts w:hint="eastAsia" w:ascii="宋体"/>
          <w:szCs w:val="21"/>
        </w:rPr>
        <w:t>本表适用于设立及变更法定代表人填写。</w:t>
      </w:r>
    </w:p>
    <w:tbl>
      <w:tblPr>
        <w:tblStyle w:val="13"/>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527AD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14:paraId="06B5BFF5">
            <w:pPr>
              <w:pStyle w:val="23"/>
              <w:jc w:val="center"/>
              <w:rPr>
                <w:rFonts w:ascii="宋体"/>
                <w:szCs w:val="21"/>
              </w:rPr>
            </w:pPr>
            <w:r>
              <w:rPr>
                <w:rFonts w:ascii="宋体"/>
                <w:szCs w:val="21"/>
              </w:rPr>
              <w:pict>
                <v:shape id="_x0000_s1089" o:spid="_x0000_s1089" o:spt="61" type="#_x0000_t61" style="position:absolute;left:0pt;margin-left:-44.6pt;margin-top:17.2pt;height:43.6pt;width:51.45pt;z-index:251673600;mso-width-relative:page;mso-height-relative:page;" stroked="t" coordsize="21600,21600" adj="31571,17761">
                  <v:path/>
                  <v:fill focussize="0,0"/>
                  <v:stroke color="#FF0000" joinstyle="miter"/>
                  <v:imagedata o:title=""/>
                  <o:lock v:ext="edit"/>
                  <v:textbox>
                    <w:txbxContent>
                      <w:p w14:paraId="5DADB8F4">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14:paraId="4E82094B">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14:paraId="0B0E92E2">
            <w:pPr>
              <w:pStyle w:val="23"/>
              <w:jc w:val="center"/>
              <w:rPr>
                <w:rFonts w:ascii="宋体"/>
                <w:szCs w:val="21"/>
              </w:rPr>
            </w:pPr>
            <w:r>
              <w:rPr>
                <w:rFonts w:hint="eastAsia" w:ascii="宋体"/>
                <w:szCs w:val="21"/>
              </w:rPr>
              <w:t>国别（地区）</w:t>
            </w:r>
          </w:p>
        </w:tc>
        <w:tc>
          <w:tcPr>
            <w:tcW w:w="3097" w:type="dxa"/>
            <w:tcBorders>
              <w:top w:val="single" w:color="auto" w:sz="12" w:space="0"/>
            </w:tcBorders>
            <w:vAlign w:val="center"/>
          </w:tcPr>
          <w:p w14:paraId="42C93087">
            <w:pPr>
              <w:autoSpaceDE w:val="0"/>
              <w:autoSpaceDN w:val="0"/>
              <w:adjustRightInd w:val="0"/>
              <w:ind w:firstLine="120" w:firstLineChars="50"/>
              <w:rPr>
                <w:rFonts w:ascii="宋体"/>
                <w:b/>
                <w:bCs/>
                <w:color w:val="3366FF"/>
                <w:sz w:val="24"/>
              </w:rPr>
            </w:pPr>
            <w:r>
              <w:rPr>
                <w:rFonts w:ascii="宋体"/>
                <w:b/>
                <w:bCs/>
                <w:color w:val="3366FF"/>
                <w:sz w:val="24"/>
              </w:rPr>
              <w:pict>
                <v:shape id="自选图形 51" o:spid="_x0000_s1090" o:spt="61" type="#_x0000_t61" style="position:absolute;left:0pt;margin-left:116.7pt;margin-top:24.3pt;height:69.95pt;width:72pt;z-index:251674624;mso-width-relative:page;mso-height-relative:page;" stroked="t" coordsize="21600,21600" adj="-7590,7596">
                  <v:path/>
                  <v:fill focussize="0,0"/>
                  <v:stroke color="#FF0000" joinstyle="miter"/>
                  <v:imagedata o:title=""/>
                  <o:lock v:ext="edit"/>
                  <v:textbox>
                    <w:txbxContent>
                      <w:p w14:paraId="3DFB97CC">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14:paraId="4CC1C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14:paraId="39A4BE2C">
            <w:pPr>
              <w:pStyle w:val="23"/>
              <w:jc w:val="center"/>
              <w:rPr>
                <w:rFonts w:ascii="宋体" w:hAnsi="宋体"/>
                <w:szCs w:val="21"/>
              </w:rPr>
            </w:pPr>
            <w:r>
              <w:rPr>
                <w:rFonts w:hint="eastAsia" w:ascii="宋体" w:hAnsi="宋体"/>
                <w:szCs w:val="21"/>
              </w:rPr>
              <w:t>职    务</w:t>
            </w:r>
          </w:p>
        </w:tc>
        <w:tc>
          <w:tcPr>
            <w:tcW w:w="3189" w:type="dxa"/>
            <w:vAlign w:val="center"/>
          </w:tcPr>
          <w:p w14:paraId="25A8C557">
            <w:pPr>
              <w:pStyle w:val="23"/>
              <w:jc w:val="center"/>
              <w:rPr>
                <w:rFonts w:ascii="宋体"/>
                <w:szCs w:val="21"/>
              </w:rPr>
            </w:pPr>
            <w:r>
              <w:rPr>
                <w:rFonts w:hint="eastAsia" w:ascii="宋体" w:hAnsi="宋体"/>
                <w:bCs/>
                <w:szCs w:val="21"/>
                <w:lang w:val="zh-CN"/>
              </w:rPr>
              <w:t>□董事长□执行董事□经理</w:t>
            </w:r>
          </w:p>
        </w:tc>
        <w:tc>
          <w:tcPr>
            <w:tcW w:w="1515" w:type="dxa"/>
            <w:vAlign w:val="center"/>
          </w:tcPr>
          <w:p w14:paraId="249246D0">
            <w:pPr>
              <w:pStyle w:val="23"/>
              <w:jc w:val="center"/>
              <w:rPr>
                <w:rFonts w:ascii="宋体" w:hAnsi="宋体"/>
                <w:szCs w:val="21"/>
              </w:rPr>
            </w:pPr>
            <w:r>
              <w:rPr>
                <w:rFonts w:hint="eastAsia" w:ascii="宋体"/>
                <w:szCs w:val="21"/>
              </w:rPr>
              <w:t>产生方式</w:t>
            </w:r>
          </w:p>
        </w:tc>
        <w:tc>
          <w:tcPr>
            <w:tcW w:w="3097" w:type="dxa"/>
            <w:vAlign w:val="center"/>
          </w:tcPr>
          <w:p w14:paraId="34C62619">
            <w:pPr>
              <w:autoSpaceDE w:val="0"/>
              <w:autoSpaceDN w:val="0"/>
              <w:adjustRightInd w:val="0"/>
              <w:ind w:firstLine="120" w:firstLineChars="50"/>
              <w:rPr>
                <w:rFonts w:ascii="宋体"/>
                <w:b/>
                <w:bCs/>
                <w:color w:val="3366FF"/>
                <w:sz w:val="24"/>
              </w:rPr>
            </w:pPr>
            <w:r>
              <w:rPr>
                <w:rFonts w:hint="eastAsia" w:ascii="宋体"/>
                <w:b/>
                <w:bCs/>
                <w:color w:val="3366FF"/>
                <w:sz w:val="24"/>
              </w:rPr>
              <w:t>任命</w:t>
            </w:r>
          </w:p>
        </w:tc>
      </w:tr>
      <w:tr w14:paraId="5D6DC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14:paraId="5ED06C68">
            <w:pPr>
              <w:pStyle w:val="23"/>
              <w:jc w:val="center"/>
              <w:rPr>
                <w:rFonts w:ascii="宋体"/>
                <w:szCs w:val="21"/>
              </w:rPr>
            </w:pPr>
            <w:r>
              <w:rPr>
                <w:rFonts w:hint="eastAsia" w:ascii="宋体" w:hAnsi="宋体"/>
                <w:szCs w:val="21"/>
              </w:rPr>
              <w:t>身份证件类型</w:t>
            </w:r>
          </w:p>
        </w:tc>
        <w:tc>
          <w:tcPr>
            <w:tcW w:w="3189" w:type="dxa"/>
            <w:vAlign w:val="center"/>
          </w:tcPr>
          <w:p w14:paraId="0642D8C9">
            <w:pPr>
              <w:autoSpaceDE w:val="0"/>
              <w:autoSpaceDN w:val="0"/>
              <w:adjustRightInd w:val="0"/>
              <w:ind w:firstLine="120" w:firstLineChars="50"/>
              <w:rPr>
                <w:rFonts w:ascii="宋体"/>
                <w:szCs w:val="21"/>
              </w:rPr>
            </w:pPr>
            <w:r>
              <w:rPr>
                <w:rFonts w:hint="eastAsia" w:ascii="宋体"/>
                <w:b/>
                <w:bCs/>
                <w:color w:val="3366FF"/>
                <w:sz w:val="24"/>
              </w:rPr>
              <w:t>居民身份证</w:t>
            </w:r>
          </w:p>
        </w:tc>
        <w:tc>
          <w:tcPr>
            <w:tcW w:w="1515" w:type="dxa"/>
            <w:vAlign w:val="center"/>
          </w:tcPr>
          <w:p w14:paraId="3230C02E">
            <w:pPr>
              <w:pStyle w:val="23"/>
              <w:jc w:val="center"/>
              <w:rPr>
                <w:rFonts w:ascii="宋体"/>
                <w:szCs w:val="21"/>
              </w:rPr>
            </w:pPr>
            <w:r>
              <w:rPr>
                <w:rFonts w:hint="eastAsia" w:ascii="宋体" w:hAnsi="宋体"/>
                <w:szCs w:val="21"/>
              </w:rPr>
              <w:t>身份证件号码</w:t>
            </w:r>
          </w:p>
        </w:tc>
        <w:tc>
          <w:tcPr>
            <w:tcW w:w="3097" w:type="dxa"/>
            <w:vAlign w:val="center"/>
          </w:tcPr>
          <w:p w14:paraId="2B8C79F5">
            <w:pPr>
              <w:autoSpaceDE w:val="0"/>
              <w:autoSpaceDN w:val="0"/>
              <w:adjustRightInd w:val="0"/>
              <w:ind w:firstLine="120" w:firstLineChars="50"/>
              <w:rPr>
                <w:rFonts w:ascii="宋体"/>
                <w:b/>
                <w:bCs/>
                <w:color w:val="3366FF"/>
                <w:sz w:val="24"/>
              </w:rPr>
            </w:pPr>
            <w:r>
              <w:rPr>
                <w:rFonts w:hint="eastAsia" w:ascii="宋体"/>
                <w:b/>
                <w:bCs/>
                <w:color w:val="3366FF"/>
                <w:sz w:val="24"/>
              </w:rPr>
              <w:t>XXXXXXXXXXXXXXXXXX</w:t>
            </w:r>
          </w:p>
        </w:tc>
      </w:tr>
      <w:tr w14:paraId="0E5A3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14:paraId="5568EFFF">
            <w:pPr>
              <w:pStyle w:val="23"/>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14:paraId="0610BC61">
            <w:pPr>
              <w:autoSpaceDE w:val="0"/>
              <w:autoSpaceDN w:val="0"/>
              <w:adjustRightInd w:val="0"/>
              <w:ind w:firstLine="120" w:firstLineChars="50"/>
              <w:rPr>
                <w:rFonts w:ascii="宋体"/>
                <w:szCs w:val="21"/>
              </w:rPr>
            </w:pPr>
            <w:r>
              <w:rPr>
                <w:rFonts w:hint="eastAsia" w:ascii="宋体"/>
                <w:b/>
                <w:bCs/>
                <w:color w:val="3366FF"/>
                <w:sz w:val="24"/>
              </w:rPr>
              <w:t>XXXXXXX</w:t>
            </w:r>
          </w:p>
        </w:tc>
        <w:tc>
          <w:tcPr>
            <w:tcW w:w="1515" w:type="dxa"/>
            <w:tcBorders>
              <w:left w:val="single" w:color="auto" w:sz="4" w:space="0"/>
              <w:right w:val="single" w:color="auto" w:sz="4" w:space="0"/>
            </w:tcBorders>
            <w:vAlign w:val="center"/>
          </w:tcPr>
          <w:p w14:paraId="13FD5121">
            <w:pPr>
              <w:pStyle w:val="23"/>
              <w:jc w:val="center"/>
              <w:rPr>
                <w:rFonts w:ascii="宋体"/>
                <w:szCs w:val="21"/>
              </w:rPr>
            </w:pPr>
            <w:r>
              <w:rPr>
                <w:rFonts w:hint="eastAsia" w:ascii="宋体"/>
                <w:szCs w:val="21"/>
              </w:rPr>
              <w:t>移动电话</w:t>
            </w:r>
          </w:p>
        </w:tc>
        <w:tc>
          <w:tcPr>
            <w:tcW w:w="3097" w:type="dxa"/>
            <w:tcBorders>
              <w:left w:val="single" w:color="auto" w:sz="4" w:space="0"/>
            </w:tcBorders>
            <w:vAlign w:val="center"/>
          </w:tcPr>
          <w:p w14:paraId="4FAF253B">
            <w:pPr>
              <w:autoSpaceDE w:val="0"/>
              <w:autoSpaceDN w:val="0"/>
              <w:adjustRightInd w:val="0"/>
              <w:ind w:firstLine="105" w:firstLineChars="50"/>
              <w:rPr>
                <w:rFonts w:ascii="宋体"/>
                <w:b/>
                <w:bCs/>
                <w:color w:val="3366FF"/>
                <w:sz w:val="24"/>
              </w:rPr>
            </w:pPr>
            <w:r>
              <w:pict>
                <v:shape id="_x0000_s1095" o:spid="_x0000_s1095" o:spt="61" type="#_x0000_t61" style="position:absolute;left:0pt;margin-left:119.05pt;margin-top:0.05pt;height:45.9pt;width:65.55pt;z-index:251679744;mso-width-relative:page;mso-height-relative:page;" stroked="t" coordsize="21600,21600" adj="-7645,10894">
                  <v:path/>
                  <v:fill focussize="0,0"/>
                  <v:stroke weight="1pt" color="#FF0000" joinstyle="miter"/>
                  <v:imagedata o:title=""/>
                  <o:lock v:ext="edit"/>
                  <v:textbox>
                    <w:txbxContent>
                      <w:p w14:paraId="6D2213EC">
                        <w:pPr>
                          <w:spacing w:line="240" w:lineRule="exact"/>
                          <w:jc w:val="left"/>
                          <w:rPr>
                            <w:rFonts w:ascii="宋体" w:hAnsi="宋体"/>
                            <w:b/>
                            <w:bCs/>
                            <w:color w:val="FF0000"/>
                            <w:sz w:val="20"/>
                            <w:szCs w:val="20"/>
                          </w:rPr>
                        </w:pPr>
                        <w:r>
                          <w:rPr>
                            <w:rFonts w:hint="eastAsia" w:ascii="宋体" w:hAnsi="宋体"/>
                            <w:b/>
                            <w:bCs/>
                            <w:color w:val="FF0000"/>
                            <w:sz w:val="20"/>
                            <w:szCs w:val="20"/>
                          </w:rPr>
                          <w:t>如实填写有效联系电话及邮箱</w:t>
                        </w:r>
                      </w:p>
                    </w:txbxContent>
                  </v:textbox>
                </v:shape>
              </w:pict>
            </w:r>
            <w:r>
              <w:rPr>
                <w:rFonts w:hint="eastAsia" w:ascii="宋体"/>
                <w:b/>
                <w:bCs/>
                <w:color w:val="3366FF"/>
                <w:sz w:val="24"/>
              </w:rPr>
              <w:t>XXXXXXXXXXXX</w:t>
            </w:r>
          </w:p>
        </w:tc>
      </w:tr>
      <w:tr w14:paraId="3496C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14:paraId="209F1B0E">
            <w:pPr>
              <w:pStyle w:val="23"/>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14:paraId="60205559">
            <w:pPr>
              <w:pStyle w:val="23"/>
              <w:rPr>
                <w:rFonts w:ascii="宋体"/>
                <w:szCs w:val="21"/>
              </w:rPr>
            </w:pPr>
            <w:r>
              <w:rPr>
                <w:rFonts w:hint="eastAsia" w:ascii="宋体"/>
                <w:b/>
                <w:bCs/>
                <w:color w:val="3366FF"/>
                <w:sz w:val="24"/>
                <w:szCs w:val="24"/>
              </w:rPr>
              <w:t>青岛市</w:t>
            </w:r>
          </w:p>
        </w:tc>
        <w:tc>
          <w:tcPr>
            <w:tcW w:w="1515" w:type="dxa"/>
            <w:tcBorders>
              <w:left w:val="single" w:color="auto" w:sz="4" w:space="0"/>
              <w:bottom w:val="single" w:color="auto" w:sz="4" w:space="0"/>
              <w:right w:val="single" w:color="auto" w:sz="4" w:space="0"/>
            </w:tcBorders>
            <w:vAlign w:val="center"/>
          </w:tcPr>
          <w:p w14:paraId="5F21E526">
            <w:pPr>
              <w:pStyle w:val="23"/>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14:paraId="293A2137">
            <w:pPr>
              <w:autoSpaceDE w:val="0"/>
              <w:autoSpaceDN w:val="0"/>
              <w:adjustRightInd w:val="0"/>
              <w:ind w:firstLine="120" w:firstLineChars="50"/>
              <w:rPr>
                <w:rFonts w:ascii="宋体"/>
                <w:b/>
                <w:bCs/>
                <w:color w:val="3366FF"/>
                <w:sz w:val="24"/>
              </w:rPr>
            </w:pPr>
            <w:r>
              <w:rPr>
                <w:rFonts w:hint="eastAsia" w:ascii="宋体"/>
                <w:b/>
                <w:bCs/>
                <w:color w:val="3366FF"/>
                <w:sz w:val="24"/>
              </w:rPr>
              <w:t>XXXXXXX@XXX.com</w:t>
            </w:r>
          </w:p>
        </w:tc>
      </w:tr>
      <w:tr w14:paraId="4498F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14:paraId="27CB848D">
            <w:pPr>
              <w:pStyle w:val="23"/>
              <w:spacing w:line="520" w:lineRule="exact"/>
              <w:jc w:val="center"/>
              <w:rPr>
                <w:rFonts w:ascii="宋体" w:hAnsi="宋体"/>
                <w:szCs w:val="21"/>
              </w:rPr>
            </w:pPr>
            <w:r>
              <w:drawing>
                <wp:anchor distT="0" distB="0" distL="114300" distR="114300" simplePos="0" relativeHeight="251678720" behindDoc="0" locked="0" layoutInCell="1" allowOverlap="1">
                  <wp:simplePos x="0" y="0"/>
                  <wp:positionH relativeFrom="column">
                    <wp:posOffset>-154305</wp:posOffset>
                  </wp:positionH>
                  <wp:positionV relativeFrom="paragraph">
                    <wp:posOffset>852805</wp:posOffset>
                  </wp:positionV>
                  <wp:extent cx="6200775" cy="1895475"/>
                  <wp:effectExtent l="19050" t="0" r="9525" b="0"/>
                  <wp:wrapSquare wrapText="bothSides"/>
                  <wp:docPr id="6" name="图片 7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0"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53" o:spid="_x0000_s1092" o:spt="61" type="#_x0000_t61" style="position:absolute;left:0pt;flip:y;margin-left:-45.4pt;margin-top:-4.75pt;height:62.4pt;width:99pt;z-index:251676672;mso-width-relative:page;mso-height-relative:page;" stroked="t" coordsize="21600,21600" adj="29432,1800">
                  <v:path/>
                  <v:fill focussize="0,0"/>
                  <v:stroke color="#FF0000" joinstyle="miter"/>
                  <v:imagedata o:title=""/>
                  <o:lock v:ext="edit"/>
                  <v:textbox>
                    <w:txbxContent>
                      <w:p w14:paraId="530819E3">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r>
              <w:pict>
                <v:shape id="自选图形 52" o:spid="_x0000_s1091" o:spt="61" type="#_x0000_t61" style="position:absolute;left:0pt;margin-left:431.6pt;margin-top:-4.75pt;height:70.2pt;width:99pt;z-index:251675648;mso-width-relative:page;mso-height-relative:page;" stroked="t" coordsize="21600,21600" adj="12153,32369">
                  <v:path/>
                  <v:fill focussize="0,0"/>
                  <v:stroke color="#FF0000" joinstyle="miter"/>
                  <v:imagedata o:title=""/>
                  <o:lock v:ext="edit"/>
                  <v:textbox>
                    <w:txbxContent>
                      <w:p w14:paraId="16E91BF7">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14:paraId="3585D5C0">
                        <w:pPr>
                          <w:spacing w:line="240" w:lineRule="exact"/>
                          <w:rPr>
                            <w:b/>
                            <w:color w:val="FF0000"/>
                            <w:sz w:val="20"/>
                            <w:szCs w:val="20"/>
                          </w:rPr>
                        </w:pPr>
                        <w:r>
                          <w:rPr>
                            <w:rFonts w:hint="eastAsia"/>
                            <w:b/>
                            <w:color w:val="FF0000"/>
                            <w:sz w:val="20"/>
                            <w:szCs w:val="20"/>
                          </w:rPr>
                          <w:t>，</w:t>
                        </w:r>
                      </w:p>
                    </w:txbxContent>
                  </v:textbox>
                </v:shape>
              </w:pict>
            </w:r>
          </w:p>
        </w:tc>
      </w:tr>
      <w:tr w14:paraId="2BC57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10D395F8">
            <w:pPr>
              <w:pStyle w:val="23"/>
              <w:spacing w:line="520" w:lineRule="exact"/>
              <w:rPr>
                <w:rFonts w:ascii="宋体" w:hAnsi="宋体"/>
                <w:szCs w:val="21"/>
              </w:rPr>
            </w:pPr>
            <w:r>
              <w:rPr>
                <w:rFonts w:hint="eastAsia" w:ascii="宋体" w:hAnsi="宋体"/>
                <w:szCs w:val="21"/>
              </w:rPr>
              <w:drawing>
                <wp:anchor distT="0" distB="0" distL="114300" distR="114300" simplePos="0" relativeHeight="251662336" behindDoc="1" locked="0" layoutInCell="1" allowOverlap="1">
                  <wp:simplePos x="0" y="0"/>
                  <wp:positionH relativeFrom="column">
                    <wp:posOffset>4533900</wp:posOffset>
                  </wp:positionH>
                  <wp:positionV relativeFrom="paragraph">
                    <wp:posOffset>139700</wp:posOffset>
                  </wp:positionV>
                  <wp:extent cx="1316355" cy="1377315"/>
                  <wp:effectExtent l="19050" t="0" r="0" b="0"/>
                  <wp:wrapNone/>
                  <wp:docPr id="7" name="图片 7"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未命名.bmp"/>
                          <pic:cNvPicPr>
                            <a:picLocks noChangeAspect="1"/>
                          </pic:cNvPicPr>
                        </pic:nvPicPr>
                        <pic:blipFill>
                          <a:blip r:embed="rId9" cstate="print"/>
                          <a:stretch>
                            <a:fillRect/>
                          </a:stretch>
                        </pic:blipFill>
                        <pic:spPr>
                          <a:xfrm>
                            <a:off x="0" y="0"/>
                            <a:ext cx="1316355" cy="1377315"/>
                          </a:xfrm>
                          <a:prstGeom prst="rect">
                            <a:avLst/>
                          </a:prstGeom>
                        </pic:spPr>
                      </pic:pic>
                    </a:graphicData>
                  </a:graphic>
                </wp:anchor>
              </w:drawing>
            </w:r>
            <w:r>
              <w:rPr>
                <w:rFonts w:hint="eastAsia" w:ascii="宋体" w:hAnsi="宋体"/>
                <w:szCs w:val="21"/>
              </w:rPr>
              <w:t>拟任法定代表人签字：</w:t>
            </w:r>
            <w:r>
              <w:rPr>
                <w:rFonts w:hint="eastAsia" w:ascii="宋体"/>
                <w:b/>
                <w:bCs/>
                <w:color w:val="3366FF"/>
                <w:sz w:val="24"/>
                <w:szCs w:val="24"/>
              </w:rPr>
              <w:t>XXX</w:t>
            </w:r>
          </w:p>
          <w:p w14:paraId="7A3AD46B">
            <w:pPr>
              <w:pStyle w:val="23"/>
              <w:spacing w:line="520" w:lineRule="exact"/>
              <w:rPr>
                <w:rFonts w:ascii="宋体" w:hAnsi="宋体"/>
                <w:szCs w:val="21"/>
              </w:rPr>
            </w:pPr>
          </w:p>
          <w:p w14:paraId="56EAFE0D">
            <w:pPr>
              <w:pStyle w:val="23"/>
              <w:spacing w:line="520" w:lineRule="exact"/>
              <w:rPr>
                <w:rFonts w:ascii="宋体" w:hAnsi="宋体"/>
                <w:szCs w:val="21"/>
              </w:rPr>
            </w:pPr>
            <w:r>
              <w:pict>
                <v:shape id="自选图形 54" o:spid="_x0000_s1093" o:spt="61" type="#_x0000_t61" style="position:absolute;left:0pt;margin-left:91.55pt;margin-top:1.95pt;height:23.4pt;width:117pt;z-index:251677696;mso-width-relative:page;mso-height-relative:page;" stroked="t" coordsize="21600,21600" adj="6046,-19938">
                  <v:path/>
                  <v:fill focussize="0,0"/>
                  <v:stroke color="#FF0000" joinstyle="miter"/>
                  <v:imagedata o:title=""/>
                  <o:lock v:ext="edit"/>
                  <v:textbox>
                    <w:txbxContent>
                      <w:p w14:paraId="74A0A0D1">
                        <w:pPr>
                          <w:spacing w:line="240" w:lineRule="exact"/>
                          <w:rPr>
                            <w:b/>
                            <w:color w:val="FF0000"/>
                            <w:sz w:val="20"/>
                            <w:szCs w:val="20"/>
                          </w:rPr>
                        </w:pPr>
                        <w:r>
                          <w:rPr>
                            <w:rFonts w:hint="eastAsia"/>
                            <w:b/>
                            <w:color w:val="FF0000"/>
                            <w:sz w:val="20"/>
                            <w:szCs w:val="20"/>
                          </w:rPr>
                          <w:t>黑色签字笔亲笔签名</w:t>
                        </w:r>
                      </w:p>
                    </w:txbxContent>
                  </v:textbox>
                </v:shape>
              </w:pict>
            </w:r>
          </w:p>
          <w:p w14:paraId="45988F96">
            <w:pPr>
              <w:pStyle w:val="23"/>
              <w:wordWrap w:val="0"/>
              <w:spacing w:line="520" w:lineRule="exact"/>
              <w:jc w:val="right"/>
              <w:rPr>
                <w:rFonts w:ascii="宋体" w:hAnsi="宋体"/>
                <w:szCs w:val="21"/>
              </w:rPr>
            </w:pPr>
            <w:r>
              <w:pict>
                <v:shape id="_x0000_s1096" o:spid="_x0000_s1096" o:spt="61" type="#_x0000_t61" style="position:absolute;left:0pt;margin-left:322.45pt;margin-top:51.4pt;height:48.15pt;width:101.25pt;z-index:251680768;mso-width-relative:page;mso-height-relative:page;" stroked="t" coordsize="21600,21600" adj="16149,-8837">
                  <v:path/>
                  <v:fill focussize="0,0"/>
                  <v:stroke weight="1pt" color="#FF0000" joinstyle="miter"/>
                  <v:imagedata o:title=""/>
                  <o:lock v:ext="edit"/>
                  <v:textbox>
                    <w:txbxContent>
                      <w:p w14:paraId="433A9F3E">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 xml:space="preserve">日       </w:t>
            </w:r>
          </w:p>
        </w:tc>
      </w:tr>
    </w:tbl>
    <w:p w14:paraId="15EF0437">
      <w:pPr>
        <w:pStyle w:val="23"/>
        <w:spacing w:line="400" w:lineRule="exact"/>
        <w:rPr>
          <w:rFonts w:ascii="宋体"/>
          <w:strike/>
          <w:szCs w:val="21"/>
        </w:rPr>
      </w:pPr>
    </w:p>
    <w:p w14:paraId="47A95E15">
      <w:pPr>
        <w:spacing w:before="56" w:line="185" w:lineRule="auto"/>
        <w:ind w:firstLine="442"/>
        <w:rPr>
          <w:rFonts w:ascii="宋体" w:hAnsi="宋体" w:cs="宋体"/>
          <w:sz w:val="28"/>
          <w:szCs w:val="28"/>
        </w:rPr>
      </w:pPr>
      <w:r>
        <w:rPr>
          <w:rFonts w:ascii="宋体" w:hAnsi="宋体" w:cs="宋体"/>
          <w:spacing w:val="-11"/>
          <w:sz w:val="28"/>
          <w:szCs w:val="28"/>
        </w:rPr>
        <w:t>附表2</w:t>
      </w:r>
    </w:p>
    <w:p w14:paraId="45CC0AC7">
      <w:pPr>
        <w:pStyle w:val="23"/>
        <w:spacing w:line="400" w:lineRule="exact"/>
        <w:jc w:val="center"/>
        <w:rPr>
          <w:rFonts w:ascii="宋体" w:hAnsi="宋体"/>
          <w:b/>
          <w:bCs/>
          <w:sz w:val="36"/>
          <w:szCs w:val="36"/>
        </w:rPr>
      </w:pPr>
      <w:r>
        <w:rPr>
          <w:rFonts w:hint="eastAsia" w:ascii="宋体" w:hAnsi="宋体"/>
          <w:b/>
          <w:bCs/>
          <w:sz w:val="36"/>
          <w:szCs w:val="36"/>
        </w:rPr>
        <w:t>董事、监事、经理信息</w:t>
      </w:r>
    </w:p>
    <w:p w14:paraId="2D084104">
      <w:pPr>
        <w:pStyle w:val="23"/>
        <w:spacing w:line="320" w:lineRule="exact"/>
        <w:jc w:val="center"/>
        <w:rPr>
          <w:rFonts w:ascii="宋体"/>
          <w:szCs w:val="21"/>
        </w:rPr>
      </w:pPr>
      <w:r>
        <w:rPr>
          <w:rFonts w:hint="eastAsia" w:ascii="宋体"/>
          <w:szCs w:val="21"/>
        </w:rPr>
        <w:t>(担任法定代表人的董事长、执行董事、经理不重复填写)</w:t>
      </w:r>
    </w:p>
    <w:tbl>
      <w:tblPr>
        <w:tblStyle w:val="13"/>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14:paraId="19251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9946" w:type="dxa"/>
            <w:tcBorders>
              <w:top w:val="single" w:color="auto" w:sz="12" w:space="0"/>
            </w:tcBorders>
            <w:vAlign w:val="center"/>
          </w:tcPr>
          <w:p w14:paraId="23EBEB98">
            <w:pPr>
              <w:pStyle w:val="23"/>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06ACA08F">
            <w:pPr>
              <w:pStyle w:val="23"/>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董事</w:t>
            </w:r>
            <w:r>
              <w:rPr>
                <w:rFonts w:hint="eastAsia" w:ascii="宋体"/>
                <w:szCs w:val="21"/>
              </w:rPr>
              <w:t xml:space="preserve"> 产生方式</w:t>
            </w:r>
            <w:r>
              <w:rPr>
                <w:rFonts w:hint="eastAsia" w:ascii="宋体"/>
                <w:b/>
                <w:bCs/>
                <w:color w:val="3366FF"/>
                <w:sz w:val="24"/>
                <w:szCs w:val="24"/>
              </w:rPr>
              <w:t>委派</w:t>
            </w:r>
          </w:p>
          <w:p w14:paraId="52AD876E">
            <w:pPr>
              <w:pStyle w:val="23"/>
              <w:spacing w:line="500" w:lineRule="exact"/>
              <w:rPr>
                <w:rFonts w:ascii="宋体" w:hAnsi="宋体"/>
                <w:szCs w:val="21"/>
              </w:rPr>
            </w:pPr>
            <w:r>
              <w:rPr>
                <w:rFonts w:ascii="宋体"/>
                <w:szCs w:val="21"/>
              </w:rPr>
              <w:pict>
                <v:shape id="_x0000_s1118" o:spid="_x0000_s1118" o:spt="61" type="#_x0000_t61" style="position:absolute;left:0pt;margin-left:359.75pt;margin-top:13.6pt;height:63pt;width:110.05pt;z-index:251699200;mso-width-relative:page;mso-height-relative:page;" stroked="t" coordsize="21600,21600" adj="-8577,16577">
                  <v:path/>
                  <v:fill focussize="0,0"/>
                  <v:stroke color="#FF0000" joinstyle="miter"/>
                  <v:imagedata o:title=""/>
                  <o:lock v:ext="edit"/>
                  <v:textbox>
                    <w:txbxContent>
                      <w:p w14:paraId="4CDEFDA5">
                        <w:pPr>
                          <w:spacing w:line="240" w:lineRule="exact"/>
                          <w:rPr>
                            <w:b/>
                            <w:color w:val="FF0000"/>
                            <w:sz w:val="20"/>
                            <w:szCs w:val="20"/>
                          </w:rPr>
                        </w:pPr>
                        <w:r>
                          <w:rPr>
                            <w:rFonts w:hint="eastAsia"/>
                            <w:b/>
                            <w:color w:val="FF0000"/>
                            <w:sz w:val="20"/>
                            <w:szCs w:val="20"/>
                          </w:rPr>
                          <w:t>此处贴监事身份证复印件，标注“与原件一致”由委托人或监事签名并标注日期</w:t>
                        </w:r>
                      </w:p>
                      <w:p w14:paraId="037219E9">
                        <w:pPr>
                          <w:spacing w:line="240" w:lineRule="exact"/>
                          <w:rPr>
                            <w:b/>
                            <w:color w:val="FF0000"/>
                            <w:sz w:val="20"/>
                            <w:szCs w:val="20"/>
                          </w:rPr>
                        </w:pPr>
                      </w:p>
                    </w:txbxContent>
                  </v:textbox>
                </v:shape>
              </w:pict>
            </w:r>
          </w:p>
          <w:p w14:paraId="36C17C90">
            <w:pPr>
              <w:pStyle w:val="23"/>
              <w:spacing w:line="500" w:lineRule="exact"/>
              <w:rPr>
                <w:rFonts w:ascii="宋体" w:hAnsi="宋体"/>
                <w:szCs w:val="21"/>
              </w:rPr>
            </w:pPr>
          </w:p>
          <w:p w14:paraId="6DA0F9EC">
            <w:pPr>
              <w:pStyle w:val="23"/>
              <w:spacing w:line="500" w:lineRule="exact"/>
              <w:jc w:val="center"/>
              <w:rPr>
                <w:rFonts w:ascii="宋体" w:hAnsi="宋体"/>
                <w:szCs w:val="21"/>
              </w:rPr>
            </w:pPr>
            <w:r>
              <w:rPr>
                <w:rFonts w:hint="eastAsia" w:ascii="宋体" w:hAnsi="宋体"/>
                <w:szCs w:val="21"/>
              </w:rPr>
              <w:t>（身份证件复、影印件粘贴处）</w:t>
            </w:r>
          </w:p>
          <w:p w14:paraId="45A75318">
            <w:pPr>
              <w:pStyle w:val="23"/>
              <w:spacing w:line="500" w:lineRule="exact"/>
              <w:rPr>
                <w:rFonts w:ascii="宋体" w:hAnsi="宋体"/>
                <w:szCs w:val="21"/>
              </w:rPr>
            </w:pPr>
          </w:p>
          <w:p w14:paraId="293F5697">
            <w:pPr>
              <w:spacing w:before="69" w:line="264" w:lineRule="auto"/>
              <w:ind w:left="104" w:right="215"/>
              <w:rPr>
                <w:rFonts w:ascii="宋体" w:hAnsi="宋体" w:cs="宋体"/>
              </w:rPr>
            </w:pPr>
            <w:r>
              <w:rPr>
                <w:rFonts w:ascii="宋体" w:hAnsi="宋体" w:cs="宋体"/>
                <w:spacing w:val="-9"/>
              </w:rPr>
              <w:t>注：1、“职务”指董事长（执行董事）、董事、经理、监事会主席、监事、副经理、财务负责人、董事会</w:t>
            </w:r>
            <w:r>
              <w:rPr>
                <w:rFonts w:ascii="宋体" w:hAnsi="宋体" w:cs="宋体"/>
                <w:spacing w:val="-1"/>
              </w:rPr>
              <w:t>秘书等。上市股份有限公司设置独立董事的应在“职务”栏内注明。</w:t>
            </w:r>
          </w:p>
          <w:p w14:paraId="6437E995">
            <w:pPr>
              <w:spacing w:line="204" w:lineRule="auto"/>
              <w:ind w:firstLine="527"/>
              <w:rPr>
                <w:rFonts w:ascii="宋体" w:hAnsi="宋体" w:cs="宋体"/>
              </w:rPr>
            </w:pPr>
            <w:r>
              <w:rPr>
                <w:rFonts w:ascii="宋体" w:hAnsi="宋体" w:cs="宋体"/>
                <w:spacing w:val="-10"/>
                <w:w w:val="99"/>
              </w:rPr>
              <w:t>2、“产生方式”按照章程规定填写，董事、监事一般应为“选举”或“委派”；经理一般应为“聘任”。</w:t>
            </w:r>
          </w:p>
          <w:p w14:paraId="01BE3A8D">
            <w:pPr>
              <w:spacing w:before="66" w:line="184" w:lineRule="auto"/>
              <w:ind w:firstLine="124"/>
              <w:rPr>
                <w:rFonts w:ascii="宋体" w:hAnsi="宋体" w:cs="宋体"/>
              </w:rPr>
            </w:pPr>
            <w:r>
              <w:rPr>
                <w:rFonts w:ascii="宋体" w:hAnsi="宋体" w:cs="宋体"/>
                <w:spacing w:val="-6"/>
              </w:rPr>
              <w:t>中外合资（合作）企业应当明确上述人员的委派方。</w:t>
            </w:r>
          </w:p>
          <w:p w14:paraId="1C95F367">
            <w:pPr>
              <w:pStyle w:val="23"/>
              <w:spacing w:line="300" w:lineRule="exact"/>
              <w:rPr>
                <w:rFonts w:ascii="宋体" w:hAnsi="宋体"/>
                <w:szCs w:val="21"/>
              </w:rPr>
            </w:pPr>
            <w:r>
              <w:rPr>
                <w:rFonts w:ascii="宋体" w:hAnsi="宋体" w:cs="宋体"/>
                <w:spacing w:val="-10"/>
              </w:rPr>
              <w:t>3、高级管理人员包括“经理、副经理、财务负责人，上市公司董事会秘书和公司章程规定的其他人员”。</w:t>
            </w:r>
          </w:p>
          <w:p w14:paraId="63FE1207">
            <w:pPr>
              <w:pStyle w:val="23"/>
              <w:spacing w:line="300" w:lineRule="exact"/>
              <w:rPr>
                <w:rFonts w:ascii="宋体" w:hAnsi="宋体"/>
                <w:szCs w:val="21"/>
              </w:rPr>
            </w:pPr>
          </w:p>
        </w:tc>
      </w:tr>
      <w:tr w14:paraId="6DF4C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6D3BBEB0">
            <w:pPr>
              <w:pStyle w:val="23"/>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26CA288B">
            <w:pPr>
              <w:pStyle w:val="23"/>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经理</w:t>
            </w:r>
            <w:r>
              <w:rPr>
                <w:rFonts w:hint="eastAsia" w:ascii="宋体"/>
                <w:szCs w:val="21"/>
              </w:rPr>
              <w:t xml:space="preserve"> 产生方式</w:t>
            </w:r>
            <w:r>
              <w:rPr>
                <w:rFonts w:hint="eastAsia" w:ascii="宋体"/>
                <w:b/>
                <w:bCs/>
                <w:color w:val="3366FF"/>
                <w:sz w:val="24"/>
                <w:szCs w:val="24"/>
              </w:rPr>
              <w:t>聘任</w:t>
            </w:r>
          </w:p>
          <w:p w14:paraId="0E79C6EF">
            <w:pPr>
              <w:pStyle w:val="23"/>
              <w:spacing w:line="500" w:lineRule="exact"/>
              <w:rPr>
                <w:rFonts w:ascii="宋体" w:hAnsi="宋体"/>
                <w:szCs w:val="21"/>
              </w:rPr>
            </w:pPr>
          </w:p>
          <w:p w14:paraId="132C7CD5">
            <w:pPr>
              <w:pStyle w:val="23"/>
              <w:spacing w:line="500" w:lineRule="exact"/>
              <w:jc w:val="center"/>
              <w:rPr>
                <w:rFonts w:ascii="宋体" w:hAnsi="宋体"/>
                <w:szCs w:val="21"/>
              </w:rPr>
            </w:pPr>
            <w:r>
              <w:rPr>
                <w:rFonts w:hint="eastAsia" w:ascii="宋体" w:hAnsi="宋体"/>
                <w:szCs w:val="21"/>
              </w:rPr>
              <w:t>（身份证件复、影印件粘贴处）</w:t>
            </w:r>
          </w:p>
          <w:p w14:paraId="3E021669">
            <w:pPr>
              <w:pStyle w:val="23"/>
              <w:spacing w:line="500" w:lineRule="exact"/>
              <w:jc w:val="center"/>
              <w:rPr>
                <w:rFonts w:ascii="宋体" w:hAnsi="宋体"/>
                <w:szCs w:val="21"/>
              </w:rPr>
            </w:pPr>
            <w:r>
              <w:rPr>
                <w:rFonts w:hint="eastAsia" w:ascii="宋体" w:hAnsi="宋体"/>
                <w:szCs w:val="21"/>
              </w:rPr>
              <w:t>备注事项同上</w:t>
            </w:r>
          </w:p>
          <w:p w14:paraId="28106048">
            <w:pPr>
              <w:pStyle w:val="23"/>
              <w:spacing w:line="320" w:lineRule="exact"/>
              <w:ind w:left="420" w:leftChars="200"/>
              <w:rPr>
                <w:rFonts w:ascii="宋体" w:hAnsi="宋体"/>
                <w:szCs w:val="21"/>
              </w:rPr>
            </w:pPr>
          </w:p>
          <w:p w14:paraId="2FA9D59D">
            <w:pPr>
              <w:pStyle w:val="23"/>
              <w:spacing w:line="320" w:lineRule="exact"/>
              <w:ind w:left="420" w:leftChars="200"/>
              <w:rPr>
                <w:rFonts w:ascii="宋体" w:hAnsi="宋体"/>
                <w:szCs w:val="21"/>
              </w:rPr>
            </w:pPr>
          </w:p>
          <w:p w14:paraId="51FDA5C8">
            <w:pPr>
              <w:pStyle w:val="23"/>
              <w:spacing w:line="320" w:lineRule="exact"/>
              <w:ind w:left="420" w:leftChars="200"/>
              <w:rPr>
                <w:rFonts w:ascii="宋体" w:hAnsi="宋体"/>
                <w:szCs w:val="21"/>
              </w:rPr>
            </w:pPr>
          </w:p>
          <w:p w14:paraId="0219484B">
            <w:pPr>
              <w:pStyle w:val="23"/>
              <w:spacing w:line="320" w:lineRule="exact"/>
              <w:ind w:left="420" w:leftChars="200"/>
              <w:rPr>
                <w:rFonts w:ascii="宋体" w:hAnsi="宋体"/>
                <w:szCs w:val="21"/>
              </w:rPr>
            </w:pPr>
          </w:p>
        </w:tc>
      </w:tr>
      <w:tr w14:paraId="41A7D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11839C79">
            <w:pPr>
              <w:pStyle w:val="23"/>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3108A585">
            <w:pPr>
              <w:pStyle w:val="23"/>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监事</w:t>
            </w:r>
            <w:r>
              <w:rPr>
                <w:rFonts w:hint="eastAsia" w:ascii="宋体"/>
                <w:szCs w:val="21"/>
              </w:rPr>
              <w:t xml:space="preserve"> 产生方式</w:t>
            </w:r>
            <w:r>
              <w:rPr>
                <w:rFonts w:hint="eastAsia" w:ascii="宋体"/>
                <w:b/>
                <w:bCs/>
                <w:color w:val="3366FF"/>
                <w:sz w:val="24"/>
                <w:szCs w:val="24"/>
              </w:rPr>
              <w:t>委派</w:t>
            </w:r>
          </w:p>
          <w:p w14:paraId="749F3B88">
            <w:pPr>
              <w:pStyle w:val="23"/>
              <w:spacing w:line="500" w:lineRule="exact"/>
              <w:rPr>
                <w:rFonts w:ascii="宋体" w:hAnsi="宋体"/>
                <w:szCs w:val="21"/>
              </w:rPr>
            </w:pPr>
            <w:r>
              <w:rPr>
                <w:rFonts w:ascii="宋体"/>
                <w:szCs w:val="21"/>
              </w:rPr>
              <w:pict>
                <v:shape id="自选图形 49" o:spid="_x0000_s1117" o:spt="61" type="#_x0000_t61" style="position:absolute;left:0pt;margin-left:59.6pt;margin-top:15.2pt;height:54.6pt;width:81pt;z-index:251698176;mso-width-relative:page;mso-height-relative:page;" stroked="t" coordsize="21600,21600" adj="16373,-6369">
                  <v:path/>
                  <v:fill focussize="0,0"/>
                  <v:stroke color="#FF0000" joinstyle="miter"/>
                  <v:imagedata o:title=""/>
                  <o:lock v:ext="edit"/>
                  <v:textbox>
                    <w:txbxContent>
                      <w:p w14:paraId="6FEC1218">
                        <w:pPr>
                          <w:rPr>
                            <w:b/>
                            <w:color w:val="FF0000"/>
                            <w:sz w:val="20"/>
                            <w:szCs w:val="20"/>
                          </w:rPr>
                        </w:pPr>
                        <w:r>
                          <w:rPr>
                            <w:rFonts w:hint="eastAsia"/>
                            <w:b/>
                            <w:color w:val="FF0000"/>
                            <w:sz w:val="20"/>
                            <w:szCs w:val="20"/>
                          </w:rPr>
                          <w:t>公司董事、高级管理人员不得兼任监事</w:t>
                        </w:r>
                      </w:p>
                    </w:txbxContent>
                  </v:textbox>
                </v:shape>
              </w:pict>
            </w:r>
          </w:p>
          <w:p w14:paraId="116D9D2F">
            <w:pPr>
              <w:pStyle w:val="23"/>
              <w:spacing w:line="500" w:lineRule="exact"/>
              <w:jc w:val="center"/>
              <w:rPr>
                <w:rFonts w:ascii="宋体" w:hAnsi="宋体"/>
                <w:szCs w:val="21"/>
              </w:rPr>
            </w:pPr>
            <w:r>
              <w:rPr>
                <w:rFonts w:hint="eastAsia" w:ascii="宋体" w:hAnsi="宋体"/>
                <w:szCs w:val="21"/>
              </w:rPr>
              <w:t>（身份证件复、影印件粘贴处）</w:t>
            </w:r>
          </w:p>
          <w:p w14:paraId="00A677DA">
            <w:pPr>
              <w:pStyle w:val="23"/>
              <w:spacing w:line="500" w:lineRule="exact"/>
              <w:jc w:val="center"/>
              <w:rPr>
                <w:rFonts w:ascii="宋体" w:hAnsi="宋体"/>
                <w:szCs w:val="21"/>
              </w:rPr>
            </w:pPr>
            <w:r>
              <w:rPr>
                <w:rFonts w:hint="eastAsia" w:ascii="宋体" w:hAnsi="宋体"/>
                <w:szCs w:val="21"/>
              </w:rPr>
              <w:t xml:space="preserve"> 备注事项同上</w:t>
            </w:r>
          </w:p>
          <w:p w14:paraId="0B4BB643">
            <w:pPr>
              <w:pStyle w:val="23"/>
              <w:spacing w:line="320" w:lineRule="exact"/>
              <w:ind w:left="420" w:leftChars="200"/>
              <w:jc w:val="left"/>
              <w:rPr>
                <w:rFonts w:ascii="宋体" w:hAnsi="宋体"/>
                <w:szCs w:val="21"/>
              </w:rPr>
            </w:pPr>
          </w:p>
          <w:p w14:paraId="17C31A41">
            <w:pPr>
              <w:pStyle w:val="23"/>
              <w:spacing w:line="320" w:lineRule="exact"/>
              <w:ind w:left="420" w:leftChars="200"/>
              <w:jc w:val="left"/>
              <w:rPr>
                <w:rFonts w:ascii="宋体" w:hAnsi="宋体"/>
                <w:szCs w:val="21"/>
              </w:rPr>
            </w:pPr>
          </w:p>
          <w:p w14:paraId="7259E2BE">
            <w:pPr>
              <w:pStyle w:val="23"/>
              <w:spacing w:line="320" w:lineRule="exact"/>
              <w:ind w:left="420" w:leftChars="200"/>
              <w:jc w:val="left"/>
              <w:rPr>
                <w:rFonts w:ascii="宋体" w:hAnsi="宋体"/>
                <w:szCs w:val="21"/>
              </w:rPr>
            </w:pPr>
          </w:p>
          <w:p w14:paraId="54DE0A8F">
            <w:pPr>
              <w:pStyle w:val="23"/>
              <w:spacing w:line="320" w:lineRule="exact"/>
              <w:ind w:left="420" w:leftChars="200"/>
              <w:jc w:val="left"/>
              <w:rPr>
                <w:rFonts w:ascii="宋体" w:hAnsi="宋体"/>
                <w:szCs w:val="21"/>
              </w:rPr>
            </w:pPr>
          </w:p>
        </w:tc>
      </w:tr>
    </w:tbl>
    <w:p w14:paraId="31D8E74C">
      <w:pPr>
        <w:sectPr>
          <w:footerReference r:id="rId4" w:type="default"/>
          <w:pgSz w:w="11906" w:h="16839"/>
          <w:pgMar w:top="1349" w:right="1008" w:bottom="1350" w:left="979" w:header="0" w:footer="1225" w:gutter="0"/>
          <w:cols w:space="720" w:num="1"/>
        </w:sectPr>
      </w:pPr>
    </w:p>
    <w:p w14:paraId="4009B012">
      <w:pPr>
        <w:tabs>
          <w:tab w:val="left" w:pos="424"/>
          <w:tab w:val="center" w:pos="4312"/>
        </w:tabs>
        <w:spacing w:line="400" w:lineRule="exact"/>
        <w:rPr>
          <w:rFonts w:ascii="宋体"/>
          <w:bCs/>
          <w:iCs/>
          <w:sz w:val="28"/>
          <w:szCs w:val="28"/>
        </w:rPr>
      </w:pPr>
      <w:r>
        <w:rPr>
          <w:rFonts w:ascii="宋体" w:hAnsi="宋体"/>
          <w:bCs/>
          <w:iCs/>
          <w:sz w:val="28"/>
          <w:szCs w:val="28"/>
        </w:rPr>
        <w:pict>
          <v:shape id="_x0000_s1099" o:spid="_x0000_s1099" o:spt="61" type="#_x0000_t61" style="position:absolute;left:0pt;margin-left:543pt;margin-top:-10.35pt;height:37.15pt;width:150.25pt;z-index:251682816;mso-width-relative:page;mso-height-relative:page;" stroked="t" coordsize="21600,21600" adj="-4205,18199">
            <v:path/>
            <v:fill focussize="0,0"/>
            <v:stroke weight="1pt" color="#FF0000" joinstyle="miter"/>
            <v:imagedata o:title=""/>
            <o:lock v:ext="edit"/>
            <v:textbox>
              <w:txbxContent>
                <w:p w14:paraId="0E48C726">
                  <w:pPr>
                    <w:rPr>
                      <w:b/>
                      <w:color w:val="FF0000"/>
                      <w:sz w:val="20"/>
                      <w:szCs w:val="20"/>
                    </w:rPr>
                  </w:pPr>
                  <w:r>
                    <w:rPr>
                      <w:rFonts w:hint="eastAsia"/>
                      <w:b/>
                      <w:color w:val="FF0000"/>
                      <w:sz w:val="20"/>
                      <w:szCs w:val="20"/>
                    </w:rPr>
                    <w:t>变更注册资本、变更股东、变更投资者名称或姓名时填写</w:t>
                  </w:r>
                </w:p>
                <w:p w14:paraId="1BCFC5FE">
                  <w:pPr>
                    <w:rPr>
                      <w:szCs w:val="20"/>
                    </w:rPr>
                  </w:pPr>
                </w:p>
              </w:txbxContent>
            </v:textbox>
          </v:shape>
        </w:pict>
      </w:r>
      <w:r>
        <w:rPr>
          <w:rFonts w:hint="eastAsia" w:ascii="宋体" w:hAnsi="宋体"/>
          <w:bCs/>
          <w:iCs/>
          <w:sz w:val="28"/>
          <w:szCs w:val="28"/>
        </w:rPr>
        <w:t>附表3</w:t>
      </w:r>
    </w:p>
    <w:p w14:paraId="3BC8B9C4">
      <w:pPr>
        <w:tabs>
          <w:tab w:val="left" w:pos="424"/>
          <w:tab w:val="center" w:pos="4312"/>
        </w:tabs>
        <w:spacing w:line="400" w:lineRule="exact"/>
        <w:jc w:val="center"/>
        <w:rPr>
          <w:rFonts w:hAnsi="宋体" w:cs="宋体"/>
          <w:b/>
          <w:bCs/>
          <w:iCs/>
          <w:sz w:val="36"/>
          <w:szCs w:val="36"/>
        </w:rPr>
      </w:pPr>
      <w:r>
        <w:rPr>
          <w:rFonts w:hint="eastAsia" w:hAnsi="宋体" w:cs="宋体"/>
          <w:b/>
          <w:bCs/>
          <w:iCs/>
          <w:sz w:val="36"/>
          <w:szCs w:val="36"/>
        </w:rPr>
        <w:t>股东（发起人）、外国投资者出资情况</w:t>
      </w:r>
    </w:p>
    <w:tbl>
      <w:tblPr>
        <w:tblStyle w:val="13"/>
        <w:tblpPr w:leftFromText="180" w:rightFromText="180" w:vertAnchor="text" w:horzAnchor="page" w:tblpX="819" w:tblpY="370"/>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992"/>
        <w:gridCol w:w="1843"/>
        <w:gridCol w:w="2977"/>
        <w:gridCol w:w="1535"/>
        <w:gridCol w:w="1350"/>
        <w:gridCol w:w="1425"/>
        <w:gridCol w:w="1050"/>
      </w:tblGrid>
      <w:tr w14:paraId="0713B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227" w:type="dxa"/>
            <w:tcBorders>
              <w:top w:val="single" w:color="auto" w:sz="12" w:space="0"/>
            </w:tcBorders>
            <w:vAlign w:val="center"/>
          </w:tcPr>
          <w:p w14:paraId="7B0ED539">
            <w:pPr>
              <w:jc w:val="center"/>
              <w:rPr>
                <w:rFonts w:hAnsi="宋体" w:cs="宋体"/>
                <w:bCs/>
                <w:iCs/>
              </w:rPr>
            </w:pPr>
            <w:r>
              <w:rPr>
                <w:rFonts w:hint="eastAsia" w:hAnsi="宋体" w:cs="宋体"/>
                <w:bCs/>
                <w:iCs/>
              </w:rPr>
              <w:t>股东（发起人）、外国投资者</w:t>
            </w:r>
          </w:p>
          <w:p w14:paraId="3235FC13">
            <w:pPr>
              <w:jc w:val="center"/>
              <w:rPr>
                <w:rFonts w:hAnsi="宋体" w:cs="宋体"/>
                <w:bCs/>
                <w:iCs/>
              </w:rPr>
            </w:pPr>
            <w:r>
              <w:rPr>
                <w:rFonts w:hint="eastAsia" w:hAnsi="宋体" w:cs="宋体"/>
                <w:bCs/>
                <w:iCs/>
              </w:rPr>
              <w:t>名称或姓名</w:t>
            </w:r>
          </w:p>
        </w:tc>
        <w:tc>
          <w:tcPr>
            <w:tcW w:w="992" w:type="dxa"/>
            <w:tcBorders>
              <w:top w:val="single" w:color="auto" w:sz="12" w:space="0"/>
            </w:tcBorders>
            <w:vAlign w:val="center"/>
          </w:tcPr>
          <w:p w14:paraId="68F570FF">
            <w:pPr>
              <w:jc w:val="center"/>
              <w:rPr>
                <w:rFonts w:hAnsi="宋体" w:cs="宋体"/>
                <w:bCs/>
                <w:iCs/>
              </w:rPr>
            </w:pPr>
            <w:r>
              <w:rPr>
                <w:rFonts w:hint="eastAsia" w:hAnsi="宋体" w:cs="宋体"/>
                <w:bCs/>
                <w:iCs/>
              </w:rPr>
              <w:t>国别</w:t>
            </w:r>
          </w:p>
          <w:p w14:paraId="159FA3D2">
            <w:pPr>
              <w:jc w:val="center"/>
              <w:rPr>
                <w:rFonts w:hAnsi="宋体" w:cs="宋体"/>
                <w:bCs/>
                <w:iCs/>
              </w:rPr>
            </w:pPr>
            <w:r>
              <w:rPr>
                <w:rFonts w:hint="eastAsia" w:hAnsi="宋体" w:cs="宋体"/>
                <w:bCs/>
                <w:iCs/>
              </w:rPr>
              <w:t>（地区）</w:t>
            </w:r>
          </w:p>
        </w:tc>
        <w:tc>
          <w:tcPr>
            <w:tcW w:w="1843" w:type="dxa"/>
            <w:tcBorders>
              <w:top w:val="single" w:color="auto" w:sz="12" w:space="0"/>
            </w:tcBorders>
            <w:vAlign w:val="center"/>
          </w:tcPr>
          <w:p w14:paraId="03D543FE">
            <w:pPr>
              <w:jc w:val="center"/>
              <w:rPr>
                <w:rFonts w:hAnsi="宋体" w:cs="宋体"/>
                <w:bCs/>
                <w:iCs/>
              </w:rPr>
            </w:pPr>
            <w:r>
              <w:rPr>
                <w:rFonts w:hint="eastAsia" w:hAnsi="宋体" w:cs="宋体"/>
                <w:bCs/>
                <w:iCs/>
              </w:rPr>
              <w:t>证件类型</w:t>
            </w:r>
          </w:p>
        </w:tc>
        <w:tc>
          <w:tcPr>
            <w:tcW w:w="2977" w:type="dxa"/>
            <w:tcBorders>
              <w:top w:val="single" w:color="auto" w:sz="12" w:space="0"/>
            </w:tcBorders>
            <w:vAlign w:val="center"/>
          </w:tcPr>
          <w:p w14:paraId="4E1BA908">
            <w:pPr>
              <w:jc w:val="center"/>
              <w:rPr>
                <w:rFonts w:hAnsi="宋体" w:cs="宋体"/>
                <w:bCs/>
                <w:iCs/>
              </w:rPr>
            </w:pPr>
            <w:r>
              <w:rPr>
                <w:rFonts w:hint="eastAsia" w:hAnsi="宋体" w:cs="宋体"/>
                <w:bCs/>
                <w:iCs/>
              </w:rPr>
              <w:t>证件号码</w:t>
            </w:r>
          </w:p>
        </w:tc>
        <w:tc>
          <w:tcPr>
            <w:tcW w:w="1535" w:type="dxa"/>
            <w:tcBorders>
              <w:top w:val="single" w:color="auto" w:sz="12" w:space="0"/>
            </w:tcBorders>
            <w:vAlign w:val="center"/>
          </w:tcPr>
          <w:p w14:paraId="60243678">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5F357CDD">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0E2E8A92">
            <w:pPr>
              <w:jc w:val="center"/>
              <w:rPr>
                <w:rFonts w:ascii="宋体"/>
                <w:bCs/>
                <w:szCs w:val="21"/>
              </w:rPr>
            </w:pPr>
            <w:r>
              <w:rPr>
                <w:rFonts w:hint="eastAsia" w:ascii="宋体"/>
                <w:bCs/>
                <w:szCs w:val="21"/>
              </w:rPr>
              <w:t>出资（认缴）</w:t>
            </w:r>
          </w:p>
          <w:p w14:paraId="0FBBF005">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1E5348E4">
            <w:pPr>
              <w:jc w:val="center"/>
              <w:rPr>
                <w:rFonts w:hAnsi="宋体" w:cs="宋体"/>
                <w:bCs/>
                <w:iCs/>
              </w:rPr>
            </w:pPr>
            <w:r>
              <w:rPr>
                <w:rFonts w:hint="eastAsia" w:hAnsi="宋体" w:cs="宋体"/>
                <w:bCs/>
                <w:iCs/>
              </w:rPr>
              <w:t>出资</w:t>
            </w:r>
          </w:p>
          <w:p w14:paraId="4C5378CB">
            <w:pPr>
              <w:jc w:val="center"/>
              <w:rPr>
                <w:rFonts w:hAnsi="宋体" w:cs="宋体"/>
                <w:bCs/>
                <w:iCs/>
              </w:rPr>
            </w:pPr>
            <w:r>
              <w:rPr>
                <w:rFonts w:hint="eastAsia" w:hAnsi="宋体" w:cs="宋体"/>
                <w:bCs/>
                <w:iCs/>
              </w:rPr>
              <w:t>方式</w:t>
            </w:r>
          </w:p>
        </w:tc>
      </w:tr>
      <w:tr w14:paraId="7B841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1E6847BD">
            <w:pPr>
              <w:autoSpaceDE w:val="0"/>
              <w:autoSpaceDN w:val="0"/>
              <w:adjustRightInd w:val="0"/>
              <w:ind w:firstLine="105" w:firstLineChars="50"/>
              <w:rPr>
                <w:rFonts w:ascii="宋体" w:hAnsi="宋体"/>
                <w:b/>
                <w:bCs/>
                <w:color w:val="3366FF"/>
                <w:sz w:val="28"/>
                <w:szCs w:val="28"/>
              </w:rPr>
            </w:pPr>
            <w:r>
              <w:pict>
                <v:shape id="自选图形 81" o:spid="_x0000_s1107" o:spt="109" type="#_x0000_t109" style="position:absolute;left:0pt;margin-left:-7.55pt;margin-top:8.05pt;height:119.9pt;width:776.25pt;z-index:251687936;mso-width-relative:page;mso-height-relative:page;" filled="f" stroked="t" coordsize="21600,21600">
                  <v:path/>
                  <v:fill on="f" focussize="0,0"/>
                  <v:stroke weight="1.25pt" color="#FF0000" joinstyle="miter"/>
                  <v:imagedata o:title=""/>
                  <o:lock v:ext="edit"/>
                </v:shape>
              </w:pict>
            </w:r>
            <w:r>
              <w:rPr>
                <w:rFonts w:hint="eastAsia" w:ascii="宋体" w:hAnsi="宋体"/>
                <w:b/>
                <w:bCs/>
                <w:color w:val="3366FF"/>
                <w:sz w:val="28"/>
                <w:szCs w:val="28"/>
              </w:rPr>
              <w:t>张XX</w:t>
            </w:r>
          </w:p>
        </w:tc>
        <w:tc>
          <w:tcPr>
            <w:tcW w:w="992" w:type="dxa"/>
            <w:vAlign w:val="center"/>
          </w:tcPr>
          <w:p w14:paraId="219765D1">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14:paraId="16CBB455">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14:paraId="1A0719FD">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14:paraId="2EDFA6CC">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14:paraId="6E8F8657">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14:paraId="030EFBD3">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14:paraId="3EB845DB">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14:paraId="6280D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5DFE3C15">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李XX</w:t>
            </w:r>
          </w:p>
        </w:tc>
        <w:tc>
          <w:tcPr>
            <w:tcW w:w="992" w:type="dxa"/>
            <w:vAlign w:val="center"/>
          </w:tcPr>
          <w:p w14:paraId="21BBCC59">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14:paraId="14B8B90C">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14:paraId="4F059911">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14:paraId="54422C35">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14:paraId="5FD7929A">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14:paraId="5C16CC22">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14:paraId="3423E669">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14:paraId="3331A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22632A17">
            <w:pPr>
              <w:jc w:val="center"/>
              <w:rPr>
                <w:rFonts w:hAnsi="宋体"/>
                <w:iCs/>
                <w:sz w:val="24"/>
              </w:rPr>
            </w:pPr>
            <w:r>
              <w:rPr>
                <w:rFonts w:hAnsi="宋体"/>
                <w:iCs/>
                <w:sz w:val="24"/>
              </w:rPr>
              <w:pict>
                <v:shape id="_x0000_s1108" o:spid="_x0000_s1108" o:spt="61" type="#_x0000_t61" style="position:absolute;left:0pt;margin-left:33.45pt;margin-top:12.15pt;height:52.5pt;width:90pt;z-index:251688960;mso-width-relative:page;mso-height-relative:page;" stroked="t" coordsize="21600,21600" adj="16968,-12672">
                  <v:path/>
                  <v:fill focussize="0,0"/>
                  <v:stroke color="#FF0000" joinstyle="miter"/>
                  <v:imagedata o:title=""/>
                  <o:lock v:ext="edit"/>
                  <v:textbox>
                    <w:txbxContent>
                      <w:p w14:paraId="6D72B20A">
                        <w:pPr>
                          <w:rPr>
                            <w:b/>
                            <w:color w:val="FF0000"/>
                            <w:sz w:val="20"/>
                            <w:szCs w:val="20"/>
                          </w:rPr>
                        </w:pPr>
                        <w:r>
                          <w:rPr>
                            <w:rFonts w:hint="eastAsia"/>
                            <w:b/>
                            <w:color w:val="FF0000"/>
                            <w:sz w:val="20"/>
                            <w:szCs w:val="20"/>
                          </w:rPr>
                          <w:t>身份信息与提交的主体资格证明载明信息一致</w:t>
                        </w:r>
                      </w:p>
                    </w:txbxContent>
                  </v:textbox>
                </v:shape>
              </w:pict>
            </w:r>
          </w:p>
        </w:tc>
        <w:tc>
          <w:tcPr>
            <w:tcW w:w="992" w:type="dxa"/>
          </w:tcPr>
          <w:p w14:paraId="4DC5B7AC">
            <w:pPr>
              <w:jc w:val="center"/>
              <w:rPr>
                <w:rFonts w:hAnsi="宋体"/>
                <w:iCs/>
                <w:sz w:val="24"/>
              </w:rPr>
            </w:pPr>
          </w:p>
        </w:tc>
        <w:tc>
          <w:tcPr>
            <w:tcW w:w="1843" w:type="dxa"/>
            <w:vAlign w:val="center"/>
          </w:tcPr>
          <w:p w14:paraId="1C5BE5FE">
            <w:pPr>
              <w:jc w:val="center"/>
              <w:rPr>
                <w:rFonts w:hAnsi="宋体"/>
                <w:iCs/>
                <w:sz w:val="24"/>
              </w:rPr>
            </w:pPr>
            <w:r>
              <w:rPr>
                <w:rFonts w:hAnsi="宋体"/>
                <w:iCs/>
                <w:szCs w:val="21"/>
              </w:rPr>
              <w:pict>
                <v:shape id="自选图形 58" o:spid="_x0000_s1105" o:spt="61" type="#_x0000_t61" style="position:absolute;left:0pt;margin-left:4.65pt;margin-top:16.5pt;height:54.6pt;width:108pt;z-index:251685888;mso-width-relative:page;mso-height-relative:page;" stroked="t" coordsize="21600,21600" adj="1090,-15053">
                  <v:path/>
                  <v:fill focussize="0,0"/>
                  <v:stroke color="#FF0000" joinstyle="miter"/>
                  <v:imagedata o:title=""/>
                  <o:lock v:ext="edit"/>
                  <v:textbox>
                    <w:txbxContent>
                      <w:p w14:paraId="2C555EAB">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977" w:type="dxa"/>
            <w:vAlign w:val="center"/>
          </w:tcPr>
          <w:p w14:paraId="04F4FD71">
            <w:pPr>
              <w:jc w:val="center"/>
              <w:rPr>
                <w:rFonts w:hAnsi="宋体"/>
                <w:iCs/>
                <w:sz w:val="24"/>
              </w:rPr>
            </w:pPr>
          </w:p>
        </w:tc>
        <w:tc>
          <w:tcPr>
            <w:tcW w:w="1535" w:type="dxa"/>
          </w:tcPr>
          <w:p w14:paraId="12201DDD">
            <w:pPr>
              <w:ind w:right="480"/>
              <w:jc w:val="center"/>
              <w:rPr>
                <w:rFonts w:hAnsi="宋体"/>
                <w:iCs/>
                <w:sz w:val="24"/>
              </w:rPr>
            </w:pPr>
          </w:p>
        </w:tc>
        <w:tc>
          <w:tcPr>
            <w:tcW w:w="1350" w:type="dxa"/>
          </w:tcPr>
          <w:p w14:paraId="789E0FBB">
            <w:pPr>
              <w:ind w:right="480"/>
              <w:jc w:val="center"/>
              <w:rPr>
                <w:rFonts w:hAnsi="宋体"/>
                <w:iCs/>
                <w:sz w:val="24"/>
              </w:rPr>
            </w:pPr>
            <w:r>
              <w:rPr>
                <w:rFonts w:hAnsi="宋体"/>
                <w:iCs/>
                <w:sz w:val="24"/>
              </w:rPr>
              <w:pict>
                <v:shape id="_x0000_s1106" o:spid="_x0000_s1106" o:spt="61" type="#_x0000_t61" style="position:absolute;left:0pt;margin-left:48.9pt;margin-top:7.8pt;height:27pt;width:90pt;z-index:251686912;mso-width-relative:page;mso-height-relative:page;" stroked="t" coordsize="21600,21600" adj="12468,-8640">
                  <v:path/>
                  <v:fill focussize="0,0"/>
                  <v:stroke color="#FF0000" joinstyle="miter"/>
                  <v:imagedata o:title=""/>
                  <o:lock v:ext="edit"/>
                  <v:textbox>
                    <w:txbxContent>
                      <w:p w14:paraId="2466A276">
                        <w:pPr>
                          <w:rPr>
                            <w:b/>
                            <w:color w:val="FF0000"/>
                            <w:sz w:val="20"/>
                            <w:szCs w:val="20"/>
                          </w:rPr>
                        </w:pPr>
                        <w:r>
                          <w:rPr>
                            <w:rFonts w:hint="eastAsia"/>
                            <w:b/>
                            <w:color w:val="FF0000"/>
                            <w:sz w:val="20"/>
                            <w:szCs w:val="20"/>
                          </w:rPr>
                          <w:t>与公司章程一致</w:t>
                        </w:r>
                      </w:p>
                    </w:txbxContent>
                  </v:textbox>
                </v:shape>
              </w:pict>
            </w:r>
          </w:p>
        </w:tc>
        <w:tc>
          <w:tcPr>
            <w:tcW w:w="1425" w:type="dxa"/>
          </w:tcPr>
          <w:p w14:paraId="7ECAC07C">
            <w:pPr>
              <w:ind w:right="480"/>
              <w:jc w:val="center"/>
              <w:rPr>
                <w:rFonts w:hAnsi="宋体"/>
                <w:iCs/>
                <w:sz w:val="24"/>
              </w:rPr>
            </w:pPr>
          </w:p>
        </w:tc>
        <w:tc>
          <w:tcPr>
            <w:tcW w:w="1050" w:type="dxa"/>
          </w:tcPr>
          <w:p w14:paraId="3BB91D99">
            <w:pPr>
              <w:ind w:right="480"/>
              <w:jc w:val="center"/>
              <w:rPr>
                <w:rFonts w:hAnsi="宋体"/>
                <w:iCs/>
                <w:sz w:val="24"/>
              </w:rPr>
            </w:pPr>
          </w:p>
        </w:tc>
      </w:tr>
      <w:tr w14:paraId="7B569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4184C412">
            <w:pPr>
              <w:jc w:val="center"/>
              <w:rPr>
                <w:rFonts w:hAnsi="宋体"/>
                <w:iCs/>
                <w:sz w:val="24"/>
              </w:rPr>
            </w:pPr>
          </w:p>
        </w:tc>
        <w:tc>
          <w:tcPr>
            <w:tcW w:w="992" w:type="dxa"/>
          </w:tcPr>
          <w:p w14:paraId="7F18BB7C">
            <w:pPr>
              <w:jc w:val="center"/>
              <w:rPr>
                <w:rFonts w:hAnsi="宋体"/>
                <w:iCs/>
                <w:sz w:val="24"/>
              </w:rPr>
            </w:pPr>
          </w:p>
        </w:tc>
        <w:tc>
          <w:tcPr>
            <w:tcW w:w="1843" w:type="dxa"/>
            <w:vAlign w:val="center"/>
          </w:tcPr>
          <w:p w14:paraId="6E61E943">
            <w:pPr>
              <w:jc w:val="center"/>
              <w:rPr>
                <w:rFonts w:hAnsi="宋体"/>
                <w:iCs/>
                <w:sz w:val="24"/>
              </w:rPr>
            </w:pPr>
          </w:p>
        </w:tc>
        <w:tc>
          <w:tcPr>
            <w:tcW w:w="2977" w:type="dxa"/>
            <w:vAlign w:val="center"/>
          </w:tcPr>
          <w:p w14:paraId="2B41D2DA">
            <w:pPr>
              <w:jc w:val="center"/>
              <w:rPr>
                <w:rFonts w:hAnsi="宋体"/>
                <w:iCs/>
                <w:sz w:val="24"/>
              </w:rPr>
            </w:pPr>
          </w:p>
        </w:tc>
        <w:tc>
          <w:tcPr>
            <w:tcW w:w="1535" w:type="dxa"/>
          </w:tcPr>
          <w:p w14:paraId="08AC7A3C">
            <w:pPr>
              <w:ind w:right="480"/>
              <w:jc w:val="center"/>
              <w:rPr>
                <w:rFonts w:hAnsi="宋体"/>
                <w:iCs/>
                <w:sz w:val="24"/>
              </w:rPr>
            </w:pPr>
          </w:p>
        </w:tc>
        <w:tc>
          <w:tcPr>
            <w:tcW w:w="1350" w:type="dxa"/>
          </w:tcPr>
          <w:p w14:paraId="6B890525">
            <w:pPr>
              <w:ind w:right="480"/>
              <w:jc w:val="center"/>
              <w:rPr>
                <w:rFonts w:hAnsi="宋体"/>
                <w:iCs/>
                <w:sz w:val="24"/>
              </w:rPr>
            </w:pPr>
          </w:p>
        </w:tc>
        <w:tc>
          <w:tcPr>
            <w:tcW w:w="1425" w:type="dxa"/>
          </w:tcPr>
          <w:p w14:paraId="0354ED2F">
            <w:pPr>
              <w:ind w:right="480"/>
              <w:jc w:val="center"/>
              <w:rPr>
                <w:rFonts w:hAnsi="宋体"/>
                <w:iCs/>
                <w:sz w:val="24"/>
              </w:rPr>
            </w:pPr>
          </w:p>
        </w:tc>
        <w:tc>
          <w:tcPr>
            <w:tcW w:w="1050" w:type="dxa"/>
          </w:tcPr>
          <w:p w14:paraId="301770A3">
            <w:pPr>
              <w:ind w:right="480"/>
              <w:jc w:val="center"/>
              <w:rPr>
                <w:rFonts w:hAnsi="宋体"/>
                <w:iCs/>
                <w:sz w:val="24"/>
              </w:rPr>
            </w:pPr>
          </w:p>
        </w:tc>
      </w:tr>
      <w:tr w14:paraId="3931A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5C671459">
            <w:pPr>
              <w:jc w:val="center"/>
              <w:rPr>
                <w:rFonts w:hAnsi="宋体"/>
                <w:iCs/>
                <w:sz w:val="24"/>
              </w:rPr>
            </w:pPr>
          </w:p>
        </w:tc>
        <w:tc>
          <w:tcPr>
            <w:tcW w:w="992" w:type="dxa"/>
          </w:tcPr>
          <w:p w14:paraId="2ADB74FE">
            <w:pPr>
              <w:jc w:val="center"/>
              <w:rPr>
                <w:rFonts w:hAnsi="宋体"/>
                <w:iCs/>
                <w:sz w:val="24"/>
              </w:rPr>
            </w:pPr>
          </w:p>
        </w:tc>
        <w:tc>
          <w:tcPr>
            <w:tcW w:w="1843" w:type="dxa"/>
            <w:vAlign w:val="center"/>
          </w:tcPr>
          <w:p w14:paraId="3F22C45E">
            <w:pPr>
              <w:jc w:val="center"/>
              <w:rPr>
                <w:rFonts w:hAnsi="宋体"/>
                <w:iCs/>
                <w:sz w:val="24"/>
              </w:rPr>
            </w:pPr>
          </w:p>
        </w:tc>
        <w:tc>
          <w:tcPr>
            <w:tcW w:w="2977" w:type="dxa"/>
            <w:vAlign w:val="center"/>
          </w:tcPr>
          <w:p w14:paraId="69D7A038">
            <w:pPr>
              <w:jc w:val="center"/>
              <w:rPr>
                <w:rFonts w:hAnsi="宋体"/>
                <w:iCs/>
                <w:sz w:val="24"/>
              </w:rPr>
            </w:pPr>
          </w:p>
        </w:tc>
        <w:tc>
          <w:tcPr>
            <w:tcW w:w="1535" w:type="dxa"/>
          </w:tcPr>
          <w:p w14:paraId="285E9C2E">
            <w:pPr>
              <w:ind w:right="480"/>
              <w:jc w:val="center"/>
              <w:rPr>
                <w:rFonts w:hAnsi="宋体"/>
                <w:iCs/>
                <w:sz w:val="24"/>
              </w:rPr>
            </w:pPr>
          </w:p>
        </w:tc>
        <w:tc>
          <w:tcPr>
            <w:tcW w:w="1350" w:type="dxa"/>
          </w:tcPr>
          <w:p w14:paraId="5A64C6A6">
            <w:pPr>
              <w:ind w:right="480"/>
              <w:jc w:val="center"/>
              <w:rPr>
                <w:rFonts w:hAnsi="宋体"/>
                <w:iCs/>
                <w:sz w:val="24"/>
              </w:rPr>
            </w:pPr>
          </w:p>
        </w:tc>
        <w:tc>
          <w:tcPr>
            <w:tcW w:w="1425" w:type="dxa"/>
          </w:tcPr>
          <w:p w14:paraId="6B5E265A">
            <w:pPr>
              <w:ind w:right="480"/>
              <w:jc w:val="center"/>
              <w:rPr>
                <w:rFonts w:hAnsi="宋体"/>
                <w:iCs/>
                <w:sz w:val="24"/>
              </w:rPr>
            </w:pPr>
          </w:p>
        </w:tc>
        <w:tc>
          <w:tcPr>
            <w:tcW w:w="1050" w:type="dxa"/>
          </w:tcPr>
          <w:p w14:paraId="7D94B0A4">
            <w:pPr>
              <w:ind w:right="480"/>
              <w:jc w:val="center"/>
              <w:rPr>
                <w:rFonts w:hAnsi="宋体"/>
                <w:iCs/>
                <w:sz w:val="24"/>
              </w:rPr>
            </w:pPr>
          </w:p>
        </w:tc>
      </w:tr>
      <w:tr w14:paraId="3B7CF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0BF88EDD">
            <w:pPr>
              <w:jc w:val="center"/>
              <w:rPr>
                <w:rFonts w:hAnsi="宋体"/>
                <w:iCs/>
                <w:sz w:val="24"/>
              </w:rPr>
            </w:pPr>
          </w:p>
        </w:tc>
        <w:tc>
          <w:tcPr>
            <w:tcW w:w="992" w:type="dxa"/>
          </w:tcPr>
          <w:p w14:paraId="0340CB4B">
            <w:pPr>
              <w:jc w:val="center"/>
              <w:rPr>
                <w:rFonts w:hAnsi="宋体"/>
                <w:iCs/>
                <w:sz w:val="24"/>
              </w:rPr>
            </w:pPr>
          </w:p>
        </w:tc>
        <w:tc>
          <w:tcPr>
            <w:tcW w:w="1843" w:type="dxa"/>
            <w:vAlign w:val="center"/>
          </w:tcPr>
          <w:p w14:paraId="3884F4D5">
            <w:pPr>
              <w:jc w:val="center"/>
              <w:rPr>
                <w:rFonts w:hAnsi="宋体"/>
                <w:iCs/>
                <w:sz w:val="24"/>
              </w:rPr>
            </w:pPr>
          </w:p>
        </w:tc>
        <w:tc>
          <w:tcPr>
            <w:tcW w:w="2977" w:type="dxa"/>
            <w:vAlign w:val="center"/>
          </w:tcPr>
          <w:p w14:paraId="52972395">
            <w:pPr>
              <w:jc w:val="center"/>
              <w:rPr>
                <w:rFonts w:hAnsi="宋体"/>
                <w:iCs/>
                <w:sz w:val="24"/>
              </w:rPr>
            </w:pPr>
          </w:p>
        </w:tc>
        <w:tc>
          <w:tcPr>
            <w:tcW w:w="1535" w:type="dxa"/>
          </w:tcPr>
          <w:p w14:paraId="7BD05ACA">
            <w:pPr>
              <w:ind w:right="480"/>
              <w:jc w:val="center"/>
              <w:rPr>
                <w:rFonts w:hAnsi="宋体"/>
                <w:iCs/>
                <w:sz w:val="24"/>
              </w:rPr>
            </w:pPr>
          </w:p>
        </w:tc>
        <w:tc>
          <w:tcPr>
            <w:tcW w:w="1350" w:type="dxa"/>
          </w:tcPr>
          <w:p w14:paraId="29CADD8E">
            <w:pPr>
              <w:ind w:right="480"/>
              <w:jc w:val="center"/>
              <w:rPr>
                <w:rFonts w:hAnsi="宋体"/>
                <w:iCs/>
                <w:sz w:val="24"/>
              </w:rPr>
            </w:pPr>
          </w:p>
        </w:tc>
        <w:tc>
          <w:tcPr>
            <w:tcW w:w="1425" w:type="dxa"/>
          </w:tcPr>
          <w:p w14:paraId="6B6BAFA8">
            <w:pPr>
              <w:ind w:right="480"/>
              <w:jc w:val="center"/>
              <w:rPr>
                <w:rFonts w:hAnsi="宋体"/>
                <w:iCs/>
                <w:sz w:val="24"/>
              </w:rPr>
            </w:pPr>
          </w:p>
        </w:tc>
        <w:tc>
          <w:tcPr>
            <w:tcW w:w="1050" w:type="dxa"/>
          </w:tcPr>
          <w:p w14:paraId="46B37305">
            <w:pPr>
              <w:ind w:right="480"/>
              <w:jc w:val="center"/>
              <w:rPr>
                <w:rFonts w:hAnsi="宋体"/>
                <w:iCs/>
                <w:sz w:val="24"/>
              </w:rPr>
            </w:pPr>
          </w:p>
        </w:tc>
      </w:tr>
      <w:tr w14:paraId="311CA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5BDC9CC8">
            <w:pPr>
              <w:jc w:val="center"/>
              <w:rPr>
                <w:rFonts w:hAnsi="宋体"/>
                <w:iCs/>
                <w:sz w:val="24"/>
              </w:rPr>
            </w:pPr>
          </w:p>
        </w:tc>
        <w:tc>
          <w:tcPr>
            <w:tcW w:w="992" w:type="dxa"/>
          </w:tcPr>
          <w:p w14:paraId="760CD876">
            <w:pPr>
              <w:jc w:val="center"/>
              <w:rPr>
                <w:rFonts w:hAnsi="宋体"/>
                <w:iCs/>
                <w:sz w:val="24"/>
              </w:rPr>
            </w:pPr>
          </w:p>
        </w:tc>
        <w:tc>
          <w:tcPr>
            <w:tcW w:w="1843" w:type="dxa"/>
            <w:vAlign w:val="center"/>
          </w:tcPr>
          <w:p w14:paraId="75ED4366">
            <w:pPr>
              <w:jc w:val="center"/>
              <w:rPr>
                <w:rFonts w:hAnsi="宋体"/>
                <w:iCs/>
                <w:sz w:val="24"/>
              </w:rPr>
            </w:pPr>
          </w:p>
        </w:tc>
        <w:tc>
          <w:tcPr>
            <w:tcW w:w="2977" w:type="dxa"/>
            <w:vAlign w:val="center"/>
          </w:tcPr>
          <w:p w14:paraId="100BCFBF">
            <w:pPr>
              <w:jc w:val="center"/>
              <w:rPr>
                <w:rFonts w:hAnsi="宋体"/>
                <w:iCs/>
                <w:sz w:val="24"/>
              </w:rPr>
            </w:pPr>
          </w:p>
        </w:tc>
        <w:tc>
          <w:tcPr>
            <w:tcW w:w="1535" w:type="dxa"/>
          </w:tcPr>
          <w:p w14:paraId="7ADCCFD5">
            <w:pPr>
              <w:ind w:right="480"/>
              <w:jc w:val="center"/>
              <w:rPr>
                <w:rFonts w:hAnsi="宋体"/>
                <w:iCs/>
                <w:sz w:val="24"/>
              </w:rPr>
            </w:pPr>
          </w:p>
        </w:tc>
        <w:tc>
          <w:tcPr>
            <w:tcW w:w="1350" w:type="dxa"/>
          </w:tcPr>
          <w:p w14:paraId="3AE0974A">
            <w:pPr>
              <w:ind w:right="480"/>
              <w:jc w:val="center"/>
              <w:rPr>
                <w:rFonts w:hAnsi="宋体"/>
                <w:iCs/>
                <w:sz w:val="24"/>
              </w:rPr>
            </w:pPr>
          </w:p>
        </w:tc>
        <w:tc>
          <w:tcPr>
            <w:tcW w:w="1425" w:type="dxa"/>
          </w:tcPr>
          <w:p w14:paraId="3F06ED35">
            <w:pPr>
              <w:ind w:right="480"/>
              <w:jc w:val="center"/>
              <w:rPr>
                <w:rFonts w:hAnsi="宋体"/>
                <w:iCs/>
                <w:sz w:val="24"/>
              </w:rPr>
            </w:pPr>
          </w:p>
        </w:tc>
        <w:tc>
          <w:tcPr>
            <w:tcW w:w="1050" w:type="dxa"/>
          </w:tcPr>
          <w:p w14:paraId="4AD6C044">
            <w:pPr>
              <w:ind w:right="480"/>
              <w:jc w:val="center"/>
              <w:rPr>
                <w:rFonts w:hAnsi="宋体"/>
                <w:iCs/>
                <w:sz w:val="24"/>
              </w:rPr>
            </w:pPr>
          </w:p>
        </w:tc>
      </w:tr>
      <w:tr w14:paraId="14C44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227" w:type="dxa"/>
            <w:vAlign w:val="center"/>
          </w:tcPr>
          <w:p w14:paraId="6B8284C4">
            <w:pPr>
              <w:jc w:val="center"/>
              <w:rPr>
                <w:rFonts w:hAnsi="宋体"/>
                <w:iCs/>
                <w:sz w:val="24"/>
              </w:rPr>
            </w:pPr>
          </w:p>
        </w:tc>
        <w:tc>
          <w:tcPr>
            <w:tcW w:w="992" w:type="dxa"/>
          </w:tcPr>
          <w:p w14:paraId="52081248">
            <w:pPr>
              <w:jc w:val="center"/>
              <w:rPr>
                <w:rFonts w:hAnsi="宋体"/>
                <w:iCs/>
                <w:sz w:val="24"/>
              </w:rPr>
            </w:pPr>
          </w:p>
        </w:tc>
        <w:tc>
          <w:tcPr>
            <w:tcW w:w="1843" w:type="dxa"/>
            <w:vAlign w:val="center"/>
          </w:tcPr>
          <w:p w14:paraId="76315292">
            <w:pPr>
              <w:jc w:val="center"/>
              <w:rPr>
                <w:rFonts w:hAnsi="宋体"/>
                <w:iCs/>
                <w:sz w:val="24"/>
              </w:rPr>
            </w:pPr>
          </w:p>
        </w:tc>
        <w:tc>
          <w:tcPr>
            <w:tcW w:w="2977" w:type="dxa"/>
            <w:vAlign w:val="center"/>
          </w:tcPr>
          <w:p w14:paraId="607C3B70">
            <w:pPr>
              <w:jc w:val="center"/>
              <w:rPr>
                <w:rFonts w:hAnsi="宋体"/>
                <w:iCs/>
                <w:sz w:val="24"/>
              </w:rPr>
            </w:pPr>
          </w:p>
        </w:tc>
        <w:tc>
          <w:tcPr>
            <w:tcW w:w="1535" w:type="dxa"/>
          </w:tcPr>
          <w:p w14:paraId="43BD5040">
            <w:pPr>
              <w:ind w:right="480"/>
              <w:jc w:val="center"/>
              <w:rPr>
                <w:rFonts w:hAnsi="宋体"/>
                <w:iCs/>
                <w:sz w:val="24"/>
              </w:rPr>
            </w:pPr>
          </w:p>
        </w:tc>
        <w:tc>
          <w:tcPr>
            <w:tcW w:w="1350" w:type="dxa"/>
          </w:tcPr>
          <w:p w14:paraId="22D7FAB7">
            <w:pPr>
              <w:ind w:right="480"/>
              <w:jc w:val="center"/>
              <w:rPr>
                <w:rFonts w:hAnsi="宋体"/>
                <w:iCs/>
                <w:sz w:val="24"/>
              </w:rPr>
            </w:pPr>
          </w:p>
        </w:tc>
        <w:tc>
          <w:tcPr>
            <w:tcW w:w="1425" w:type="dxa"/>
          </w:tcPr>
          <w:p w14:paraId="36A08444">
            <w:pPr>
              <w:ind w:right="480"/>
              <w:jc w:val="center"/>
              <w:rPr>
                <w:rFonts w:hAnsi="宋体"/>
                <w:iCs/>
                <w:sz w:val="24"/>
              </w:rPr>
            </w:pPr>
          </w:p>
        </w:tc>
        <w:tc>
          <w:tcPr>
            <w:tcW w:w="1050" w:type="dxa"/>
          </w:tcPr>
          <w:p w14:paraId="2F2CF1A5">
            <w:pPr>
              <w:ind w:right="480"/>
              <w:jc w:val="center"/>
              <w:rPr>
                <w:rFonts w:hAnsi="宋体"/>
                <w:iCs/>
                <w:sz w:val="24"/>
              </w:rPr>
            </w:pPr>
          </w:p>
        </w:tc>
      </w:tr>
    </w:tbl>
    <w:p w14:paraId="18F9240E">
      <w:pPr>
        <w:jc w:val="center"/>
        <w:rPr>
          <w:rFonts w:ascii="宋体" w:hAnsi="宋体" w:cs="宋体"/>
          <w:bCs/>
          <w:iCs/>
        </w:rPr>
      </w:pPr>
      <w:r>
        <w:rPr>
          <w:rFonts w:hint="eastAsia" w:ascii="宋体" w:hAnsi="宋体" w:cs="宋体"/>
          <w:bCs/>
          <w:iCs/>
        </w:rPr>
        <w:t>单位：万元（币种：</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s="宋体"/>
          <w:bCs/>
          <w:iCs/>
        </w:rPr>
        <w:t>人民币  □其他________）</w:t>
      </w:r>
    </w:p>
    <w:p w14:paraId="4922549A">
      <w:pPr>
        <w:pStyle w:val="23"/>
        <w:rPr>
          <w:rFonts w:ascii="宋体"/>
          <w:strike/>
          <w:sz w:val="28"/>
          <w:szCs w:val="28"/>
        </w:rPr>
        <w:sectPr>
          <w:pgSz w:w="16838" w:h="11906" w:orient="landscape"/>
          <w:pgMar w:top="1797" w:right="1361" w:bottom="1797" w:left="1361" w:header="851" w:footer="992" w:gutter="0"/>
          <w:pgNumType w:start="1"/>
          <w:cols w:space="720" w:num="1"/>
          <w:docGrid w:type="lines" w:linePitch="312" w:charSpace="0"/>
        </w:sectPr>
      </w:pPr>
    </w:p>
    <w:p w14:paraId="09EB39BE">
      <w:pPr>
        <w:spacing w:before="70" w:line="185" w:lineRule="auto"/>
        <w:rPr>
          <w:rFonts w:ascii="宋体" w:hAnsi="宋体" w:cs="宋体"/>
          <w:sz w:val="28"/>
          <w:szCs w:val="28"/>
        </w:rPr>
      </w:pPr>
      <w:r>
        <w:rPr>
          <w:rFonts w:ascii="宋体" w:hAnsi="宋体" w:cs="宋体"/>
          <w:spacing w:val="-11"/>
          <w:sz w:val="28"/>
          <w:szCs w:val="28"/>
        </w:rPr>
        <w:t>附表4</w:t>
      </w:r>
    </w:p>
    <w:p w14:paraId="4744CD3F">
      <w:pPr>
        <w:spacing w:line="458" w:lineRule="auto"/>
        <w:rPr>
          <w:rFonts w:ascii="仿宋"/>
        </w:rPr>
      </w:pPr>
    </w:p>
    <w:p w14:paraId="442EBB3A">
      <w:pPr>
        <w:pStyle w:val="23"/>
        <w:spacing w:line="520" w:lineRule="exact"/>
        <w:jc w:val="center"/>
        <w:rPr>
          <w:rFonts w:ascii="宋体"/>
          <w:b/>
          <w:sz w:val="36"/>
          <w:szCs w:val="36"/>
        </w:rPr>
      </w:pPr>
      <w:r>
        <w:pict>
          <v:shape id="_x0000_s1122" o:spid="_x0000_s1122" o:spt="61" type="#_x0000_t61" style="position:absolute;left:0pt;margin-left:308.05pt;margin-top:2.85pt;height:21.85pt;width:154.55pt;z-index:251704320;mso-width-relative:page;mso-height-relative:page;" stroked="t" coordsize="21600,21600" adj="1003,33067">
            <v:path/>
            <v:fill focussize="0,0"/>
            <v:stroke weight="1pt" color="#FF0000" joinstyle="miter"/>
            <v:imagedata o:title=""/>
            <o:lock v:ext="edit"/>
            <v:textbox>
              <w:txbxContent>
                <w:p w14:paraId="32FE883B">
                  <w:r>
                    <w:rPr>
                      <w:rFonts w:hint="eastAsia" w:ascii="宋体" w:hAnsi="宋体"/>
                      <w:b/>
                      <w:bCs/>
                      <w:color w:val="FF0000"/>
                      <w:sz w:val="20"/>
                      <w:szCs w:val="20"/>
                    </w:rPr>
                    <w:t>与下方黏贴的身份证信息一致</w:t>
                  </w:r>
                </w:p>
                <w:p w14:paraId="1F42A99B"/>
              </w:txbxContent>
            </v:textbox>
          </v:shape>
        </w:pict>
      </w:r>
      <w:r>
        <w:rPr>
          <w:rFonts w:hint="eastAsia" w:ascii="宋体" w:hAnsi="宋体"/>
          <w:b/>
          <w:sz w:val="36"/>
          <w:szCs w:val="36"/>
        </w:rPr>
        <w:t>联络员信息</w:t>
      </w:r>
    </w:p>
    <w:p w14:paraId="5666E450">
      <w:pPr>
        <w:pStyle w:val="23"/>
        <w:spacing w:line="520" w:lineRule="exact"/>
        <w:jc w:val="center"/>
        <w:rPr>
          <w:rFonts w:ascii="宋体"/>
        </w:rPr>
      </w:pPr>
      <w:r>
        <w:pict>
          <v:rect id="矩形 103" o:spid="_x0000_s1121" o:spt="1" style="position:absolute;left:0pt;margin-left:-3.5pt;margin-top:22.3pt;height:155.25pt;width:519.75pt;z-index:251703296;mso-width-relative:page;mso-height-relative:page;" filled="f" stroked="t" coordsize="21600,21600">
            <v:path/>
            <v:fill on="f" focussize="0,0"/>
            <v:stroke weight="1.25pt" color="#FF0000"/>
            <v:imagedata o:title=""/>
            <o:lock v:ext="edit"/>
          </v:rect>
        </w:pict>
      </w:r>
    </w:p>
    <w:tbl>
      <w:tblPr>
        <w:tblStyle w:val="1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2A5EB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14:paraId="232EF7A4">
            <w:pPr>
              <w:pStyle w:val="23"/>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567597EC">
            <w:pPr>
              <w:autoSpaceDE w:val="0"/>
              <w:autoSpaceDN w:val="0"/>
              <w:adjustRightInd w:val="0"/>
              <w:ind w:firstLine="105" w:firstLineChars="50"/>
              <w:rPr>
                <w:rFonts w:ascii="宋体" w:hAnsi="宋体"/>
                <w:b/>
                <w:bCs/>
                <w:color w:val="3366FF"/>
                <w:sz w:val="28"/>
                <w:szCs w:val="28"/>
              </w:rPr>
            </w:pPr>
            <w:r>
              <w:pict>
                <v:shape id="_x0000_s1120" o:spid="_x0000_s1120" o:spt="61" type="#_x0000_t61" style="position:absolute;left:0pt;margin-left:56.85pt;margin-top:42.35pt;height:21.85pt;width:160.65pt;z-index:251702272;mso-width-relative:page;mso-height-relative:page;" stroked="t" coordsize="21600,21600" adj="1003,33067">
                  <v:path/>
                  <v:fill focussize="0,0"/>
                  <v:stroke weight="1pt" color="#FF0000" joinstyle="miter"/>
                  <v:imagedata o:title=""/>
                  <o:lock v:ext="edit"/>
                  <v:textbox>
                    <w:txbxContent>
                      <w:p w14:paraId="52E059D0">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14:paraId="00894A85">
            <w:pPr>
              <w:pStyle w:val="2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1EA8BEFB">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14:paraId="15E35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3C5321C1">
            <w:pPr>
              <w:pStyle w:val="23"/>
              <w:jc w:val="center"/>
              <w:rPr>
                <w:rFonts w:ascii="宋体"/>
                <w:szCs w:val="21"/>
              </w:rPr>
            </w:pPr>
            <w:r>
              <w:rPr>
                <w:rFonts w:hint="eastAsia" w:ascii="宋体" w:hAnsi="宋体"/>
                <w:szCs w:val="21"/>
              </w:rPr>
              <w:t>移动电话</w:t>
            </w:r>
          </w:p>
        </w:tc>
        <w:tc>
          <w:tcPr>
            <w:tcW w:w="2680" w:type="dxa"/>
            <w:vAlign w:val="center"/>
          </w:tcPr>
          <w:p w14:paraId="1FE19047">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14:paraId="3188C706">
            <w:pPr>
              <w:pStyle w:val="23"/>
              <w:jc w:val="center"/>
              <w:rPr>
                <w:rFonts w:ascii="宋体"/>
                <w:szCs w:val="21"/>
              </w:rPr>
            </w:pPr>
            <w:r>
              <w:rPr>
                <w:rFonts w:hint="eastAsia" w:ascii="宋体" w:hAnsi="宋体"/>
                <w:szCs w:val="21"/>
              </w:rPr>
              <w:t>电子邮箱</w:t>
            </w:r>
          </w:p>
        </w:tc>
        <w:tc>
          <w:tcPr>
            <w:tcW w:w="2524" w:type="dxa"/>
            <w:vAlign w:val="center"/>
          </w:tcPr>
          <w:p w14:paraId="5786649D">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14:paraId="5B83F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386D9EB5">
            <w:pPr>
              <w:pStyle w:val="2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2087C390">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14:paraId="3891E255">
            <w:pPr>
              <w:pStyle w:val="2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1C7D4396">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14:paraId="1DE08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14:paraId="2666B7E1">
            <w:pPr>
              <w:pStyle w:val="23"/>
              <w:rPr>
                <w:rFonts w:ascii="宋体"/>
                <w:szCs w:val="21"/>
              </w:rPr>
            </w:pPr>
            <w:r>
              <w:rPr>
                <w:b/>
                <w:color w:val="FF0000"/>
                <w:sz w:val="20"/>
              </w:rPr>
              <w:pict>
                <v:shape id="自选图形 70" o:spid="_x0000_s1119" o:spt="61" type="#_x0000_t61" style="position:absolute;left:0pt;margin-left:415.3pt;margin-top:168.1pt;height:54.6pt;width:99pt;z-index:251701248;mso-width-relative:page;mso-height-relative:page;" stroked="t" coordsize="21600,21600" adj="-2825,-9178">
                  <v:path/>
                  <v:fill focussize="0,0"/>
                  <v:stroke color="#FF0000" joinstyle="miter"/>
                  <v:imagedata o:title=""/>
                  <o:lock v:ext="edit"/>
                  <v:textbox>
                    <w:txbxContent>
                      <w:p w14:paraId="2C0AFF5F">
                        <w:pPr>
                          <w:spacing w:line="240" w:lineRule="exact"/>
                          <w:rPr>
                            <w:b/>
                            <w:color w:val="FF0000"/>
                            <w:sz w:val="20"/>
                            <w:szCs w:val="20"/>
                          </w:rPr>
                        </w:pPr>
                        <w:r>
                          <w:rPr>
                            <w:rFonts w:hint="eastAsia"/>
                            <w:b/>
                            <w:color w:val="FF0000"/>
                            <w:sz w:val="20"/>
                            <w:szCs w:val="20"/>
                          </w:rPr>
                          <w:t>复印件标注“与原件一致”由委托人或身份证本人签名并标注日期</w:t>
                        </w:r>
                      </w:p>
                      <w:p w14:paraId="0F8A2CF4">
                        <w:pPr>
                          <w:rPr>
                            <w:szCs w:val="20"/>
                          </w:rPr>
                        </w:pPr>
                      </w:p>
                    </w:txbxContent>
                  </v:textbox>
                </v:shape>
              </w:pict>
            </w:r>
            <w:r>
              <w:rPr>
                <w:rFonts w:ascii="宋体"/>
                <w:szCs w:val="21"/>
              </w:rPr>
              <w:drawing>
                <wp:anchor distT="0" distB="0" distL="114300" distR="114300" simplePos="0" relativeHeight="251700224" behindDoc="0" locked="0" layoutInCell="1" allowOverlap="1">
                  <wp:simplePos x="0" y="0"/>
                  <wp:positionH relativeFrom="column">
                    <wp:posOffset>60960</wp:posOffset>
                  </wp:positionH>
                  <wp:positionV relativeFrom="paragraph">
                    <wp:posOffset>-12065</wp:posOffset>
                  </wp:positionV>
                  <wp:extent cx="6200775" cy="1895475"/>
                  <wp:effectExtent l="19050" t="0" r="9525" b="0"/>
                  <wp:wrapSquare wrapText="bothSides"/>
                  <wp:docPr id="11" name="图片 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5"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14:paraId="6F57AED4">
      <w:pPr>
        <w:spacing w:line="360" w:lineRule="auto"/>
      </w:pPr>
    </w:p>
    <w:p w14:paraId="0E87F560">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659FF5E">
      <w:pPr>
        <w:spacing w:line="360" w:lineRule="auto"/>
        <w:ind w:left="10" w:leftChars="5" w:firstLine="10" w:firstLineChars="5"/>
        <w:rPr>
          <w:rFonts w:ascii="宋体" w:hAnsi="宋体"/>
        </w:rPr>
      </w:pPr>
      <w:r>
        <w:rPr>
          <w:rFonts w:hint="eastAsia" w:ascii="宋体" w:hAnsi="宋体"/>
        </w:rPr>
        <w:t>2、《联络员信息》未变更的不需重填。</w:t>
      </w:r>
    </w:p>
    <w:p w14:paraId="52E05DE0">
      <w:pPr>
        <w:sectPr>
          <w:footerReference r:id="rId5" w:type="default"/>
          <w:pgSz w:w="11906" w:h="16839"/>
          <w:pgMar w:top="1431" w:right="859" w:bottom="1350" w:left="880" w:header="0" w:footer="1225" w:gutter="0"/>
          <w:cols w:space="720" w:num="1"/>
        </w:sectPr>
      </w:pPr>
    </w:p>
    <w:p w14:paraId="0F65F56E">
      <w:pPr>
        <w:jc w:val="left"/>
        <w:rPr>
          <w:rFonts w:ascii="宋体"/>
          <w:color w:val="000000"/>
          <w:sz w:val="28"/>
          <w:szCs w:val="28"/>
        </w:rPr>
      </w:pPr>
      <w:r>
        <w:rPr>
          <w:rFonts w:hint="eastAsia" w:ascii="宋体" w:hAnsi="宋体"/>
          <w:color w:val="000000"/>
          <w:sz w:val="28"/>
          <w:szCs w:val="28"/>
        </w:rPr>
        <w:t>附表5</w:t>
      </w:r>
    </w:p>
    <w:p w14:paraId="105D1096">
      <w:pPr>
        <w:jc w:val="center"/>
        <w:rPr>
          <w:rFonts w:hAnsi="宋体" w:cs="宋体"/>
          <w:b/>
          <w:kern w:val="0"/>
          <w:sz w:val="36"/>
          <w:szCs w:val="36"/>
        </w:rPr>
      </w:pPr>
      <w:r>
        <w:rPr>
          <w:rFonts w:hint="eastAsia" w:hAnsi="宋体" w:cs="宋体"/>
          <w:b/>
          <w:kern w:val="0"/>
          <w:sz w:val="36"/>
          <w:szCs w:val="36"/>
        </w:rPr>
        <w:t>外商投资企业法律文件送达</w:t>
      </w:r>
    </w:p>
    <w:p w14:paraId="2CAEBC3B">
      <w:pPr>
        <w:jc w:val="center"/>
        <w:rPr>
          <w:rFonts w:hAnsi="宋体" w:cs="宋体"/>
          <w:b/>
          <w:kern w:val="0"/>
          <w:sz w:val="36"/>
          <w:szCs w:val="36"/>
        </w:rPr>
      </w:pPr>
      <w:r>
        <w:rPr>
          <w:rFonts w:hint="eastAsia" w:hAnsi="宋体" w:cs="宋体"/>
          <w:b/>
          <w:kern w:val="0"/>
          <w:sz w:val="36"/>
          <w:szCs w:val="36"/>
        </w:rPr>
        <w:t>授权委托书</w:t>
      </w:r>
    </w:p>
    <w:p w14:paraId="33142E7B">
      <w:pPr>
        <w:spacing w:line="360" w:lineRule="auto"/>
        <w:rPr>
          <w:rFonts w:ascii="宋体" w:hAnsi="宋体"/>
          <w:b/>
          <w:bCs/>
          <w:color w:val="3366FF"/>
          <w:sz w:val="30"/>
          <w:szCs w:val="30"/>
          <w:u w:val="single"/>
        </w:rPr>
      </w:pPr>
      <w:r>
        <w:rPr>
          <w:rFonts w:hAnsi="宋体" w:cs="宋体"/>
          <w:bCs/>
          <w:kern w:val="0"/>
          <w:sz w:val="24"/>
        </w:rPr>
        <w:pict>
          <v:shape id="_x0000_s1116" o:spid="_x0000_s1116" o:spt="61" type="#_x0000_t61" style="position:absolute;left:0pt;margin-left:200.8pt;margin-top:2.95pt;height:21.85pt;width:146.2pt;z-index:251697152;mso-width-relative:page;mso-height-relative:page;" stroked="t" coordsize="21600,21600" adj="-3844,16954">
            <v:path/>
            <v:fill focussize="0,0"/>
            <v:stroke weight="1pt" color="#FF0000" joinstyle="miter"/>
            <v:imagedata o:title=""/>
            <o:lock v:ext="edit"/>
            <v:textbox>
              <w:txbxContent>
                <w:p w14:paraId="1B34B367">
                  <w:pPr>
                    <w:spacing w:line="240" w:lineRule="exact"/>
                    <w:jc w:val="center"/>
                    <w:rPr>
                      <w:rFonts w:ascii="宋体" w:hAnsi="宋体"/>
                      <w:b/>
                      <w:bCs/>
                      <w:color w:val="FF0000"/>
                      <w:sz w:val="20"/>
                      <w:szCs w:val="20"/>
                    </w:rPr>
                  </w:pPr>
                  <w:r>
                    <w:rPr>
                      <w:rFonts w:hint="eastAsia" w:ascii="宋体" w:hAnsi="宋体"/>
                      <w:b/>
                      <w:bCs/>
                      <w:color w:val="FF0000"/>
                      <w:sz w:val="20"/>
                      <w:szCs w:val="20"/>
                    </w:rPr>
                    <w:t>外国自然人或外国企业</w:t>
                  </w:r>
                </w:p>
              </w:txbxContent>
            </v:textbox>
          </v:shape>
        </w:pict>
      </w:r>
      <w:r>
        <w:rPr>
          <w:rFonts w:hint="eastAsia" w:hAnsi="宋体" w:cs="宋体"/>
          <w:bCs/>
          <w:kern w:val="0"/>
          <w:sz w:val="24"/>
        </w:rPr>
        <w:t>授权人</w:t>
      </w:r>
      <w:r>
        <w:rPr>
          <w:rFonts w:hint="eastAsia" w:hAnsi="宋体" w:cs="宋体"/>
          <w:bCs/>
          <w:color w:val="0070C0"/>
          <w:kern w:val="0"/>
          <w:sz w:val="24"/>
        </w:rPr>
        <w:t>：</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XXXX          </w:t>
      </w:r>
    </w:p>
    <w:p w14:paraId="1D07C5F8">
      <w:pPr>
        <w:spacing w:line="360" w:lineRule="auto"/>
        <w:rPr>
          <w:rFonts w:hAnsi="宋体" w:cs="宋体"/>
          <w:bCs/>
          <w:kern w:val="0"/>
          <w:sz w:val="24"/>
        </w:rPr>
      </w:pPr>
      <w:r>
        <w:rPr>
          <w:rFonts w:hint="eastAsia" w:hAnsi="宋体" w:cs="宋体"/>
          <w:bCs/>
          <w:kern w:val="0"/>
          <w:sz w:val="24"/>
        </w:rPr>
        <w:t>被授权人：</w:t>
      </w:r>
      <w:r>
        <w:rPr>
          <w:rFonts w:hint="eastAsia" w:hAnsi="宋体" w:cs="宋体"/>
          <w:bCs/>
          <w:color w:val="0070C0"/>
          <w:kern w:val="0"/>
          <w:sz w:val="24"/>
          <w:u w:val="single"/>
        </w:rPr>
        <w:t xml:space="preserve">  </w:t>
      </w:r>
      <w:r>
        <w:rPr>
          <w:rFonts w:hint="eastAsia" w:ascii="宋体" w:hAnsi="宋体"/>
          <w:b/>
          <w:bCs/>
          <w:color w:val="3366FF"/>
          <w:sz w:val="30"/>
          <w:szCs w:val="30"/>
          <w:u w:val="single"/>
        </w:rPr>
        <w:t>XXX</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   </w:t>
      </w:r>
    </w:p>
    <w:p w14:paraId="4199C424">
      <w:pPr>
        <w:spacing w:line="360" w:lineRule="auto"/>
        <w:rPr>
          <w:rFonts w:hAnsi="宋体" w:cs="宋体"/>
          <w:bCs/>
          <w:kern w:val="0"/>
          <w:sz w:val="24"/>
        </w:rPr>
      </w:pPr>
      <w:r>
        <w:rPr>
          <w:rFonts w:hint="eastAsia" w:hAnsi="宋体" w:cs="宋体"/>
          <w:bCs/>
          <w:kern w:val="0"/>
          <w:sz w:val="24"/>
        </w:rPr>
        <w:t>授权范围：授予</w:t>
      </w:r>
      <w:r>
        <w:rPr>
          <w:rFonts w:hint="eastAsia" w:ascii="宋体" w:hAnsi="宋体"/>
          <w:b/>
          <w:bCs/>
          <w:color w:val="3366FF"/>
          <w:sz w:val="30"/>
          <w:szCs w:val="30"/>
          <w:u w:val="single"/>
        </w:rPr>
        <w:t>XXX</w:t>
      </w:r>
      <w:r>
        <w:rPr>
          <w:rFonts w:ascii="宋体" w:hAnsi="宋体"/>
          <w:b/>
          <w:bCs/>
          <w:color w:val="3366FF"/>
          <w:sz w:val="30"/>
          <w:szCs w:val="30"/>
          <w:u w:val="single"/>
        </w:rPr>
        <w:t>_</w:t>
      </w:r>
      <w:r>
        <w:rPr>
          <w:rFonts w:hint="eastAsia" w:hAnsi="宋体" w:cs="宋体"/>
          <w:bCs/>
          <w:kern w:val="0"/>
          <w:sz w:val="24"/>
        </w:rPr>
        <w:t>（被授权人名称或姓名）代表</w:t>
      </w:r>
      <w:r>
        <w:rPr>
          <w:rFonts w:hint="eastAsia" w:ascii="宋体" w:hAnsi="宋体"/>
          <w:b/>
          <w:bCs/>
          <w:color w:val="3366FF"/>
          <w:sz w:val="30"/>
          <w:szCs w:val="30"/>
          <w:u w:val="single"/>
        </w:rPr>
        <w:t>XXXX</w:t>
      </w:r>
      <w:r>
        <w:rPr>
          <w:rFonts w:ascii="宋体" w:hAnsi="宋体"/>
          <w:b/>
          <w:bCs/>
          <w:color w:val="3366FF"/>
          <w:sz w:val="30"/>
          <w:szCs w:val="30"/>
          <w:u w:val="single"/>
        </w:rPr>
        <w:t>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67E43C6E">
      <w:pPr>
        <w:rPr>
          <w:rFonts w:hAnsi="宋体" w:cs="宋体"/>
          <w:bCs/>
          <w:kern w:val="0"/>
          <w:sz w:val="24"/>
        </w:rPr>
      </w:pPr>
    </w:p>
    <w:tbl>
      <w:tblPr>
        <w:tblStyle w:val="1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29E5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023708C9">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2BCCECC6">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6676DE16">
            <w:pPr>
              <w:spacing w:line="300" w:lineRule="exact"/>
              <w:jc w:val="center"/>
              <w:rPr>
                <w:rFonts w:hAnsi="宋体" w:cs="宋体"/>
                <w:bCs/>
                <w:kern w:val="0"/>
                <w:sz w:val="24"/>
              </w:rPr>
            </w:pPr>
          </w:p>
        </w:tc>
        <w:tc>
          <w:tcPr>
            <w:tcW w:w="1275" w:type="dxa"/>
            <w:tcBorders>
              <w:top w:val="single" w:color="auto" w:sz="12" w:space="0"/>
            </w:tcBorders>
            <w:vAlign w:val="center"/>
          </w:tcPr>
          <w:p w14:paraId="0F14CCA0">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42F6E649">
            <w:pPr>
              <w:spacing w:line="300" w:lineRule="exact"/>
              <w:jc w:val="center"/>
              <w:rPr>
                <w:rFonts w:hAnsi="宋体" w:cs="宋体"/>
                <w:bCs/>
                <w:kern w:val="0"/>
                <w:sz w:val="24"/>
              </w:rPr>
            </w:pPr>
          </w:p>
        </w:tc>
      </w:tr>
      <w:tr w14:paraId="7F65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FEDDBD0">
            <w:pPr>
              <w:spacing w:line="300" w:lineRule="exact"/>
              <w:jc w:val="center"/>
              <w:rPr>
                <w:rFonts w:hAnsi="宋体" w:cs="宋体"/>
                <w:bCs/>
                <w:kern w:val="0"/>
                <w:sz w:val="24"/>
              </w:rPr>
            </w:pPr>
          </w:p>
        </w:tc>
        <w:tc>
          <w:tcPr>
            <w:tcW w:w="1375" w:type="dxa"/>
            <w:tcBorders>
              <w:right w:val="single" w:color="auto" w:sz="4" w:space="0"/>
            </w:tcBorders>
            <w:vAlign w:val="center"/>
          </w:tcPr>
          <w:p w14:paraId="31E501F0">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4E73078C">
            <w:pPr>
              <w:spacing w:line="300" w:lineRule="exact"/>
              <w:jc w:val="center"/>
              <w:rPr>
                <w:rFonts w:hAnsi="宋体" w:cs="宋体"/>
                <w:bCs/>
                <w:kern w:val="0"/>
                <w:sz w:val="24"/>
              </w:rPr>
            </w:pPr>
          </w:p>
        </w:tc>
        <w:tc>
          <w:tcPr>
            <w:tcW w:w="1275" w:type="dxa"/>
            <w:tcBorders>
              <w:right w:val="single" w:color="auto" w:sz="4" w:space="0"/>
            </w:tcBorders>
            <w:vAlign w:val="center"/>
          </w:tcPr>
          <w:p w14:paraId="350A1F0B">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4B447A33">
            <w:pPr>
              <w:spacing w:line="300" w:lineRule="exact"/>
              <w:jc w:val="center"/>
              <w:rPr>
                <w:rFonts w:hAnsi="宋体" w:cs="宋体"/>
                <w:bCs/>
                <w:kern w:val="0"/>
                <w:sz w:val="24"/>
              </w:rPr>
            </w:pPr>
            <w:r>
              <w:pict>
                <v:shape id="_x0000_s1112" o:spid="_x0000_s1112" o:spt="61" type="#_x0000_t61" style="position:absolute;left:0pt;margin-left:0.3pt;margin-top:10.8pt;height:21.85pt;width:164.35pt;z-index:251693056;mso-width-relative:page;mso-height-relative:page;" stroked="t" coordsize="21600,21600" adj="1003,33067">
                  <v:path/>
                  <v:fill focussize="0,0"/>
                  <v:stroke weight="1pt" color="#FF0000" joinstyle="miter"/>
                  <v:imagedata o:title=""/>
                  <o:lock v:ext="edit"/>
                  <v:textbox>
                    <w:txbxContent>
                      <w:p w14:paraId="5E4DB9D4">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p>
        </w:tc>
      </w:tr>
      <w:tr w14:paraId="6869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23DE3048">
            <w:pPr>
              <w:spacing w:line="300" w:lineRule="exact"/>
              <w:jc w:val="center"/>
              <w:rPr>
                <w:rFonts w:hAnsi="宋体" w:cs="宋体"/>
                <w:bCs/>
                <w:kern w:val="0"/>
                <w:sz w:val="24"/>
              </w:rPr>
            </w:pPr>
          </w:p>
        </w:tc>
        <w:tc>
          <w:tcPr>
            <w:tcW w:w="1375" w:type="dxa"/>
            <w:tcBorders>
              <w:right w:val="single" w:color="auto" w:sz="4" w:space="0"/>
            </w:tcBorders>
            <w:vAlign w:val="center"/>
          </w:tcPr>
          <w:p w14:paraId="49BF4C8B">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782064AB">
            <w:pPr>
              <w:spacing w:line="300" w:lineRule="exact"/>
              <w:jc w:val="center"/>
              <w:rPr>
                <w:rFonts w:hAnsi="宋体" w:cs="宋体"/>
                <w:bCs/>
                <w:kern w:val="0"/>
                <w:sz w:val="24"/>
              </w:rPr>
            </w:pPr>
          </w:p>
        </w:tc>
      </w:tr>
      <w:tr w14:paraId="5670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2FA722B5">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53FC9786">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2EDE0A10">
            <w:pPr>
              <w:spacing w:line="300" w:lineRule="exact"/>
              <w:jc w:val="center"/>
              <w:rPr>
                <w:rFonts w:hAnsi="宋体" w:cs="宋体"/>
                <w:bCs/>
                <w:kern w:val="0"/>
                <w:sz w:val="24"/>
              </w:rPr>
            </w:pPr>
          </w:p>
        </w:tc>
        <w:tc>
          <w:tcPr>
            <w:tcW w:w="1275" w:type="dxa"/>
            <w:tcBorders>
              <w:right w:val="single" w:color="auto" w:sz="4" w:space="0"/>
            </w:tcBorders>
            <w:vAlign w:val="center"/>
          </w:tcPr>
          <w:p w14:paraId="1A8E922E">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2DE26BEA">
            <w:pPr>
              <w:spacing w:line="300" w:lineRule="exact"/>
              <w:jc w:val="center"/>
              <w:rPr>
                <w:rFonts w:hAnsi="宋体" w:cs="宋体"/>
                <w:bCs/>
                <w:kern w:val="0"/>
                <w:sz w:val="24"/>
              </w:rPr>
            </w:pPr>
          </w:p>
        </w:tc>
      </w:tr>
      <w:tr w14:paraId="2183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5F6EA23E">
            <w:pPr>
              <w:spacing w:line="300" w:lineRule="exact"/>
              <w:jc w:val="center"/>
              <w:rPr>
                <w:rFonts w:hAnsi="宋体" w:cs="宋体"/>
                <w:bCs/>
                <w:kern w:val="0"/>
                <w:sz w:val="24"/>
              </w:rPr>
            </w:pPr>
          </w:p>
        </w:tc>
        <w:tc>
          <w:tcPr>
            <w:tcW w:w="1375" w:type="dxa"/>
            <w:tcBorders>
              <w:right w:val="single" w:color="auto" w:sz="4" w:space="0"/>
            </w:tcBorders>
            <w:vAlign w:val="center"/>
          </w:tcPr>
          <w:p w14:paraId="0851635A">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5C078485">
            <w:pPr>
              <w:spacing w:line="300" w:lineRule="exact"/>
              <w:jc w:val="center"/>
              <w:rPr>
                <w:rFonts w:hAnsi="宋体" w:cs="宋体"/>
                <w:bCs/>
                <w:kern w:val="0"/>
                <w:sz w:val="24"/>
              </w:rPr>
            </w:pPr>
          </w:p>
        </w:tc>
        <w:tc>
          <w:tcPr>
            <w:tcW w:w="1275" w:type="dxa"/>
            <w:tcBorders>
              <w:right w:val="single" w:color="auto" w:sz="4" w:space="0"/>
            </w:tcBorders>
            <w:vAlign w:val="center"/>
          </w:tcPr>
          <w:p w14:paraId="3CA93592">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493C77B7">
            <w:pPr>
              <w:spacing w:line="300" w:lineRule="exact"/>
              <w:jc w:val="center"/>
              <w:rPr>
                <w:rFonts w:hAnsi="宋体" w:cs="宋体"/>
                <w:bCs/>
                <w:kern w:val="0"/>
                <w:sz w:val="24"/>
              </w:rPr>
            </w:pPr>
          </w:p>
        </w:tc>
      </w:tr>
      <w:tr w14:paraId="270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6A9E28A7">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0B2CAAA7">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79926ED9">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352DBFCF">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64C9BAF8">
            <w:pPr>
              <w:spacing w:line="300" w:lineRule="exact"/>
              <w:jc w:val="center"/>
              <w:rPr>
                <w:rFonts w:hAnsi="宋体" w:cs="宋体"/>
                <w:bCs/>
                <w:kern w:val="0"/>
                <w:sz w:val="24"/>
              </w:rPr>
            </w:pPr>
          </w:p>
        </w:tc>
      </w:tr>
    </w:tbl>
    <w:p w14:paraId="487AFE65">
      <w:pPr>
        <w:jc w:val="left"/>
        <w:rPr>
          <w:rFonts w:hAnsi="宋体" w:cs="宋体"/>
          <w:bCs/>
          <w:kern w:val="0"/>
          <w:sz w:val="24"/>
        </w:rPr>
      </w:pPr>
    </w:p>
    <w:p w14:paraId="78CA3551">
      <w:pPr>
        <w:ind w:firstLine="120" w:firstLineChars="50"/>
        <w:jc w:val="left"/>
        <w:rPr>
          <w:rFonts w:ascii="宋体" w:hAnsi="宋体"/>
          <w:b/>
          <w:bCs/>
          <w:color w:val="3366FF"/>
          <w:sz w:val="30"/>
          <w:szCs w:val="30"/>
          <w:u w:val="single"/>
        </w:rPr>
      </w:pPr>
      <w:r>
        <w:rPr>
          <w:rFonts w:hint="eastAsia" w:hAnsi="宋体" w:cs="宋体"/>
          <w:bCs/>
          <w:kern w:val="0"/>
          <w:sz w:val="24"/>
        </w:rPr>
        <w:t>授权人签字或盖章：</w:t>
      </w:r>
      <w:r>
        <w:rPr>
          <w:rFonts w:hAnsi="宋体" w:cs="宋体"/>
          <w:bCs/>
          <w:kern w:val="0"/>
          <w:sz w:val="24"/>
        </w:rPr>
        <w:t xml:space="preserve"> </w:t>
      </w:r>
      <w:r>
        <w:rPr>
          <w:rFonts w:hint="eastAsia" w:ascii="宋体" w:hAnsi="宋体"/>
          <w:b/>
          <w:bCs/>
          <w:color w:val="3366FF"/>
          <w:sz w:val="30"/>
          <w:szCs w:val="30"/>
          <w:u w:val="single"/>
        </w:rPr>
        <w:t>XXXX</w:t>
      </w:r>
      <w:r>
        <w:rPr>
          <w:rFonts w:hAnsi="宋体" w:cs="宋体"/>
          <w:bCs/>
          <w:kern w:val="0"/>
          <w:sz w:val="24"/>
        </w:rPr>
        <w:t xml:space="preserve">    </w:t>
      </w: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被授权人签字或盖章：</w:t>
      </w:r>
      <w:r>
        <w:rPr>
          <w:rFonts w:hint="eastAsia" w:ascii="宋体" w:hAnsi="宋体"/>
          <w:b/>
          <w:bCs/>
          <w:color w:val="3366FF"/>
          <w:sz w:val="30"/>
          <w:szCs w:val="30"/>
          <w:u w:val="single"/>
        </w:rPr>
        <w:t>XX</w:t>
      </w:r>
    </w:p>
    <w:p w14:paraId="505076E7">
      <w:pPr>
        <w:widowControl/>
        <w:spacing w:line="560" w:lineRule="exact"/>
        <w:ind w:firstLine="3780" w:firstLineChars="1800"/>
        <w:jc w:val="right"/>
        <w:rPr>
          <w:rFonts w:ascii="宋体" w:hAnsi="宋体" w:cs="宋体"/>
          <w:color w:val="000000"/>
          <w:kern w:val="0"/>
          <w:sz w:val="30"/>
          <w:szCs w:val="30"/>
        </w:rPr>
      </w:pPr>
      <w:r>
        <w:pict>
          <v:shape id="_x0000_s1113" o:spid="_x0000_s1113" o:spt="61" type="#_x0000_t61" style="position:absolute;left:0pt;margin-left:90pt;margin-top:11.4pt;height:74.65pt;width:144.75pt;z-index:251694080;mso-width-relative:page;mso-height-relative:page;" stroked="t" coordsize="21600,21600" adj="1962,-3545">
            <v:path/>
            <v:fill focussize="0,0"/>
            <v:stroke color="#FF0000" joinstyle="miter"/>
            <v:imagedata o:title=""/>
            <o:lock v:ext="edit"/>
            <v:textbox>
              <w:txbxContent>
                <w:p w14:paraId="645D17BE">
                  <w:pPr>
                    <w:rPr>
                      <w:szCs w:val="20"/>
                    </w:rPr>
                  </w:pPr>
                  <w:r>
                    <w:rPr>
                      <w:rFonts w:hint="eastAsia"/>
                      <w:b/>
                      <w:color w:val="FF0000"/>
                      <w:sz w:val="20"/>
                      <w:szCs w:val="20"/>
                    </w:rPr>
                    <w:t>自然人股东由本人签字，法人和其他组织股东由其法定代表人或有权签字人签字并加盖公章</w:t>
                  </w:r>
                </w:p>
              </w:txbxContent>
            </v:textbox>
          </v:shape>
        </w:pict>
      </w:r>
      <w:r>
        <w:pict>
          <v:shape id="_x0000_s1114" o:spid="_x0000_s1114" o:spt="61" type="#_x0000_t61" style="position:absolute;left:0pt;margin-left:272.15pt;margin-top:11.4pt;height:23.4pt;width:117pt;z-index:251695104;mso-width-relative:page;mso-height-relative:page;" stroked="t" coordsize="21600,21600" adj="6886,-10569">
            <v:path/>
            <v:fill focussize="0,0"/>
            <v:stroke color="#FF0000" joinstyle="miter"/>
            <v:imagedata o:title=""/>
            <o:lock v:ext="edit"/>
            <v:textbox>
              <w:txbxContent>
                <w:p w14:paraId="543853F0">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hAnsi="宋体" w:cs="宋体"/>
          <w:bCs/>
          <w:kern w:val="0"/>
          <w:sz w:val="24"/>
        </w:rPr>
        <w:t xml:space="preserve">                                         </w:t>
      </w:r>
      <w:r>
        <w:rPr>
          <w:rFonts w:hint="eastAsia" w:ascii="宋体" w:hAnsi="宋体"/>
          <w:b/>
          <w:bCs/>
          <w:color w:val="3366FF"/>
          <w:sz w:val="30"/>
          <w:szCs w:val="30"/>
          <w:u w:val="single"/>
        </w:rPr>
        <w:t>XXXX</w:t>
      </w:r>
      <w:r>
        <w:rPr>
          <w:rFonts w:hint="eastAsia" w:ascii="宋体" w:hAnsi="宋体" w:cs="宋体"/>
          <w:color w:val="000000"/>
          <w:kern w:val="0"/>
          <w:sz w:val="30"/>
          <w:szCs w:val="30"/>
        </w:rPr>
        <w:t xml:space="preserve">年 </w:t>
      </w:r>
      <w:r>
        <w:rPr>
          <w:rFonts w:hint="eastAsia" w:ascii="宋体" w:hAnsi="宋体"/>
          <w:b/>
          <w:bCs/>
          <w:color w:val="3366FF"/>
          <w:sz w:val="30"/>
          <w:szCs w:val="30"/>
          <w:u w:val="single"/>
        </w:rPr>
        <w:t>XX</w:t>
      </w:r>
      <w:r>
        <w:rPr>
          <w:rFonts w:hint="eastAsia" w:ascii="宋体" w:hAnsi="宋体" w:cs="宋体"/>
          <w:color w:val="000000"/>
          <w:kern w:val="0"/>
          <w:sz w:val="30"/>
          <w:szCs w:val="30"/>
        </w:rPr>
        <w:t>月</w:t>
      </w:r>
      <w:r>
        <w:rPr>
          <w:rFonts w:hint="eastAsia" w:ascii="宋体" w:hAnsi="宋体"/>
          <w:b/>
          <w:bCs/>
          <w:color w:val="3366FF"/>
          <w:sz w:val="30"/>
          <w:szCs w:val="30"/>
          <w:u w:val="single"/>
        </w:rPr>
        <w:t>XX</w:t>
      </w:r>
      <w:r>
        <w:rPr>
          <w:rFonts w:ascii="宋体" w:hAnsi="宋体" w:cs="宋体"/>
          <w:b/>
          <w:color w:val="0070C0"/>
          <w:kern w:val="0"/>
          <w:sz w:val="30"/>
          <w:szCs w:val="30"/>
        </w:rPr>
        <w:t xml:space="preserve"> </w:t>
      </w:r>
      <w:r>
        <w:rPr>
          <w:rFonts w:hint="eastAsia" w:ascii="宋体" w:hAnsi="宋体" w:cs="宋体"/>
          <w:color w:val="000000"/>
          <w:kern w:val="0"/>
          <w:sz w:val="30"/>
          <w:szCs w:val="30"/>
        </w:rPr>
        <w:t>日</w:t>
      </w:r>
    </w:p>
    <w:p w14:paraId="5EDAC293">
      <w:pPr>
        <w:spacing w:line="400" w:lineRule="exact"/>
        <w:ind w:right="600"/>
        <w:jc w:val="center"/>
        <w:rPr>
          <w:rFonts w:hAnsi="宋体" w:cs="宋体"/>
          <w:bCs/>
          <w:kern w:val="0"/>
          <w:szCs w:val="21"/>
        </w:rPr>
      </w:pPr>
      <w:r>
        <w:pict>
          <v:shape id="_x0000_s1115" o:spid="_x0000_s1115" o:spt="61" type="#_x0000_t61" style="position:absolute;left:0pt;margin-left:401.15pt;margin-top:1.4pt;height:48.15pt;width:101.25pt;z-index:251696128;mso-width-relative:page;mso-height-relative:page;" stroked="t" coordsize="21600,21600" adj="-3125,-2736">
            <v:path/>
            <v:fill focussize="0,0"/>
            <v:stroke weight="1pt" color="#FF0000" joinstyle="miter"/>
            <v:imagedata o:title=""/>
            <o:lock v:ext="edit"/>
            <v:textbox>
              <w:txbxContent>
                <w:p w14:paraId="7C776077">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14:paraId="2FED4FD5">
      <w:pPr>
        <w:spacing w:line="400" w:lineRule="exact"/>
        <w:rPr>
          <w:rFonts w:ascii="宋体" w:hAnsi="宋体" w:cs="楷体"/>
          <w:szCs w:val="21"/>
        </w:rPr>
      </w:pPr>
      <w:r>
        <w:rPr>
          <w:rFonts w:hint="eastAsia" w:ascii="宋体" w:hAnsi="宋体" w:cs="楷体"/>
          <w:szCs w:val="21"/>
        </w:rPr>
        <w:t>注：1、仅限外资企业填写。</w:t>
      </w:r>
    </w:p>
    <w:p w14:paraId="61322F85">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37F83167">
      <w:pPr>
        <w:pStyle w:val="43"/>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14:paraId="12149054">
      <w:pPr>
        <w:spacing w:line="500" w:lineRule="exact"/>
        <w:jc w:val="center"/>
        <w:rPr>
          <w:rFonts w:ascii="黑体" w:eastAsia="黑体"/>
          <w:sz w:val="44"/>
          <w:szCs w:val="44"/>
        </w:rPr>
      </w:pP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14:paraId="3A654B41">
      <w:pPr>
        <w:spacing w:line="500" w:lineRule="exact"/>
        <w:jc w:val="center"/>
        <w:rPr>
          <w:rFonts w:ascii="黑体" w:eastAsia="黑体"/>
          <w:sz w:val="44"/>
          <w:szCs w:val="44"/>
        </w:rPr>
      </w:pPr>
      <w:r>
        <w:rPr>
          <w:rFonts w:hint="eastAsia" w:ascii="黑体" w:eastAsia="黑体"/>
          <w:sz w:val="44"/>
          <w:szCs w:val="44"/>
        </w:rPr>
        <w:t>临时股东大会会议记录</w:t>
      </w:r>
    </w:p>
    <w:p w14:paraId="394BD5A4">
      <w:pPr>
        <w:spacing w:line="500" w:lineRule="exact"/>
        <w:rPr>
          <w:rFonts w:ascii="黑体" w:eastAsia="黑体"/>
          <w:sz w:val="36"/>
        </w:rPr>
      </w:pPr>
    </w:p>
    <w:p w14:paraId="19C89F8B">
      <w:pPr>
        <w:spacing w:line="520" w:lineRule="exact"/>
        <w:ind w:firstLine="645"/>
        <w:jc w:val="left"/>
        <w:rPr>
          <w:rFonts w:ascii="仿宋_GB2312" w:eastAsia="仿宋_GB2312" w:hAnsiTheme="minorEastAsia"/>
          <w:b/>
          <w:sz w:val="28"/>
          <w:szCs w:val="28"/>
        </w:rPr>
      </w:pPr>
      <w:r>
        <w:rPr>
          <w:rFonts w:hint="eastAsia" w:ascii="仿宋_GB2312" w:eastAsia="仿宋_GB2312" w:hAnsiTheme="minorEastAsia"/>
          <w:b/>
          <w:sz w:val="28"/>
          <w:szCs w:val="28"/>
        </w:rPr>
        <w:t>一、会议召开情况</w:t>
      </w:r>
    </w:p>
    <w:p w14:paraId="0DADC10B">
      <w:pPr>
        <w:spacing w:line="520" w:lineRule="exact"/>
        <w:ind w:firstLine="645"/>
        <w:jc w:val="left"/>
        <w:rPr>
          <w:rFonts w:ascii="仿宋_GB2312" w:eastAsia="仿宋_GB2312" w:hAnsiTheme="minorEastAsia"/>
          <w:sz w:val="28"/>
          <w:szCs w:val="28"/>
        </w:rPr>
      </w:pPr>
      <w:r>
        <w:rPr>
          <w:rFonts w:hint="eastAsia" w:ascii="仿宋_GB2312" w:eastAsia="仿宋_GB2312" w:hAnsiTheme="minorEastAsia"/>
          <w:sz w:val="28"/>
          <w:szCs w:val="28"/>
        </w:rPr>
        <w:t>（一）会议时间：</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年</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月</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日</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时</w:t>
      </w:r>
    </w:p>
    <w:p w14:paraId="0D2F2710">
      <w:pPr>
        <w:spacing w:line="520" w:lineRule="exact"/>
        <w:ind w:firstLine="645"/>
        <w:jc w:val="left"/>
        <w:rPr>
          <w:rFonts w:ascii="仿宋_GB2312" w:eastAsia="仿宋_GB2312" w:hAnsiTheme="minorEastAsia"/>
          <w:sz w:val="28"/>
          <w:szCs w:val="28"/>
        </w:rPr>
      </w:pPr>
      <w:r>
        <w:rPr>
          <w:rFonts w:hint="eastAsia" w:ascii="仿宋_GB2312" w:eastAsia="仿宋_GB2312" w:hAnsiTheme="minorEastAsia"/>
          <w:sz w:val="28"/>
          <w:szCs w:val="28"/>
        </w:rPr>
        <w:t>（二）会议地点：</w:t>
      </w:r>
      <w:r>
        <w:rPr>
          <w:rFonts w:hint="eastAsia" w:ascii="仿宋_GB2312" w:eastAsia="仿宋_GB2312" w:hAnsiTheme="minorEastAsia"/>
          <w:sz w:val="28"/>
          <w:szCs w:val="28"/>
          <w:u w:val="single"/>
        </w:rPr>
        <w:t>山东省青岛市XX区XX路XX号XXX会议室</w:t>
      </w:r>
    </w:p>
    <w:p w14:paraId="7552EB5B">
      <w:pPr>
        <w:spacing w:line="520" w:lineRule="exact"/>
        <w:ind w:firstLine="645"/>
        <w:jc w:val="left"/>
        <w:rPr>
          <w:rFonts w:ascii="仿宋_GB2312" w:eastAsia="仿宋_GB2312" w:hAnsiTheme="minorEastAsia"/>
          <w:sz w:val="28"/>
          <w:szCs w:val="28"/>
        </w:rPr>
      </w:pPr>
      <w:r>
        <w:rPr>
          <w:rFonts w:hint="eastAsia" w:ascii="仿宋_GB2312" w:eastAsia="仿宋_GB2312" w:hAnsiTheme="minorEastAsia"/>
          <w:sz w:val="28"/>
          <w:szCs w:val="28"/>
        </w:rPr>
        <w:t>（三）会议召集人：公司董事会</w:t>
      </w:r>
    </w:p>
    <w:p w14:paraId="26203906">
      <w:pPr>
        <w:spacing w:line="520" w:lineRule="exact"/>
        <w:ind w:firstLine="645"/>
        <w:jc w:val="left"/>
        <w:rPr>
          <w:rFonts w:ascii="仿宋_GB2312" w:eastAsia="仿宋_GB2312" w:hAnsiTheme="minorEastAsia"/>
          <w:sz w:val="28"/>
          <w:szCs w:val="28"/>
          <w:u w:val="single"/>
        </w:rPr>
      </w:pPr>
      <w:r>
        <w:rPr>
          <w:rFonts w:hint="eastAsia" w:ascii="仿宋_GB2312" w:eastAsia="仿宋_GB2312" w:hAnsiTheme="minorEastAsia"/>
          <w:sz w:val="28"/>
          <w:szCs w:val="28"/>
        </w:rPr>
        <w:t>（四）会议主持人：</w:t>
      </w:r>
      <w:r>
        <w:rPr>
          <w:rFonts w:hint="eastAsia" w:ascii="仿宋_GB2312" w:eastAsia="仿宋_GB2312" w:hAnsiTheme="minorEastAsia"/>
          <w:sz w:val="28"/>
          <w:szCs w:val="28"/>
          <w:u w:val="single"/>
        </w:rPr>
        <w:t xml:space="preserve">           </w:t>
      </w:r>
    </w:p>
    <w:p w14:paraId="24D8F53F">
      <w:pPr>
        <w:spacing w:line="520" w:lineRule="exact"/>
        <w:ind w:firstLine="645"/>
        <w:jc w:val="left"/>
        <w:rPr>
          <w:rFonts w:ascii="仿宋_GB2312" w:eastAsia="仿宋_GB2312" w:hAnsiTheme="minorEastAsia"/>
          <w:sz w:val="28"/>
          <w:szCs w:val="28"/>
        </w:rPr>
      </w:pPr>
      <w:r>
        <w:rPr>
          <w:rFonts w:hint="eastAsia" w:ascii="仿宋_GB2312" w:eastAsia="仿宋_GB2312" w:hAnsiTheme="minorEastAsia"/>
          <w:sz w:val="28"/>
          <w:szCs w:val="28"/>
        </w:rPr>
        <w:t>（五）会议记录人：</w:t>
      </w:r>
      <w:r>
        <w:rPr>
          <w:rFonts w:hint="eastAsia" w:ascii="仿宋_GB2312" w:eastAsia="仿宋_GB2312" w:hAnsiTheme="minorEastAsia"/>
          <w:sz w:val="28"/>
          <w:szCs w:val="28"/>
          <w:u w:val="single"/>
        </w:rPr>
        <w:t xml:space="preserve">           </w:t>
      </w:r>
    </w:p>
    <w:p w14:paraId="7F5FC809">
      <w:pPr>
        <w:spacing w:line="520" w:lineRule="exact"/>
        <w:ind w:firstLine="645"/>
        <w:jc w:val="left"/>
        <w:rPr>
          <w:rFonts w:ascii="仿宋_GB2312" w:eastAsia="仿宋_GB2312" w:hAnsiTheme="minorEastAsia"/>
          <w:b/>
          <w:sz w:val="28"/>
          <w:szCs w:val="28"/>
        </w:rPr>
      </w:pPr>
      <w:r>
        <w:rPr>
          <w:rFonts w:hint="eastAsia" w:ascii="仿宋_GB2312" w:eastAsia="仿宋_GB2312" w:hAnsiTheme="minorEastAsia"/>
          <w:b/>
          <w:sz w:val="28"/>
          <w:szCs w:val="28"/>
        </w:rPr>
        <w:t>二、会议出席情况</w:t>
      </w:r>
    </w:p>
    <w:p w14:paraId="6623DD5A">
      <w:pPr>
        <w:spacing w:line="520" w:lineRule="exact"/>
        <w:ind w:firstLine="645"/>
        <w:jc w:val="left"/>
        <w:rPr>
          <w:rFonts w:ascii="仿宋_GB2312" w:eastAsia="仿宋_GB2312" w:hAnsiTheme="minorEastAsia"/>
          <w:sz w:val="28"/>
          <w:szCs w:val="28"/>
        </w:rPr>
      </w:pPr>
      <w:r>
        <w:rPr>
          <w:rFonts w:hint="eastAsia" w:ascii="仿宋_GB2312" w:eastAsia="仿宋_GB2312" w:hAnsiTheme="minorEastAsia"/>
          <w:sz w:val="28"/>
          <w:szCs w:val="28"/>
        </w:rPr>
        <w:t>（一）股东出席情况：出席本次会议的股东共</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人，所持有表决权的股份总数共</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股，占股份公司有表决权股份总数的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%，符合相关法律、法规及《公司章程》的规定。</w:t>
      </w:r>
    </w:p>
    <w:p w14:paraId="7A4E267E">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（二）公司董事、监事出席情况：</w:t>
      </w:r>
    </w:p>
    <w:p w14:paraId="5A818021">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1.出席本次会议的董事有</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w:t>
      </w:r>
    </w:p>
    <w:p w14:paraId="5D8C5506">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2.出席本次会议的监事有</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w:t>
      </w:r>
    </w:p>
    <w:p w14:paraId="3B84DB8C">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三、会议主要内容</w:t>
      </w:r>
    </w:p>
    <w:p w14:paraId="5E9AE938">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（一）审议并表决各议案。</w:t>
      </w:r>
    </w:p>
    <w:p w14:paraId="3574005B">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与会股东代表逐项审议并表决各议案，情况如下：</w:t>
      </w:r>
    </w:p>
    <w:p w14:paraId="7BAB28D9">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1.《关于变更公司经营范围的议案》</w:t>
      </w:r>
    </w:p>
    <w:p w14:paraId="08FF32D8">
      <w:pPr>
        <w:spacing w:line="520" w:lineRule="exact"/>
        <w:ind w:firstLine="555"/>
        <w:jc w:val="left"/>
        <w:rPr>
          <w:rFonts w:ascii="仿宋_GB2312" w:eastAsia="仿宋_GB2312" w:hAnsiTheme="minorEastAsia"/>
          <w:sz w:val="28"/>
          <w:szCs w:val="28"/>
          <w:u w:val="single"/>
        </w:rPr>
      </w:pPr>
      <w:r>
        <w:rPr>
          <w:rFonts w:hint="eastAsia" w:ascii="仿宋_GB2312" w:eastAsia="仿宋_GB2312" w:hAnsiTheme="minorEastAsia"/>
          <w:sz w:val="28"/>
          <w:szCs w:val="28"/>
        </w:rPr>
        <w:t>议案内容：根据公司业务需要，经营范围由“</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”变更为“</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w:t>
      </w:r>
    </w:p>
    <w:p w14:paraId="2A16DD72">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出席本次大会的股东代表对本议案以投票的方式进行表决，其中：同意票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%；反对票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%；弃权票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%，通过该议案。</w:t>
      </w:r>
    </w:p>
    <w:p w14:paraId="5E0C6E0F">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2.《关于增加公司注册资本的议案》</w:t>
      </w:r>
    </w:p>
    <w:p w14:paraId="0215231A">
      <w:pPr>
        <w:spacing w:line="520" w:lineRule="exact"/>
        <w:ind w:firstLine="560" w:firstLineChars="200"/>
        <w:rPr>
          <w:rFonts w:ascii="仿宋_GB2312" w:hAnsi="仿宋" w:eastAsia="仿宋_GB2312"/>
          <w:color w:val="FF0000"/>
          <w:sz w:val="28"/>
          <w:szCs w:val="28"/>
        </w:rPr>
      </w:pPr>
      <w:r>
        <w:rPr>
          <w:rFonts w:hint="eastAsia" w:ascii="仿宋_GB2312" w:eastAsia="仿宋_GB2312" w:hAnsiTheme="minorEastAsia"/>
          <w:sz w:val="28"/>
          <w:szCs w:val="28"/>
        </w:rPr>
        <w:t>议案内容：根据公司业务需要，注册资本由“</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”变更为“</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w:t>
      </w:r>
    </w:p>
    <w:p w14:paraId="39AA8E4B">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出席本次大会的股东代表对本议案以投票的方式进行表决，其中：同意票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%；反对票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%；弃权票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%，通过该议案。</w:t>
      </w:r>
    </w:p>
    <w:p w14:paraId="54011C20">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3.《关于修订&lt;公司章程&gt;的议案》</w:t>
      </w:r>
    </w:p>
    <w:p w14:paraId="48618319">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出席本次大会的股东代表对本议案以投票的方式进行表决，其中：同意票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%；反对票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%；弃权票</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股，占出席会议股东所持有效表决权股份总数的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%，通过该议案。</w:t>
      </w:r>
    </w:p>
    <w:p w14:paraId="64ACF23C">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4. …………</w:t>
      </w:r>
      <w:r>
        <w:rPr>
          <w:rFonts w:hint="eastAsia" w:ascii="仿宋_GB2312" w:eastAsia="仿宋_GB2312" w:hAnsiTheme="minorEastAsia"/>
          <w:color w:val="FF0000"/>
          <w:sz w:val="28"/>
          <w:szCs w:val="28"/>
        </w:rPr>
        <w:t>（以上议案内容根据公司的实际情况填写）</w:t>
      </w:r>
    </w:p>
    <w:p w14:paraId="03CF4D23">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（二）主持人宣读股东大会决议。</w:t>
      </w:r>
    </w:p>
    <w:p w14:paraId="399717C4">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（三）与会股东代表、董事、会议主持人、会议记录人签署股东大会会议决议及会议记录。</w:t>
      </w:r>
    </w:p>
    <w:p w14:paraId="774CF2B1">
      <w:pPr>
        <w:spacing w:line="520" w:lineRule="exact"/>
        <w:ind w:firstLine="555"/>
        <w:jc w:val="left"/>
        <w:rPr>
          <w:rFonts w:ascii="仿宋_GB2312" w:eastAsia="仿宋_GB2312" w:hAnsiTheme="minorEastAsia"/>
          <w:sz w:val="28"/>
          <w:szCs w:val="28"/>
        </w:rPr>
      </w:pPr>
      <w:r>
        <w:rPr>
          <w:rFonts w:hint="eastAsia" w:ascii="仿宋_GB2312" w:eastAsia="仿宋_GB2312" w:hAnsiTheme="minorEastAsia"/>
          <w:sz w:val="28"/>
          <w:szCs w:val="28"/>
        </w:rPr>
        <w:t>本次股东大会的召集和召开程序、召集人和出席会议人员的资格、表决程序和表决结果均符合《公司法》等法律法规及《公司章程》的有关规定，本次股东大会表决结果合法、有效。</w:t>
      </w:r>
    </w:p>
    <w:p w14:paraId="44110CD5">
      <w:pPr>
        <w:spacing w:line="520" w:lineRule="exact"/>
        <w:rPr>
          <w:rFonts w:ascii="仿宋_GB2312" w:eastAsia="仿宋_GB2312"/>
          <w:sz w:val="28"/>
          <w:szCs w:val="28"/>
        </w:rPr>
      </w:pPr>
      <w:r>
        <w:rPr>
          <w:rFonts w:hint="eastAsia" w:ascii="仿宋_GB2312" w:eastAsia="仿宋_GB2312"/>
          <w:sz w:val="28"/>
          <w:szCs w:val="28"/>
        </w:rPr>
        <w:t xml:space="preserve">   </w:t>
      </w:r>
    </w:p>
    <w:p w14:paraId="7326984C">
      <w:pPr>
        <w:spacing w:line="520" w:lineRule="exact"/>
        <w:ind w:left="2801" w:leftChars="267" w:hanging="2240" w:hangingChars="800"/>
        <w:rPr>
          <w:rFonts w:ascii="仿宋_GB2312" w:eastAsia="仿宋_GB2312"/>
          <w:b/>
          <w:bCs/>
          <w:color w:val="3366FF"/>
          <w:sz w:val="30"/>
          <w:szCs w:val="30"/>
        </w:rPr>
      </w:pPr>
      <w:r>
        <w:rPr>
          <w:rFonts w:hint="eastAsia" w:ascii="仿宋_GB2312" w:eastAsia="仿宋_GB2312"/>
          <w:sz w:val="28"/>
          <w:szCs w:val="28"/>
        </w:rPr>
        <w:t>与会董事签字：</w:t>
      </w:r>
      <w:r>
        <w:rPr>
          <w:rFonts w:hint="eastAsia" w:ascii="仿宋_GB2312" w:eastAsia="仿宋_GB2312"/>
          <w:b/>
          <w:bCs/>
          <w:color w:val="3366FF"/>
          <w:sz w:val="30"/>
          <w:szCs w:val="30"/>
        </w:rPr>
        <w:t xml:space="preserve">XXX      XXX     XXX      XXX     XXX     </w:t>
      </w:r>
    </w:p>
    <w:p w14:paraId="15B245E2">
      <w:pPr>
        <w:spacing w:line="520" w:lineRule="exact"/>
        <w:ind w:left="2801" w:leftChars="267" w:hanging="2240" w:hangingChars="800"/>
        <w:rPr>
          <w:rFonts w:ascii="仿宋_GB2312" w:eastAsia="仿宋_GB2312"/>
          <w:sz w:val="28"/>
          <w:szCs w:val="28"/>
        </w:rPr>
      </w:pPr>
      <w:r>
        <w:rPr>
          <w:rFonts w:hint="eastAsia" w:ascii="仿宋_GB2312" w:eastAsia="仿宋_GB2312"/>
          <w:sz w:val="28"/>
          <w:szCs w:val="28"/>
        </w:rPr>
        <w:t>会议主持人签字：</w:t>
      </w:r>
      <w:r>
        <w:rPr>
          <w:rFonts w:hint="eastAsia" w:ascii="仿宋_GB2312" w:eastAsia="仿宋_GB2312"/>
          <w:b/>
          <w:bCs/>
          <w:color w:val="3366FF"/>
          <w:sz w:val="30"/>
          <w:szCs w:val="30"/>
        </w:rPr>
        <w:t>XXX</w:t>
      </w:r>
    </w:p>
    <w:p w14:paraId="22E2D144">
      <w:pPr>
        <w:spacing w:line="520" w:lineRule="exact"/>
        <w:ind w:left="2801" w:leftChars="267" w:hanging="2240" w:hangingChars="800"/>
        <w:rPr>
          <w:rFonts w:ascii="仿宋_GB2312" w:eastAsia="仿宋_GB2312"/>
          <w:b/>
          <w:bCs/>
          <w:color w:val="3366FF"/>
          <w:sz w:val="30"/>
          <w:szCs w:val="30"/>
        </w:rPr>
      </w:pPr>
      <w:r>
        <w:rPr>
          <w:rFonts w:hint="eastAsia" w:ascii="仿宋_GB2312" w:eastAsia="仿宋_GB2312"/>
          <w:sz w:val="28"/>
          <w:szCs w:val="28"/>
        </w:rPr>
        <w:t>会议记录人签字：</w:t>
      </w:r>
      <w:r>
        <w:rPr>
          <w:rFonts w:hint="eastAsia" w:ascii="仿宋_GB2312" w:eastAsia="仿宋_GB2312"/>
          <w:b/>
          <w:bCs/>
          <w:color w:val="3366FF"/>
          <w:sz w:val="30"/>
          <w:szCs w:val="30"/>
        </w:rPr>
        <w:t>XXX</w:t>
      </w:r>
    </w:p>
    <w:p w14:paraId="15F38ACE">
      <w:pPr>
        <w:pStyle w:val="23"/>
        <w:widowControl/>
        <w:adjustRightInd w:val="0"/>
        <w:snapToGrid w:val="0"/>
        <w:spacing w:line="572" w:lineRule="exact"/>
        <w:jc w:val="right"/>
        <w:rPr>
          <w:rFonts w:ascii="仿宋_GB2312" w:hAnsi="Calibri" w:eastAsia="仿宋_GB2312"/>
          <w:b/>
          <w:bCs/>
          <w:color w:val="3366FF"/>
          <w:sz w:val="30"/>
          <w:szCs w:val="30"/>
        </w:rPr>
      </w:pPr>
    </w:p>
    <w:p w14:paraId="6D615468">
      <w:pPr>
        <w:pStyle w:val="23"/>
        <w:widowControl/>
        <w:adjustRightInd w:val="0"/>
        <w:snapToGrid w:val="0"/>
        <w:spacing w:line="572" w:lineRule="exact"/>
        <w:ind w:right="600" w:firstLine="5572" w:firstLineChars="1850"/>
        <w:rPr>
          <w:rFonts w:ascii="黑体" w:hAnsi="黑体" w:eastAsia="黑体"/>
          <w:sz w:val="32"/>
          <w:szCs w:val="32"/>
        </w:rPr>
      </w:pPr>
      <w:r>
        <w:rPr>
          <w:rFonts w:ascii="仿宋_GB2312" w:hAnsi="Calibri" w:eastAsia="仿宋_GB2312"/>
          <w:b/>
          <w:bCs/>
          <w:color w:val="3366FF"/>
          <w:sz w:val="30"/>
          <w:szCs w:val="30"/>
        </w:rPr>
        <w:pict>
          <v:shape id="_x0000_s1074" o:spid="_x0000_s1074" o:spt="61" type="#_x0000_t61" style="position:absolute;left:0pt;margin-left:69.75pt;margin-top:28.35pt;height:23.4pt;width:117pt;z-index:251671552;mso-width-relative:page;mso-height-relative:page;" stroked="t" coordsize="21600,21600" adj="7209,-43615">
            <v:path/>
            <v:fill focussize="0,0"/>
            <v:stroke color="#FF0000" joinstyle="miter"/>
            <v:imagedata o:title=""/>
            <o:lock v:ext="edit"/>
            <v:textbox>
              <w:txbxContent>
                <w:p w14:paraId="6F0BF0CC">
                  <w:pPr>
                    <w:spacing w:line="240" w:lineRule="exact"/>
                    <w:rPr>
                      <w:b/>
                      <w:color w:val="FF0000"/>
                      <w:sz w:val="20"/>
                      <w:szCs w:val="20"/>
                    </w:rPr>
                  </w:pPr>
                  <w:r>
                    <w:rPr>
                      <w:rFonts w:hint="eastAsia"/>
                      <w:b/>
                      <w:color w:val="FF0000"/>
                      <w:sz w:val="20"/>
                      <w:szCs w:val="20"/>
                    </w:rPr>
                    <w:t>黑色签字笔亲笔签名</w:t>
                  </w:r>
                </w:p>
              </w:txbxContent>
            </v:textbox>
          </v:shape>
        </w:pict>
      </w:r>
      <w:r>
        <w:rPr>
          <w:rFonts w:ascii="仿宋_GB2312" w:eastAsia="仿宋_GB2312" w:cs="宋体"/>
          <w:kern w:val="0"/>
          <w:sz w:val="30"/>
          <w:szCs w:val="30"/>
        </w:rPr>
        <w:pict>
          <v:shape id="_x0000_s1063" o:spid="_x0000_s1063" o:spt="61" type="#_x0000_t61" style="position:absolute;left:0pt;margin-left:341.65pt;margin-top:61.45pt;height:68.65pt;width:99pt;z-index:251665408;mso-width-relative:page;mso-height-relative:page;" stroked="t" coordsize="21600,21600" adj="5236,-8747">
            <v:path/>
            <v:fill focussize="0,0"/>
            <v:stroke color="#FF0000" joinstyle="miter"/>
            <v:imagedata o:title=""/>
            <o:lock v:ext="edit"/>
            <v:textbox>
              <w:txbxContent>
                <w:p w14:paraId="32B45494">
                  <w:pPr>
                    <w:rPr>
                      <w:b/>
                      <w:color w:val="FF0000"/>
                      <w:sz w:val="20"/>
                      <w:szCs w:val="20"/>
                    </w:rPr>
                  </w:pPr>
                  <w:r>
                    <w:rPr>
                      <w:rFonts w:hint="eastAsia"/>
                      <w:b/>
                      <w:color w:val="FF0000"/>
                      <w:sz w:val="20"/>
                      <w:szCs w:val="20"/>
                    </w:rPr>
                    <w:t>公司应当自变更决议或者决定作出之日起30日内申请变更登记</w:t>
                  </w:r>
                </w:p>
              </w:txbxContent>
            </v:textbox>
          </v:shape>
        </w:pict>
      </w:r>
      <w:r>
        <w:rPr>
          <w:rFonts w:ascii="仿宋_GB2312" w:eastAsia="仿宋_GB2312"/>
        </w:rPr>
        <w:pict>
          <v:shape id="_x0000_s1064" o:spid="_x0000_s1064" o:spt="61" type="#_x0000_t61" style="position:absolute;left:0pt;margin-left:218.75pt;margin-top:61.45pt;height:48.15pt;width:101.25pt;z-index:251666432;mso-width-relative:page;mso-height-relative:page;" stroked="t" coordsize="21600,21600" adj="16149,-8836">
            <v:path/>
            <v:fill focussize="0,0"/>
            <v:stroke weight="1pt" color="#FF0000" joinstyle="miter"/>
            <v:imagedata o:title=""/>
            <o:lock v:ext="edit"/>
            <v:textbox>
              <w:txbxContent>
                <w:p w14:paraId="188C7EE1">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仿宋_GB2312" w:hAnsi="Calibri" w:eastAsia="仿宋_GB2312"/>
          <w:b/>
          <w:bCs/>
          <w:color w:val="3366FF"/>
          <w:sz w:val="30"/>
          <w:szCs w:val="30"/>
        </w:rPr>
        <w:t>XXXX</w:t>
      </w:r>
      <w:r>
        <w:rPr>
          <w:rFonts w:hint="eastAsia" w:ascii="仿宋_GB2312" w:eastAsia="仿宋_GB2312"/>
          <w:sz w:val="28"/>
        </w:rPr>
        <w:t>年</w:t>
      </w:r>
      <w:r>
        <w:rPr>
          <w:rFonts w:hint="eastAsia" w:ascii="仿宋_GB2312" w:hAnsi="Calibri" w:eastAsia="仿宋_GB2312"/>
          <w:b/>
          <w:bCs/>
          <w:color w:val="3366FF"/>
          <w:sz w:val="30"/>
          <w:szCs w:val="30"/>
        </w:rPr>
        <w:t>XX</w:t>
      </w:r>
      <w:r>
        <w:rPr>
          <w:rFonts w:hint="eastAsia" w:ascii="仿宋_GB2312" w:eastAsia="仿宋_GB2312"/>
          <w:sz w:val="28"/>
        </w:rPr>
        <w:t>月</w:t>
      </w:r>
      <w:r>
        <w:rPr>
          <w:rFonts w:hint="eastAsia" w:ascii="仿宋_GB2312" w:hAnsi="Calibri" w:eastAsia="仿宋_GB2312"/>
          <w:b/>
          <w:bCs/>
          <w:color w:val="3366FF"/>
          <w:sz w:val="30"/>
          <w:szCs w:val="30"/>
        </w:rPr>
        <w:t>XX</w:t>
      </w:r>
      <w:r>
        <w:rPr>
          <w:rFonts w:hint="eastAsia" w:ascii="仿宋_GB2312" w:eastAsia="仿宋_GB2312"/>
          <w:sz w:val="28"/>
        </w:rPr>
        <w:t>日</w:t>
      </w:r>
      <w:r>
        <w:rPr>
          <w:rFonts w:ascii="宋体"/>
          <w:sz w:val="30"/>
        </w:rPr>
        <w:br w:type="page"/>
      </w:r>
    </w:p>
    <w:p w14:paraId="377190B1">
      <w:pPr>
        <w:spacing w:line="500" w:lineRule="exact"/>
        <w:jc w:val="center"/>
        <w:rPr>
          <w:rFonts w:ascii="黑体" w:eastAsia="黑体"/>
          <w:sz w:val="44"/>
          <w:szCs w:val="44"/>
        </w:rPr>
      </w:pP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14:paraId="6D34297B">
      <w:pPr>
        <w:spacing w:line="500" w:lineRule="exact"/>
        <w:jc w:val="center"/>
        <w:rPr>
          <w:rFonts w:eastAsia="黑体"/>
          <w:sz w:val="44"/>
          <w:szCs w:val="44"/>
        </w:rPr>
      </w:pPr>
      <w:r>
        <w:rPr>
          <w:rFonts w:hint="eastAsia" w:eastAsia="黑体"/>
          <w:sz w:val="44"/>
          <w:szCs w:val="44"/>
        </w:rPr>
        <w:t>章 程 修 正 案</w:t>
      </w:r>
    </w:p>
    <w:p w14:paraId="6E6F25D3">
      <w:pPr>
        <w:spacing w:line="440" w:lineRule="exact"/>
        <w:rPr>
          <w:sz w:val="36"/>
          <w:szCs w:val="36"/>
        </w:rPr>
      </w:pPr>
    </w:p>
    <w:p w14:paraId="7D51534B">
      <w:pPr>
        <w:spacing w:line="440" w:lineRule="exact"/>
        <w:ind w:firstLine="700" w:firstLineChars="250"/>
        <w:rPr>
          <w:rFonts w:ascii="仿宋_GB2312" w:eastAsia="仿宋_GB2312"/>
          <w:sz w:val="28"/>
          <w:szCs w:val="28"/>
        </w:rPr>
      </w:pPr>
      <w:r>
        <w:rPr>
          <w:rFonts w:hint="eastAsia" w:ascii="仿宋_GB2312" w:hAnsi="宋体" w:eastAsia="仿宋_GB2312"/>
          <w:sz w:val="28"/>
          <w:szCs w:val="28"/>
        </w:rPr>
        <w:t>根据《公司法》、《公司登记管理条例》和青岛</w:t>
      </w:r>
      <w:r>
        <w:rPr>
          <w:rFonts w:hint="eastAsia" w:ascii="仿宋_GB2312" w:eastAsia="仿宋_GB2312"/>
          <w:b/>
          <w:bCs/>
          <w:color w:val="3366FF"/>
          <w:sz w:val="30"/>
          <w:szCs w:val="30"/>
        </w:rPr>
        <w:t>XX</w:t>
      </w:r>
      <w:r>
        <w:rPr>
          <w:rFonts w:hint="eastAsia" w:ascii="仿宋_GB2312" w:hAnsi="宋体" w:eastAsia="仿宋_GB2312"/>
          <w:sz w:val="28"/>
          <w:szCs w:val="28"/>
        </w:rPr>
        <w:t>股份有限公司章程修改规定，经本公司股东会研究决定，对本公司章程作如下修改：</w:t>
      </w:r>
    </w:p>
    <w:p w14:paraId="662F5693">
      <w:pPr>
        <w:spacing w:line="440" w:lineRule="exact"/>
        <w:ind w:firstLine="700" w:firstLineChars="250"/>
        <w:rPr>
          <w:rFonts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条修改为：公司名称：</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（注：适用于名称变更）</w:t>
      </w:r>
    </w:p>
    <w:p w14:paraId="05E4008A">
      <w:pPr>
        <w:spacing w:line="440" w:lineRule="exact"/>
        <w:ind w:firstLine="700" w:firstLineChars="250"/>
        <w:rPr>
          <w:rFonts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条修改为：公司住所：</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（注：适用于住所变更）</w:t>
      </w:r>
    </w:p>
    <w:p w14:paraId="3F69E6DB">
      <w:pPr>
        <w:spacing w:line="440" w:lineRule="exact"/>
        <w:ind w:firstLine="700" w:firstLineChars="250"/>
        <w:rPr>
          <w:rFonts w:ascii="仿宋_GB2312" w:eastAsia="仿宋_GB2312"/>
          <w:color w:val="FF0000"/>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条修改为：公司注册资本</w:t>
      </w:r>
      <w:r>
        <w:rPr>
          <w:rFonts w:hint="eastAsia" w:ascii="仿宋_GB2312" w:eastAsia="仿宋_GB2312"/>
          <w:sz w:val="28"/>
          <w:szCs w:val="28"/>
          <w:u w:val="single"/>
        </w:rPr>
        <w:t xml:space="preserve">       </w:t>
      </w:r>
      <w:r>
        <w:rPr>
          <w:rFonts w:hint="eastAsia" w:ascii="仿宋_GB2312" w:eastAsia="仿宋_GB2312"/>
          <w:sz w:val="28"/>
          <w:szCs w:val="28"/>
        </w:rPr>
        <w:t>万元人民币。</w:t>
      </w:r>
    </w:p>
    <w:tbl>
      <w:tblPr>
        <w:tblStyle w:val="1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14:paraId="2AA6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09" w:type="dxa"/>
            <w:vAlign w:val="center"/>
          </w:tcPr>
          <w:p w14:paraId="05025184">
            <w:pPr>
              <w:spacing w:line="440" w:lineRule="exact"/>
              <w:jc w:val="center"/>
              <w:rPr>
                <w:rFonts w:ascii="仿宋_GB2312" w:eastAsia="仿宋_GB2312"/>
                <w:szCs w:val="21"/>
              </w:rPr>
            </w:pPr>
            <w:r>
              <w:rPr>
                <w:rFonts w:hint="eastAsia" w:ascii="仿宋_GB2312" w:eastAsia="仿宋_GB2312"/>
                <w:szCs w:val="21"/>
              </w:rPr>
              <w:t>股东姓名或名称</w:t>
            </w:r>
          </w:p>
        </w:tc>
        <w:tc>
          <w:tcPr>
            <w:tcW w:w="1843" w:type="dxa"/>
            <w:vAlign w:val="center"/>
          </w:tcPr>
          <w:p w14:paraId="62CC83EE">
            <w:pPr>
              <w:spacing w:line="440" w:lineRule="exact"/>
              <w:jc w:val="center"/>
              <w:rPr>
                <w:rFonts w:ascii="仿宋_GB2312" w:eastAsia="仿宋_GB2312"/>
                <w:szCs w:val="21"/>
              </w:rPr>
            </w:pPr>
            <w:r>
              <w:rPr>
                <w:rFonts w:hint="eastAsia" w:ascii="仿宋_GB2312" w:eastAsia="仿宋_GB2312"/>
                <w:szCs w:val="21"/>
              </w:rPr>
              <w:t>证件号码</w:t>
            </w:r>
          </w:p>
        </w:tc>
        <w:tc>
          <w:tcPr>
            <w:tcW w:w="1019" w:type="dxa"/>
            <w:vAlign w:val="center"/>
          </w:tcPr>
          <w:p w14:paraId="11B0A7AF">
            <w:pPr>
              <w:spacing w:line="440" w:lineRule="exact"/>
              <w:jc w:val="center"/>
              <w:rPr>
                <w:rFonts w:ascii="仿宋_GB2312" w:eastAsia="仿宋_GB2312"/>
                <w:szCs w:val="21"/>
              </w:rPr>
            </w:pPr>
            <w:r>
              <w:rPr>
                <w:rFonts w:hint="eastAsia" w:ascii="仿宋_GB2312" w:eastAsia="仿宋_GB2312"/>
                <w:szCs w:val="21"/>
              </w:rPr>
              <w:t>出资额</w:t>
            </w:r>
          </w:p>
        </w:tc>
        <w:tc>
          <w:tcPr>
            <w:tcW w:w="1557" w:type="dxa"/>
            <w:vAlign w:val="center"/>
          </w:tcPr>
          <w:p w14:paraId="70CC5A39">
            <w:pPr>
              <w:spacing w:line="440" w:lineRule="exact"/>
              <w:jc w:val="center"/>
              <w:rPr>
                <w:rFonts w:ascii="仿宋_GB2312" w:eastAsia="仿宋_GB2312"/>
                <w:szCs w:val="21"/>
              </w:rPr>
            </w:pPr>
            <w:r>
              <w:rPr>
                <w:rFonts w:hint="eastAsia" w:ascii="仿宋_GB2312" w:eastAsia="仿宋_GB2312"/>
                <w:szCs w:val="21"/>
              </w:rPr>
              <w:t>出资方式</w:t>
            </w:r>
          </w:p>
        </w:tc>
        <w:tc>
          <w:tcPr>
            <w:tcW w:w="1558" w:type="dxa"/>
            <w:vAlign w:val="center"/>
          </w:tcPr>
          <w:p w14:paraId="72867E25">
            <w:pPr>
              <w:spacing w:line="440" w:lineRule="exact"/>
              <w:jc w:val="center"/>
              <w:rPr>
                <w:rFonts w:ascii="仿宋_GB2312" w:eastAsia="仿宋_GB2312"/>
                <w:szCs w:val="21"/>
              </w:rPr>
            </w:pPr>
            <w:r>
              <w:rPr>
                <w:rFonts w:hint="eastAsia" w:ascii="仿宋_GB2312" w:eastAsia="仿宋_GB2312"/>
                <w:szCs w:val="21"/>
              </w:rPr>
              <w:t>出资时间</w:t>
            </w:r>
          </w:p>
        </w:tc>
        <w:tc>
          <w:tcPr>
            <w:tcW w:w="1558" w:type="dxa"/>
            <w:vAlign w:val="center"/>
          </w:tcPr>
          <w:p w14:paraId="410BBF2E">
            <w:pPr>
              <w:spacing w:line="440" w:lineRule="exact"/>
              <w:jc w:val="center"/>
              <w:rPr>
                <w:rFonts w:ascii="仿宋_GB2312" w:eastAsia="仿宋_GB2312"/>
                <w:szCs w:val="21"/>
              </w:rPr>
            </w:pPr>
            <w:r>
              <w:rPr>
                <w:rFonts w:hint="eastAsia" w:ascii="仿宋_GB2312" w:eastAsia="仿宋_GB2312"/>
                <w:szCs w:val="21"/>
              </w:rPr>
              <w:t>出资比例</w:t>
            </w:r>
          </w:p>
        </w:tc>
      </w:tr>
      <w:tr w14:paraId="540A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09" w:type="dxa"/>
          </w:tcPr>
          <w:p w14:paraId="71D9E5A1">
            <w:pPr>
              <w:spacing w:line="440" w:lineRule="exact"/>
              <w:rPr>
                <w:rFonts w:ascii="仿宋_GB2312" w:eastAsia="仿宋_GB2312"/>
                <w:sz w:val="28"/>
                <w:szCs w:val="28"/>
              </w:rPr>
            </w:pPr>
          </w:p>
        </w:tc>
        <w:tc>
          <w:tcPr>
            <w:tcW w:w="1843" w:type="dxa"/>
          </w:tcPr>
          <w:p w14:paraId="1ED4EF46">
            <w:pPr>
              <w:spacing w:line="440" w:lineRule="exact"/>
              <w:rPr>
                <w:rFonts w:ascii="仿宋_GB2312" w:eastAsia="仿宋_GB2312"/>
                <w:sz w:val="28"/>
                <w:szCs w:val="28"/>
              </w:rPr>
            </w:pPr>
          </w:p>
        </w:tc>
        <w:tc>
          <w:tcPr>
            <w:tcW w:w="1019" w:type="dxa"/>
          </w:tcPr>
          <w:p w14:paraId="17B713BE">
            <w:pPr>
              <w:spacing w:line="440" w:lineRule="exact"/>
              <w:rPr>
                <w:rFonts w:ascii="仿宋_GB2312" w:eastAsia="仿宋_GB2312"/>
                <w:sz w:val="28"/>
                <w:szCs w:val="28"/>
              </w:rPr>
            </w:pPr>
          </w:p>
        </w:tc>
        <w:tc>
          <w:tcPr>
            <w:tcW w:w="1557" w:type="dxa"/>
          </w:tcPr>
          <w:p w14:paraId="38642E7F">
            <w:pPr>
              <w:spacing w:line="440" w:lineRule="exact"/>
              <w:rPr>
                <w:rFonts w:ascii="仿宋_GB2312" w:eastAsia="仿宋_GB2312"/>
                <w:sz w:val="28"/>
                <w:szCs w:val="28"/>
              </w:rPr>
            </w:pPr>
          </w:p>
        </w:tc>
        <w:tc>
          <w:tcPr>
            <w:tcW w:w="1558" w:type="dxa"/>
          </w:tcPr>
          <w:p w14:paraId="306BF2D3">
            <w:pPr>
              <w:spacing w:line="440" w:lineRule="exact"/>
              <w:rPr>
                <w:rFonts w:ascii="仿宋_GB2312" w:eastAsia="仿宋_GB2312"/>
                <w:sz w:val="28"/>
                <w:szCs w:val="28"/>
              </w:rPr>
            </w:pPr>
          </w:p>
        </w:tc>
        <w:tc>
          <w:tcPr>
            <w:tcW w:w="1558" w:type="dxa"/>
          </w:tcPr>
          <w:p w14:paraId="0627FD02">
            <w:pPr>
              <w:spacing w:line="440" w:lineRule="exact"/>
              <w:rPr>
                <w:rFonts w:ascii="仿宋_GB2312" w:eastAsia="仿宋_GB2312"/>
                <w:sz w:val="28"/>
                <w:szCs w:val="28"/>
              </w:rPr>
            </w:pPr>
          </w:p>
        </w:tc>
      </w:tr>
      <w:tr w14:paraId="6917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tcPr>
          <w:p w14:paraId="032A749B">
            <w:pPr>
              <w:spacing w:line="440" w:lineRule="exact"/>
              <w:rPr>
                <w:rFonts w:ascii="仿宋_GB2312" w:eastAsia="仿宋_GB2312"/>
                <w:sz w:val="28"/>
                <w:szCs w:val="28"/>
              </w:rPr>
            </w:pPr>
          </w:p>
        </w:tc>
        <w:tc>
          <w:tcPr>
            <w:tcW w:w="1843" w:type="dxa"/>
          </w:tcPr>
          <w:p w14:paraId="70A34293">
            <w:pPr>
              <w:spacing w:line="440" w:lineRule="exact"/>
              <w:rPr>
                <w:rFonts w:ascii="仿宋_GB2312" w:eastAsia="仿宋_GB2312"/>
                <w:sz w:val="28"/>
                <w:szCs w:val="28"/>
              </w:rPr>
            </w:pPr>
          </w:p>
        </w:tc>
        <w:tc>
          <w:tcPr>
            <w:tcW w:w="1019" w:type="dxa"/>
          </w:tcPr>
          <w:p w14:paraId="2BCC7150">
            <w:pPr>
              <w:spacing w:line="440" w:lineRule="exact"/>
              <w:rPr>
                <w:rFonts w:ascii="仿宋_GB2312" w:eastAsia="仿宋_GB2312"/>
                <w:sz w:val="28"/>
                <w:szCs w:val="28"/>
              </w:rPr>
            </w:pPr>
          </w:p>
        </w:tc>
        <w:tc>
          <w:tcPr>
            <w:tcW w:w="1557" w:type="dxa"/>
          </w:tcPr>
          <w:p w14:paraId="0F1B19E5">
            <w:pPr>
              <w:spacing w:line="440" w:lineRule="exact"/>
              <w:rPr>
                <w:rFonts w:ascii="仿宋_GB2312" w:eastAsia="仿宋_GB2312"/>
                <w:sz w:val="28"/>
                <w:szCs w:val="28"/>
              </w:rPr>
            </w:pPr>
          </w:p>
        </w:tc>
        <w:tc>
          <w:tcPr>
            <w:tcW w:w="1558" w:type="dxa"/>
          </w:tcPr>
          <w:p w14:paraId="689ABBFE">
            <w:pPr>
              <w:spacing w:line="440" w:lineRule="exact"/>
              <w:rPr>
                <w:rFonts w:ascii="仿宋_GB2312" w:eastAsia="仿宋_GB2312"/>
                <w:sz w:val="28"/>
                <w:szCs w:val="28"/>
              </w:rPr>
            </w:pPr>
          </w:p>
        </w:tc>
        <w:tc>
          <w:tcPr>
            <w:tcW w:w="1558" w:type="dxa"/>
          </w:tcPr>
          <w:p w14:paraId="75F550B1">
            <w:pPr>
              <w:spacing w:line="440" w:lineRule="exact"/>
              <w:rPr>
                <w:rFonts w:ascii="仿宋_GB2312" w:eastAsia="仿宋_GB2312"/>
                <w:sz w:val="28"/>
                <w:szCs w:val="28"/>
              </w:rPr>
            </w:pPr>
          </w:p>
        </w:tc>
      </w:tr>
    </w:tbl>
    <w:p w14:paraId="22932F53">
      <w:pPr>
        <w:spacing w:line="440" w:lineRule="exact"/>
        <w:ind w:firstLine="700" w:firstLineChars="250"/>
        <w:rPr>
          <w:rFonts w:ascii="仿宋_GB2312" w:eastAsia="仿宋_GB2312"/>
          <w:color w:val="FF0000"/>
          <w:sz w:val="28"/>
          <w:szCs w:val="28"/>
        </w:rPr>
      </w:pPr>
      <w:r>
        <w:rPr>
          <w:rFonts w:hint="eastAsia" w:ascii="仿宋_GB2312" w:eastAsia="仿宋_GB2312"/>
          <w:color w:val="FF0000"/>
          <w:sz w:val="28"/>
          <w:szCs w:val="28"/>
        </w:rPr>
        <w:t>（注：适用于注册资本变更）</w:t>
      </w:r>
    </w:p>
    <w:p w14:paraId="64E94C2E">
      <w:pPr>
        <w:spacing w:line="440" w:lineRule="exact"/>
        <w:ind w:firstLine="700" w:firstLineChars="250"/>
        <w:rPr>
          <w:rFonts w:ascii="仿宋_GB2312" w:eastAsia="仿宋_GB2312"/>
          <w:color w:val="FF0000"/>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条修改为：公司经营范围：</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（注：适用于经营范围变更）</w:t>
      </w:r>
    </w:p>
    <w:p w14:paraId="034817F3">
      <w:pPr>
        <w:spacing w:line="440" w:lineRule="exact"/>
        <w:ind w:firstLine="700" w:firstLineChars="250"/>
        <w:rPr>
          <w:rFonts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条修改为：股东的姓名（名称）、出资方式、出资额、分期出资情况如下：</w:t>
      </w:r>
    </w:p>
    <w:tbl>
      <w:tblPr>
        <w:tblStyle w:val="1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14:paraId="2395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09" w:type="dxa"/>
            <w:vAlign w:val="center"/>
          </w:tcPr>
          <w:p w14:paraId="4AA39064">
            <w:pPr>
              <w:spacing w:line="440" w:lineRule="exact"/>
              <w:jc w:val="center"/>
              <w:rPr>
                <w:rFonts w:ascii="仿宋_GB2312" w:eastAsia="仿宋_GB2312"/>
                <w:szCs w:val="21"/>
              </w:rPr>
            </w:pPr>
            <w:r>
              <w:rPr>
                <w:rFonts w:hint="eastAsia" w:ascii="仿宋_GB2312" w:eastAsia="仿宋_GB2312"/>
                <w:szCs w:val="21"/>
              </w:rPr>
              <w:t>股东姓名或名称</w:t>
            </w:r>
          </w:p>
        </w:tc>
        <w:tc>
          <w:tcPr>
            <w:tcW w:w="1843" w:type="dxa"/>
            <w:vAlign w:val="center"/>
          </w:tcPr>
          <w:p w14:paraId="3BB61F43">
            <w:pPr>
              <w:spacing w:line="440" w:lineRule="exact"/>
              <w:jc w:val="center"/>
              <w:rPr>
                <w:rFonts w:ascii="仿宋_GB2312" w:eastAsia="仿宋_GB2312"/>
                <w:szCs w:val="21"/>
              </w:rPr>
            </w:pPr>
            <w:r>
              <w:rPr>
                <w:rFonts w:hint="eastAsia" w:ascii="仿宋_GB2312" w:eastAsia="仿宋_GB2312"/>
                <w:szCs w:val="21"/>
              </w:rPr>
              <w:t>证件号码</w:t>
            </w:r>
          </w:p>
        </w:tc>
        <w:tc>
          <w:tcPr>
            <w:tcW w:w="1019" w:type="dxa"/>
            <w:vAlign w:val="center"/>
          </w:tcPr>
          <w:p w14:paraId="1B76AF88">
            <w:pPr>
              <w:spacing w:line="440" w:lineRule="exact"/>
              <w:jc w:val="center"/>
              <w:rPr>
                <w:rFonts w:ascii="仿宋_GB2312" w:eastAsia="仿宋_GB2312"/>
                <w:szCs w:val="21"/>
              </w:rPr>
            </w:pPr>
            <w:r>
              <w:rPr>
                <w:rFonts w:hint="eastAsia" w:ascii="仿宋_GB2312" w:eastAsia="仿宋_GB2312"/>
                <w:szCs w:val="21"/>
              </w:rPr>
              <w:t>出资额</w:t>
            </w:r>
          </w:p>
        </w:tc>
        <w:tc>
          <w:tcPr>
            <w:tcW w:w="1557" w:type="dxa"/>
            <w:vAlign w:val="center"/>
          </w:tcPr>
          <w:p w14:paraId="72A041CD">
            <w:pPr>
              <w:spacing w:line="440" w:lineRule="exact"/>
              <w:jc w:val="center"/>
              <w:rPr>
                <w:rFonts w:ascii="仿宋_GB2312" w:eastAsia="仿宋_GB2312"/>
                <w:szCs w:val="21"/>
              </w:rPr>
            </w:pPr>
            <w:r>
              <w:rPr>
                <w:rFonts w:hint="eastAsia" w:ascii="仿宋_GB2312" w:eastAsia="仿宋_GB2312"/>
                <w:szCs w:val="21"/>
              </w:rPr>
              <w:t>出资方式</w:t>
            </w:r>
          </w:p>
        </w:tc>
        <w:tc>
          <w:tcPr>
            <w:tcW w:w="1558" w:type="dxa"/>
            <w:vAlign w:val="center"/>
          </w:tcPr>
          <w:p w14:paraId="74986A6B">
            <w:pPr>
              <w:spacing w:line="440" w:lineRule="exact"/>
              <w:jc w:val="center"/>
              <w:rPr>
                <w:rFonts w:ascii="仿宋_GB2312" w:eastAsia="仿宋_GB2312"/>
                <w:szCs w:val="21"/>
              </w:rPr>
            </w:pPr>
            <w:r>
              <w:rPr>
                <w:rFonts w:hint="eastAsia" w:ascii="仿宋_GB2312" w:eastAsia="仿宋_GB2312"/>
                <w:szCs w:val="21"/>
              </w:rPr>
              <w:t>出资时间</w:t>
            </w:r>
          </w:p>
        </w:tc>
        <w:tc>
          <w:tcPr>
            <w:tcW w:w="1558" w:type="dxa"/>
            <w:vAlign w:val="center"/>
          </w:tcPr>
          <w:p w14:paraId="4ABFE840">
            <w:pPr>
              <w:spacing w:line="440" w:lineRule="exact"/>
              <w:jc w:val="center"/>
              <w:rPr>
                <w:rFonts w:ascii="仿宋_GB2312" w:eastAsia="仿宋_GB2312"/>
                <w:szCs w:val="21"/>
              </w:rPr>
            </w:pPr>
            <w:r>
              <w:rPr>
                <w:rFonts w:hint="eastAsia" w:ascii="仿宋_GB2312" w:eastAsia="仿宋_GB2312"/>
                <w:szCs w:val="21"/>
              </w:rPr>
              <w:t>出资比例</w:t>
            </w:r>
          </w:p>
        </w:tc>
      </w:tr>
      <w:tr w14:paraId="25D3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09" w:type="dxa"/>
          </w:tcPr>
          <w:p w14:paraId="07AD1425">
            <w:pPr>
              <w:spacing w:line="440" w:lineRule="exact"/>
              <w:rPr>
                <w:rFonts w:ascii="仿宋_GB2312" w:eastAsia="仿宋_GB2312"/>
                <w:sz w:val="28"/>
                <w:szCs w:val="28"/>
              </w:rPr>
            </w:pPr>
          </w:p>
        </w:tc>
        <w:tc>
          <w:tcPr>
            <w:tcW w:w="1843" w:type="dxa"/>
          </w:tcPr>
          <w:p w14:paraId="3F417F33">
            <w:pPr>
              <w:spacing w:line="440" w:lineRule="exact"/>
              <w:rPr>
                <w:rFonts w:ascii="仿宋_GB2312" w:eastAsia="仿宋_GB2312"/>
                <w:sz w:val="28"/>
                <w:szCs w:val="28"/>
              </w:rPr>
            </w:pPr>
          </w:p>
        </w:tc>
        <w:tc>
          <w:tcPr>
            <w:tcW w:w="1019" w:type="dxa"/>
          </w:tcPr>
          <w:p w14:paraId="33352E83">
            <w:pPr>
              <w:spacing w:line="440" w:lineRule="exact"/>
              <w:rPr>
                <w:rFonts w:ascii="仿宋_GB2312" w:eastAsia="仿宋_GB2312"/>
                <w:sz w:val="28"/>
                <w:szCs w:val="28"/>
              </w:rPr>
            </w:pPr>
          </w:p>
        </w:tc>
        <w:tc>
          <w:tcPr>
            <w:tcW w:w="1557" w:type="dxa"/>
          </w:tcPr>
          <w:p w14:paraId="38BBCED4">
            <w:pPr>
              <w:spacing w:line="440" w:lineRule="exact"/>
              <w:rPr>
                <w:rFonts w:ascii="仿宋_GB2312" w:eastAsia="仿宋_GB2312"/>
                <w:sz w:val="28"/>
                <w:szCs w:val="28"/>
              </w:rPr>
            </w:pPr>
          </w:p>
        </w:tc>
        <w:tc>
          <w:tcPr>
            <w:tcW w:w="1558" w:type="dxa"/>
          </w:tcPr>
          <w:p w14:paraId="35AF9E16">
            <w:pPr>
              <w:spacing w:line="440" w:lineRule="exact"/>
              <w:rPr>
                <w:rFonts w:ascii="仿宋_GB2312" w:eastAsia="仿宋_GB2312"/>
                <w:sz w:val="28"/>
                <w:szCs w:val="28"/>
              </w:rPr>
            </w:pPr>
          </w:p>
        </w:tc>
        <w:tc>
          <w:tcPr>
            <w:tcW w:w="1558" w:type="dxa"/>
          </w:tcPr>
          <w:p w14:paraId="4543E81E">
            <w:pPr>
              <w:spacing w:line="440" w:lineRule="exact"/>
              <w:rPr>
                <w:rFonts w:ascii="仿宋_GB2312" w:eastAsia="仿宋_GB2312"/>
                <w:sz w:val="28"/>
                <w:szCs w:val="28"/>
              </w:rPr>
            </w:pPr>
          </w:p>
        </w:tc>
      </w:tr>
      <w:tr w14:paraId="1B56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tcPr>
          <w:p w14:paraId="6C1A45D9">
            <w:pPr>
              <w:spacing w:line="440" w:lineRule="exact"/>
              <w:rPr>
                <w:rFonts w:ascii="仿宋_GB2312" w:eastAsia="仿宋_GB2312"/>
                <w:sz w:val="28"/>
                <w:szCs w:val="28"/>
              </w:rPr>
            </w:pPr>
          </w:p>
        </w:tc>
        <w:tc>
          <w:tcPr>
            <w:tcW w:w="1843" w:type="dxa"/>
          </w:tcPr>
          <w:p w14:paraId="43433ADB">
            <w:pPr>
              <w:spacing w:line="440" w:lineRule="exact"/>
              <w:jc w:val="center"/>
              <w:rPr>
                <w:rFonts w:ascii="仿宋_GB2312" w:eastAsia="仿宋_GB2312"/>
                <w:sz w:val="28"/>
                <w:szCs w:val="28"/>
              </w:rPr>
            </w:pPr>
          </w:p>
        </w:tc>
        <w:tc>
          <w:tcPr>
            <w:tcW w:w="1019" w:type="dxa"/>
          </w:tcPr>
          <w:p w14:paraId="59780E67">
            <w:pPr>
              <w:spacing w:line="440" w:lineRule="exact"/>
              <w:rPr>
                <w:rFonts w:ascii="仿宋_GB2312" w:eastAsia="仿宋_GB2312"/>
                <w:sz w:val="28"/>
                <w:szCs w:val="28"/>
              </w:rPr>
            </w:pPr>
          </w:p>
        </w:tc>
        <w:tc>
          <w:tcPr>
            <w:tcW w:w="1557" w:type="dxa"/>
          </w:tcPr>
          <w:p w14:paraId="3FC37720">
            <w:pPr>
              <w:spacing w:line="440" w:lineRule="exact"/>
              <w:rPr>
                <w:rFonts w:ascii="仿宋_GB2312" w:eastAsia="仿宋_GB2312"/>
                <w:sz w:val="28"/>
                <w:szCs w:val="28"/>
              </w:rPr>
            </w:pPr>
          </w:p>
        </w:tc>
        <w:tc>
          <w:tcPr>
            <w:tcW w:w="1558" w:type="dxa"/>
          </w:tcPr>
          <w:p w14:paraId="0FC2894F">
            <w:pPr>
              <w:spacing w:line="440" w:lineRule="exact"/>
              <w:rPr>
                <w:rFonts w:ascii="仿宋_GB2312" w:eastAsia="仿宋_GB2312"/>
                <w:sz w:val="28"/>
                <w:szCs w:val="28"/>
              </w:rPr>
            </w:pPr>
          </w:p>
        </w:tc>
        <w:tc>
          <w:tcPr>
            <w:tcW w:w="1558" w:type="dxa"/>
          </w:tcPr>
          <w:p w14:paraId="130093F8">
            <w:pPr>
              <w:spacing w:line="440" w:lineRule="exact"/>
              <w:rPr>
                <w:rFonts w:ascii="仿宋_GB2312" w:eastAsia="仿宋_GB2312"/>
                <w:sz w:val="28"/>
                <w:szCs w:val="28"/>
              </w:rPr>
            </w:pPr>
          </w:p>
        </w:tc>
      </w:tr>
    </w:tbl>
    <w:p w14:paraId="47592E1C">
      <w:pPr>
        <w:spacing w:line="440" w:lineRule="exact"/>
        <w:ind w:firstLine="420" w:firstLineChars="150"/>
        <w:rPr>
          <w:rFonts w:ascii="仿宋_GB2312" w:eastAsia="仿宋_GB2312"/>
          <w:color w:val="FF0000"/>
          <w:sz w:val="28"/>
          <w:szCs w:val="28"/>
        </w:rPr>
      </w:pPr>
      <w:r>
        <w:rPr>
          <w:rFonts w:hint="eastAsia" w:ascii="仿宋_GB2312" w:eastAsia="仿宋_GB2312"/>
          <w:color w:val="FF0000"/>
          <w:sz w:val="28"/>
          <w:szCs w:val="28"/>
        </w:rPr>
        <w:t>（注：适用于发起人名称或姓名变更）</w:t>
      </w:r>
    </w:p>
    <w:p w14:paraId="3E29E14C">
      <w:pPr>
        <w:spacing w:line="440" w:lineRule="exact"/>
        <w:ind w:firstLine="525" w:firstLineChars="250"/>
        <w:rPr>
          <w:rFonts w:ascii="仿宋_GB2312" w:eastAsia="仿宋_GB2312"/>
          <w:sz w:val="28"/>
          <w:szCs w:val="28"/>
        </w:rPr>
      </w:pPr>
      <w:r>
        <w:rPr>
          <w:rFonts w:ascii="仿宋_GB2312" w:eastAsia="仿宋_GB2312"/>
        </w:rPr>
        <w:pict>
          <v:shape id="_x0000_s1070" o:spid="_x0000_s1070" o:spt="61" type="#_x0000_t61" style="position:absolute;left:0pt;margin-left:-68.1pt;margin-top:13.45pt;height:60.75pt;width:56.8pt;z-index:251669504;mso-width-relative:page;mso-height-relative:page;" stroked="t" coordsize="21600,21600" adj="27456,-12587">
            <v:path/>
            <v:fill focussize="0,0"/>
            <v:stroke color="#FF0000" joinstyle="miter"/>
            <v:imagedata o:title=""/>
            <o:lock v:ext="edit"/>
            <v:textbox>
              <w:txbxContent>
                <w:p w14:paraId="1E0F5638">
                  <w:pPr>
                    <w:spacing w:line="240" w:lineRule="exact"/>
                    <w:rPr>
                      <w:b/>
                      <w:color w:val="FF0000"/>
                      <w:sz w:val="20"/>
                      <w:szCs w:val="20"/>
                    </w:rPr>
                  </w:pPr>
                  <w:r>
                    <w:rPr>
                      <w:rFonts w:hint="eastAsia"/>
                      <w:b/>
                      <w:color w:val="FF0000"/>
                      <w:sz w:val="20"/>
                      <w:szCs w:val="20"/>
                    </w:rPr>
                    <w:t>修改内容根据公司实际情况填写</w:t>
                  </w:r>
                </w:p>
              </w:txbxContent>
            </v:textbox>
          </v:shape>
        </w:pict>
      </w:r>
      <w:r>
        <w:rPr>
          <w:rFonts w:hint="eastAsia" w:ascii="仿宋_GB2312" w:eastAsia="仿宋_GB2312"/>
          <w:sz w:val="28"/>
          <w:szCs w:val="28"/>
        </w:rPr>
        <w:t>本章程修正案是原章程不可分割的组成部份，经公司登记机关审查同意后，与原章程具有同等法律效力，公司章程以在登记机关备案的文本为准。</w:t>
      </w:r>
    </w:p>
    <w:p w14:paraId="361E7EA9">
      <w:pPr>
        <w:spacing w:line="440" w:lineRule="exact"/>
        <w:ind w:firstLine="700" w:firstLineChars="250"/>
        <w:rPr>
          <w:rFonts w:ascii="仿宋_GB2312" w:eastAsia="仿宋_GB2312"/>
          <w:sz w:val="28"/>
          <w:szCs w:val="28"/>
        </w:rPr>
      </w:pPr>
    </w:p>
    <w:p w14:paraId="361285AE">
      <w:pPr>
        <w:spacing w:line="440" w:lineRule="exact"/>
        <w:ind w:firstLine="560" w:firstLineChars="200"/>
        <w:rPr>
          <w:rFonts w:ascii="仿宋_GB2312" w:eastAsia="仿宋_GB2312"/>
          <w:sz w:val="30"/>
        </w:rPr>
      </w:pPr>
      <w:r>
        <w:rPr>
          <w:rFonts w:hint="eastAsia" w:ascii="仿宋_GB2312" w:hAnsi="宋体" w:eastAsia="仿宋_GB2312"/>
          <w:sz w:val="28"/>
          <w:szCs w:val="28"/>
        </w:rPr>
        <w:t>法定代表人</w:t>
      </w:r>
      <w:r>
        <w:rPr>
          <w:rFonts w:hint="eastAsia" w:ascii="仿宋_GB2312" w:hAnsi="宋体" w:eastAsia="仿宋_GB2312"/>
          <w:sz w:val="28"/>
        </w:rPr>
        <w:t>签字：</w:t>
      </w:r>
      <w:r>
        <w:rPr>
          <w:rFonts w:hint="eastAsia" w:ascii="仿宋_GB2312" w:eastAsia="仿宋_GB2312"/>
          <w:b/>
          <w:bCs/>
          <w:color w:val="3366FF"/>
          <w:sz w:val="30"/>
          <w:szCs w:val="30"/>
        </w:rPr>
        <w:t>XXX（</w:t>
      </w:r>
      <w:r>
        <w:rPr>
          <w:rFonts w:hint="eastAsia" w:ascii="仿宋_GB2312" w:eastAsia="仿宋_GB2312"/>
          <w:b/>
          <w:bCs/>
          <w:color w:val="FF0000"/>
          <w:sz w:val="30"/>
          <w:szCs w:val="30"/>
        </w:rPr>
        <w:t>需手签，不能打印或用印章代替</w:t>
      </w:r>
      <w:r>
        <w:rPr>
          <w:rFonts w:hint="eastAsia" w:ascii="仿宋_GB2312" w:eastAsia="仿宋_GB2312"/>
          <w:b/>
          <w:bCs/>
          <w:color w:val="3366FF"/>
          <w:sz w:val="30"/>
          <w:szCs w:val="30"/>
        </w:rPr>
        <w:t>）</w:t>
      </w:r>
    </w:p>
    <w:p w14:paraId="42A5E398">
      <w:pPr>
        <w:spacing w:line="440" w:lineRule="exact"/>
        <w:rPr>
          <w:rFonts w:ascii="宋体"/>
          <w:sz w:val="30"/>
        </w:rPr>
      </w:pPr>
      <w:r>
        <w:rPr>
          <w:rFonts w:ascii="宋体"/>
          <w:sz w:val="30"/>
        </w:rPr>
        <w:drawing>
          <wp:anchor distT="0" distB="0" distL="114300" distR="114300" simplePos="0" relativeHeight="251672576" behindDoc="1" locked="0" layoutInCell="1" allowOverlap="1">
            <wp:simplePos x="0" y="0"/>
            <wp:positionH relativeFrom="column">
              <wp:posOffset>4209415</wp:posOffset>
            </wp:positionH>
            <wp:positionV relativeFrom="paragraph">
              <wp:posOffset>57785</wp:posOffset>
            </wp:positionV>
            <wp:extent cx="1311275" cy="1375410"/>
            <wp:effectExtent l="19050" t="0" r="3175" b="0"/>
            <wp:wrapNone/>
            <wp:docPr id="16"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未命名.bmp"/>
                    <pic:cNvPicPr>
                      <a:picLocks noChangeAspect="1"/>
                    </pic:cNvPicPr>
                  </pic:nvPicPr>
                  <pic:blipFill>
                    <a:blip r:embed="rId9" cstate="print"/>
                    <a:stretch>
                      <a:fillRect/>
                    </a:stretch>
                  </pic:blipFill>
                  <pic:spPr>
                    <a:xfrm>
                      <a:off x="0" y="0"/>
                      <a:ext cx="1311275" cy="1375410"/>
                    </a:xfrm>
                    <a:prstGeom prst="rect">
                      <a:avLst/>
                    </a:prstGeom>
                  </pic:spPr>
                </pic:pic>
              </a:graphicData>
            </a:graphic>
          </wp:anchor>
        </w:drawing>
      </w:r>
    </w:p>
    <w:p w14:paraId="49D61BE0">
      <w:pPr>
        <w:spacing w:line="500" w:lineRule="exact"/>
        <w:jc w:val="center"/>
      </w:pPr>
      <w:r>
        <w:pict>
          <v:shape id="_x0000_s1065" o:spid="_x0000_s1065" o:spt="61" type="#_x0000_t61" style="position:absolute;left:0pt;margin-left:148.95pt;margin-top:10.55pt;height:48.15pt;width:101.25pt;z-index:251667456;mso-width-relative:page;mso-height-relative:page;" stroked="t" coordsize="21600,21600" adj="27499,5495">
            <v:path/>
            <v:fill focussize="0,0"/>
            <v:stroke weight="1pt" color="#FF0000" joinstyle="miter"/>
            <v:imagedata o:title=""/>
            <o:lock v:ext="edit"/>
            <v:textbox>
              <w:txbxContent>
                <w:p w14:paraId="7E3BD179">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sz w:val="30"/>
        </w:rPr>
        <w:t xml:space="preserve">                                  </w:t>
      </w: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14:paraId="72683C1B"/>
    <w:p w14:paraId="1E559EB3">
      <w:pPr>
        <w:spacing w:line="460" w:lineRule="exact"/>
      </w:pPr>
    </w:p>
    <w:p w14:paraId="43BFB47F">
      <w:pPr>
        <w:spacing w:line="460" w:lineRule="exact"/>
      </w:pPr>
    </w:p>
    <w:p w14:paraId="4EF7D84B">
      <w:pPr>
        <w:spacing w:line="460" w:lineRule="exact"/>
      </w:pPr>
    </w:p>
    <w:p w14:paraId="4D35579B">
      <w:pPr>
        <w:spacing w:line="460" w:lineRule="exact"/>
      </w:pPr>
    </w:p>
    <w:p w14:paraId="439FA547">
      <w:pPr>
        <w:spacing w:line="460" w:lineRule="exact"/>
      </w:pPr>
    </w:p>
    <w:p w14:paraId="62501B0B">
      <w:pPr>
        <w:spacing w:line="460" w:lineRule="exact"/>
      </w:pPr>
      <w:r>
        <w:rPr>
          <w:rFonts w:ascii="宋体"/>
          <w:sz w:val="30"/>
        </w:rPr>
        <w:pict>
          <v:shape id="_x0000_s1058" o:spid="_x0000_s1058" o:spt="61" type="#_x0000_t61" style="position:absolute;left:0pt;margin-left:376.3pt;margin-top:21.7pt;height:31.4pt;width:99pt;z-index:251663360;mso-width-relative:page;mso-height-relative:page;" stroked="t" coordsize="21600,21600" adj="-8193,17748">
            <v:path/>
            <v:fill focussize="0,0"/>
            <v:stroke color="#FF0000" joinstyle="miter"/>
            <v:imagedata o:title=""/>
            <o:lock v:ext="edit"/>
            <v:textbox>
              <w:txbxContent>
                <w:p w14:paraId="4A6C4B53">
                  <w:pPr>
                    <w:spacing w:line="240" w:lineRule="exact"/>
                    <w:rPr>
                      <w:b/>
                      <w:color w:val="FF0000"/>
                      <w:sz w:val="20"/>
                      <w:szCs w:val="20"/>
                    </w:rPr>
                  </w:pPr>
                  <w:r>
                    <w:rPr>
                      <w:rFonts w:hint="eastAsia"/>
                      <w:b/>
                      <w:color w:val="FF0000"/>
                      <w:sz w:val="20"/>
                      <w:szCs w:val="20"/>
                    </w:rPr>
                    <w:t>变更法定代表人时提交</w:t>
                  </w:r>
                </w:p>
              </w:txbxContent>
            </v:textbox>
          </v:shape>
        </w:pict>
      </w:r>
    </w:p>
    <w:p w14:paraId="17070DDF">
      <w:pPr>
        <w:spacing w:line="500" w:lineRule="exact"/>
        <w:jc w:val="center"/>
        <w:rPr>
          <w:rFonts w:ascii="黑体" w:eastAsia="黑体"/>
          <w:sz w:val="44"/>
          <w:szCs w:val="44"/>
        </w:rPr>
      </w:pPr>
      <w:r>
        <w:rPr>
          <w:rFonts w:hint="eastAsia" w:eastAsia="黑体"/>
          <w:sz w:val="44"/>
        </w:rPr>
        <w:t xml:space="preserve"> </w:t>
      </w:r>
      <w:r>
        <w:rPr>
          <w:rFonts w:hint="eastAsia" w:eastAsia="黑体"/>
          <w:sz w:val="44"/>
          <w:szCs w:val="44"/>
        </w:rPr>
        <w:t xml:space="preserve"> </w:t>
      </w: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14:paraId="66D93DAB">
      <w:pPr>
        <w:spacing w:line="500" w:lineRule="exact"/>
        <w:jc w:val="center"/>
        <w:rPr>
          <w:rFonts w:ascii="黑体" w:eastAsia="黑体"/>
          <w:sz w:val="44"/>
          <w:szCs w:val="44"/>
        </w:rPr>
      </w:pPr>
      <w:r>
        <w:rPr>
          <w:rFonts w:hint="eastAsia" w:ascii="黑体" w:eastAsia="黑体"/>
          <w:sz w:val="44"/>
          <w:szCs w:val="44"/>
        </w:rPr>
        <w:t xml:space="preserve">  董事会决议</w:t>
      </w:r>
    </w:p>
    <w:p w14:paraId="49759B88">
      <w:pPr>
        <w:ind w:firstLine="560" w:firstLineChars="200"/>
        <w:jc w:val="left"/>
        <w:rPr>
          <w:rFonts w:asciiTheme="minorEastAsia" w:hAnsiTheme="minorEastAsia" w:eastAsiaTheme="minorEastAsia"/>
          <w:sz w:val="28"/>
          <w:szCs w:val="28"/>
        </w:rPr>
      </w:pPr>
    </w:p>
    <w:p w14:paraId="4A7E643C">
      <w:pPr>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青</w:t>
      </w:r>
      <w:r>
        <w:rPr>
          <w:rFonts w:hint="eastAsia" w:ascii="仿宋_GB2312" w:eastAsia="仿宋_GB2312"/>
          <w:sz w:val="28"/>
          <w:szCs w:val="28"/>
        </w:rPr>
        <w:t>岛</w:t>
      </w:r>
      <w:r>
        <w:rPr>
          <w:rFonts w:hint="eastAsia" w:ascii="仿宋_GB2312" w:eastAsia="仿宋_GB2312"/>
          <w:b/>
          <w:bCs/>
          <w:color w:val="3366FF"/>
          <w:sz w:val="30"/>
          <w:szCs w:val="30"/>
        </w:rPr>
        <w:t>XX</w:t>
      </w:r>
      <w:r>
        <w:rPr>
          <w:rFonts w:hint="eastAsia" w:ascii="仿宋_GB2312" w:eastAsia="仿宋_GB2312"/>
          <w:sz w:val="28"/>
          <w:szCs w:val="28"/>
        </w:rPr>
        <w:t>股份有限公司第</w:t>
      </w:r>
      <w:r>
        <w:rPr>
          <w:rFonts w:hint="eastAsia" w:ascii="仿宋_GB2312" w:eastAsia="仿宋_GB2312"/>
          <w:sz w:val="28"/>
          <w:szCs w:val="28"/>
          <w:u w:val="single"/>
        </w:rPr>
        <w:t xml:space="preserve">   </w:t>
      </w:r>
      <w:r>
        <w:rPr>
          <w:rFonts w:hint="eastAsia" w:ascii="仿宋_GB2312" w:eastAsia="仿宋_GB2312"/>
          <w:sz w:val="28"/>
          <w:szCs w:val="28"/>
        </w:rPr>
        <w:t>届董事会第</w:t>
      </w:r>
      <w:r>
        <w:rPr>
          <w:rFonts w:hint="eastAsia" w:ascii="仿宋_GB2312" w:eastAsia="仿宋_GB2312"/>
          <w:sz w:val="28"/>
          <w:szCs w:val="28"/>
          <w:u w:val="single"/>
        </w:rPr>
        <w:t xml:space="preserve">   </w:t>
      </w:r>
      <w:r>
        <w:rPr>
          <w:rFonts w:hint="eastAsia" w:ascii="仿宋_GB2312" w:eastAsia="仿宋_GB2312"/>
          <w:sz w:val="28"/>
          <w:szCs w:val="28"/>
        </w:rPr>
        <w:t>次会议于</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年</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月</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日在</w:t>
      </w:r>
      <w:r>
        <w:rPr>
          <w:rFonts w:hint="eastAsia" w:ascii="仿宋_GB2312" w:eastAsia="仿宋_GB2312" w:hAnsiTheme="minorEastAsia"/>
          <w:sz w:val="28"/>
          <w:szCs w:val="28"/>
          <w:u w:val="single"/>
        </w:rPr>
        <w:t>山东省青岛市XX区XX路XX号XXX会议室</w:t>
      </w:r>
      <w:r>
        <w:rPr>
          <w:rFonts w:hint="eastAsia" w:ascii="仿宋_GB2312" w:eastAsia="仿宋_GB2312" w:hAnsiTheme="minorEastAsia"/>
          <w:sz w:val="28"/>
          <w:szCs w:val="28"/>
        </w:rPr>
        <w:t>召开，会议应到董事</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人，实到董事</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人，符合公司章程规定的法定人数。本次会议由公司</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主持。经与会董事认真审议，通过以下决议：</w:t>
      </w:r>
    </w:p>
    <w:p w14:paraId="4F32C3CE">
      <w:pPr>
        <w:ind w:firstLine="560" w:firstLineChars="200"/>
        <w:rPr>
          <w:rFonts w:ascii="仿宋_GB2312" w:eastAsia="仿宋_GB2312"/>
          <w:sz w:val="28"/>
          <w:szCs w:val="28"/>
        </w:rPr>
      </w:pPr>
      <w:r>
        <w:rPr>
          <w:rFonts w:hint="eastAsia" w:ascii="仿宋_GB2312" w:eastAsia="仿宋_GB2312" w:hAnsiTheme="minorEastAsia"/>
          <w:sz w:val="28"/>
          <w:szCs w:val="28"/>
        </w:rPr>
        <w:t>一、</w:t>
      </w:r>
      <w:r>
        <w:rPr>
          <w:rFonts w:hint="eastAsia" w:ascii="仿宋_GB2312" w:eastAsia="仿宋_GB2312"/>
          <w:sz w:val="28"/>
          <w:szCs w:val="28"/>
        </w:rPr>
        <w:t>免去</w:t>
      </w:r>
      <w:r>
        <w:rPr>
          <w:rFonts w:hint="eastAsia" w:ascii="仿宋_GB2312" w:eastAsia="仿宋_GB2312"/>
          <w:b/>
          <w:bCs/>
          <w:color w:val="3366FF"/>
          <w:sz w:val="28"/>
          <w:szCs w:val="28"/>
        </w:rPr>
        <w:t>张XX</w:t>
      </w:r>
      <w:r>
        <w:rPr>
          <w:rFonts w:hint="eastAsia" w:ascii="仿宋_GB2312" w:eastAsia="仿宋_GB2312"/>
          <w:sz w:val="28"/>
          <w:szCs w:val="28"/>
        </w:rPr>
        <w:t>同志青岛</w:t>
      </w:r>
      <w:r>
        <w:rPr>
          <w:rFonts w:hint="eastAsia" w:ascii="仿宋_GB2312" w:eastAsia="仿宋_GB2312"/>
          <w:b/>
          <w:bCs/>
          <w:color w:val="3366FF"/>
          <w:sz w:val="28"/>
          <w:szCs w:val="28"/>
        </w:rPr>
        <w:t>XX股份</w:t>
      </w:r>
      <w:r>
        <w:rPr>
          <w:rFonts w:hint="eastAsia" w:ascii="仿宋_GB2312" w:eastAsia="仿宋_GB2312"/>
          <w:sz w:val="28"/>
          <w:szCs w:val="28"/>
        </w:rPr>
        <w:t>有限公司董事长、法定代表人职务，重新选举</w:t>
      </w:r>
      <w:r>
        <w:rPr>
          <w:rFonts w:hint="eastAsia" w:ascii="仿宋_GB2312" w:eastAsia="仿宋_GB2312"/>
          <w:b/>
          <w:bCs/>
          <w:color w:val="3366FF"/>
          <w:sz w:val="28"/>
          <w:szCs w:val="28"/>
        </w:rPr>
        <w:t>李XX</w:t>
      </w:r>
      <w:r>
        <w:rPr>
          <w:rFonts w:hint="eastAsia" w:ascii="仿宋_GB2312" w:eastAsia="仿宋_GB2312"/>
          <w:sz w:val="28"/>
          <w:szCs w:val="28"/>
        </w:rPr>
        <w:t>同志为青岛</w:t>
      </w:r>
      <w:r>
        <w:rPr>
          <w:rFonts w:hint="eastAsia" w:ascii="仿宋_GB2312" w:eastAsia="仿宋_GB2312"/>
          <w:b/>
          <w:bCs/>
          <w:color w:val="3366FF"/>
          <w:sz w:val="28"/>
          <w:szCs w:val="28"/>
        </w:rPr>
        <w:t>XX股份</w:t>
      </w:r>
      <w:r>
        <w:rPr>
          <w:rFonts w:hint="eastAsia" w:ascii="仿宋_GB2312" w:eastAsia="仿宋_GB2312"/>
          <w:sz w:val="28"/>
          <w:szCs w:val="28"/>
        </w:rPr>
        <w:t>有限公司董事长、法定代表人。</w:t>
      </w:r>
    </w:p>
    <w:p w14:paraId="3F888C38">
      <w:pPr>
        <w:ind w:firstLine="560" w:firstLineChars="200"/>
        <w:rPr>
          <w:rFonts w:ascii="仿宋_GB2312" w:eastAsia="仿宋_GB2312"/>
          <w:sz w:val="28"/>
          <w:szCs w:val="28"/>
        </w:rPr>
      </w:pPr>
      <w:r>
        <w:rPr>
          <w:rFonts w:hint="eastAsia" w:ascii="仿宋_GB2312" w:eastAsia="仿宋_GB2312"/>
          <w:sz w:val="28"/>
          <w:szCs w:val="28"/>
        </w:rPr>
        <w:t>二、免去</w:t>
      </w:r>
      <w:r>
        <w:rPr>
          <w:rFonts w:hint="eastAsia" w:ascii="仿宋_GB2312" w:eastAsia="仿宋_GB2312"/>
          <w:b/>
          <w:bCs/>
          <w:color w:val="3366FF"/>
          <w:sz w:val="28"/>
          <w:szCs w:val="28"/>
        </w:rPr>
        <w:t>张XX</w:t>
      </w:r>
      <w:r>
        <w:rPr>
          <w:rFonts w:hint="eastAsia" w:ascii="仿宋_GB2312" w:eastAsia="仿宋_GB2312"/>
          <w:sz w:val="28"/>
          <w:szCs w:val="28"/>
        </w:rPr>
        <w:t>同志青岛</w:t>
      </w:r>
      <w:r>
        <w:rPr>
          <w:rFonts w:hint="eastAsia" w:ascii="仿宋_GB2312" w:eastAsia="仿宋_GB2312"/>
          <w:b/>
          <w:bCs/>
          <w:color w:val="3366FF"/>
          <w:sz w:val="28"/>
          <w:szCs w:val="28"/>
        </w:rPr>
        <w:t>XX股份</w:t>
      </w:r>
      <w:r>
        <w:rPr>
          <w:rFonts w:hint="eastAsia" w:ascii="仿宋_GB2312" w:eastAsia="仿宋_GB2312"/>
          <w:sz w:val="28"/>
          <w:szCs w:val="28"/>
        </w:rPr>
        <w:t>有限公司经理职务，根据董事长提名，董事会聘任</w:t>
      </w:r>
      <w:r>
        <w:rPr>
          <w:rFonts w:hint="eastAsia" w:ascii="仿宋_GB2312" w:eastAsia="仿宋_GB2312"/>
          <w:b/>
          <w:bCs/>
          <w:color w:val="3366FF"/>
          <w:sz w:val="28"/>
          <w:szCs w:val="28"/>
        </w:rPr>
        <w:t>李XX</w:t>
      </w:r>
      <w:r>
        <w:rPr>
          <w:rFonts w:hint="eastAsia" w:ascii="仿宋_GB2312" w:eastAsia="仿宋_GB2312"/>
          <w:sz w:val="28"/>
          <w:szCs w:val="28"/>
        </w:rPr>
        <w:t>同志为青岛</w:t>
      </w:r>
      <w:r>
        <w:rPr>
          <w:rFonts w:hint="eastAsia" w:ascii="仿宋_GB2312" w:eastAsia="仿宋_GB2312"/>
          <w:b/>
          <w:bCs/>
          <w:color w:val="3366FF"/>
          <w:sz w:val="28"/>
          <w:szCs w:val="28"/>
        </w:rPr>
        <w:t>XX股份</w:t>
      </w:r>
      <w:r>
        <w:rPr>
          <w:rFonts w:hint="eastAsia" w:ascii="仿宋_GB2312" w:eastAsia="仿宋_GB2312"/>
          <w:sz w:val="28"/>
          <w:szCs w:val="28"/>
        </w:rPr>
        <w:t>有限公司经理。</w:t>
      </w:r>
    </w:p>
    <w:p w14:paraId="5371A495">
      <w:pPr>
        <w:ind w:firstLine="560" w:firstLineChars="200"/>
        <w:rPr>
          <w:rFonts w:ascii="仿宋_GB2312" w:eastAsia="仿宋_GB2312"/>
          <w:sz w:val="28"/>
          <w:szCs w:val="28"/>
        </w:rPr>
      </w:pPr>
      <w:r>
        <w:rPr>
          <w:rFonts w:hint="eastAsia" w:ascii="仿宋_GB2312" w:eastAsia="仿宋_GB2312"/>
          <w:sz w:val="28"/>
          <w:szCs w:val="28"/>
        </w:rPr>
        <w:t>上述人员符合《公司法》等有关法律法规的规定。如若不符合其规定，由董事会承担一切责任。</w:t>
      </w:r>
    </w:p>
    <w:p w14:paraId="5C760E00">
      <w:pPr>
        <w:ind w:firstLine="560" w:firstLineChars="200"/>
        <w:jc w:val="left"/>
        <w:rPr>
          <w:rFonts w:ascii="仿宋_GB2312" w:eastAsia="仿宋_GB2312" w:hAnsiTheme="minorEastAsia"/>
          <w:sz w:val="28"/>
          <w:szCs w:val="28"/>
        </w:rPr>
      </w:pPr>
    </w:p>
    <w:p w14:paraId="73D03FEB">
      <w:pPr>
        <w:ind w:left="701" w:leftChars="267" w:hanging="140" w:hangingChars="50"/>
        <w:jc w:val="left"/>
        <w:rPr>
          <w:rFonts w:ascii="仿宋_GB2312" w:eastAsia="仿宋_GB2312"/>
          <w:sz w:val="28"/>
          <w:szCs w:val="28"/>
        </w:rPr>
      </w:pPr>
      <w:r>
        <w:rPr>
          <w:rFonts w:hint="eastAsia" w:ascii="仿宋_GB2312" w:eastAsia="仿宋_GB2312"/>
          <w:sz w:val="28"/>
          <w:szCs w:val="28"/>
        </w:rPr>
        <w:t>与会全体董事签字：</w:t>
      </w:r>
      <w:r>
        <w:rPr>
          <w:rFonts w:hint="eastAsia" w:ascii="仿宋_GB2312" w:eastAsia="仿宋_GB2312"/>
          <w:b/>
          <w:bCs/>
          <w:color w:val="3366FF"/>
          <w:sz w:val="30"/>
          <w:szCs w:val="30"/>
        </w:rPr>
        <w:t xml:space="preserve">XX    XX   XXX   XXX   XX </w:t>
      </w:r>
    </w:p>
    <w:p w14:paraId="60182EB3">
      <w:pPr>
        <w:rPr>
          <w:sz w:val="32"/>
        </w:rPr>
      </w:pPr>
      <w:r>
        <w:pict>
          <v:shape id="_x0000_s1071" o:spid="_x0000_s1071" o:spt="61" type="#_x0000_t61" style="position:absolute;left:0pt;margin-left:116.1pt;margin-top:28.15pt;height:23.4pt;width:117pt;z-index:251670528;mso-width-relative:page;mso-height-relative:page;" stroked="t" coordsize="21600,21600" adj="6046,-19937">
            <v:path/>
            <v:fill focussize="0,0"/>
            <v:stroke color="#FF0000" joinstyle="miter"/>
            <v:imagedata o:title=""/>
            <o:lock v:ext="edit"/>
            <v:textbox>
              <w:txbxContent>
                <w:p w14:paraId="23E701A0">
                  <w:pPr>
                    <w:spacing w:line="240" w:lineRule="exact"/>
                    <w:rPr>
                      <w:b/>
                      <w:color w:val="FF0000"/>
                      <w:sz w:val="20"/>
                      <w:szCs w:val="20"/>
                    </w:rPr>
                  </w:pPr>
                  <w:r>
                    <w:rPr>
                      <w:rFonts w:hint="eastAsia"/>
                      <w:b/>
                      <w:color w:val="FF0000"/>
                      <w:sz w:val="20"/>
                      <w:szCs w:val="20"/>
                    </w:rPr>
                    <w:t>黑色签字笔亲笔签名</w:t>
                  </w:r>
                </w:p>
              </w:txbxContent>
            </v:textbox>
          </v:shape>
        </w:pict>
      </w:r>
    </w:p>
    <w:p w14:paraId="0879EAF3">
      <w:pPr>
        <w:rPr>
          <w:sz w:val="32"/>
        </w:rPr>
      </w:pPr>
    </w:p>
    <w:p w14:paraId="6096AB32">
      <w:pPr>
        <w:ind w:right="640" w:firstLine="640" w:firstLineChars="200"/>
        <w:jc w:val="center"/>
        <w:rPr>
          <w:sz w:val="32"/>
        </w:rPr>
      </w:pPr>
      <w:r>
        <w:rPr>
          <w:rFonts w:hint="eastAsia"/>
          <w:sz w:val="32"/>
        </w:rPr>
        <w:t xml:space="preserve">                                                                 </w:t>
      </w:r>
    </w:p>
    <w:p w14:paraId="468AC4A2">
      <w:pPr>
        <w:wordWrap w:val="0"/>
        <w:ind w:right="640" w:firstLine="4480" w:firstLineChars="1600"/>
        <w:jc w:val="right"/>
        <w:rPr>
          <w:sz w:val="28"/>
        </w:rPr>
      </w:pPr>
      <w:r>
        <w:rPr>
          <w:rFonts w:hint="eastAsia"/>
          <w:sz w:val="28"/>
        </w:rPr>
        <w:t xml:space="preserve">    </w:t>
      </w: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14:paraId="621A8E90">
      <w:pPr>
        <w:ind w:firstLine="420" w:firstLineChars="200"/>
        <w:jc w:val="right"/>
        <w:rPr>
          <w:sz w:val="28"/>
        </w:rPr>
      </w:pPr>
      <w:r>
        <w:pict>
          <v:shape id="_x0000_s1066" o:spid="_x0000_s1066" o:spt="61" type="#_x0000_t61" style="position:absolute;left:0pt;margin-left:267.75pt;margin-top:19.7pt;height:48.15pt;width:101.25pt;z-index:251668480;mso-width-relative:page;mso-height-relative:page;" stroked="t" coordsize="21600,21600" adj="10229,-9510">
            <v:path/>
            <v:fill focussize="0,0"/>
            <v:stroke weight="1pt" color="#FF0000" joinstyle="miter"/>
            <v:imagedata o:title=""/>
            <o:lock v:ext="edit"/>
            <v:textbox>
              <w:txbxContent>
                <w:p w14:paraId="62AAE5F5">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2C5B1E24">
      <w:pPr>
        <w:rPr>
          <w:rFonts w:ascii="宋体" w:hAnsi="宋体"/>
          <w:b/>
          <w:sz w:val="44"/>
          <w:szCs w:val="44"/>
        </w:rPr>
      </w:pPr>
    </w:p>
    <w:p w14:paraId="047A4DD7">
      <w:pPr>
        <w:jc w:val="center"/>
        <w:rPr>
          <w:rFonts w:ascii="宋体" w:hAnsi="宋体"/>
          <w:b/>
          <w:szCs w:val="21"/>
        </w:rPr>
      </w:pPr>
    </w:p>
    <w:p w14:paraId="56FA3965">
      <w:pPr>
        <w:jc w:val="center"/>
        <w:rPr>
          <w:rFonts w:ascii="宋体" w:hAnsi="宋体"/>
          <w:b/>
          <w:szCs w:val="21"/>
        </w:rPr>
      </w:pPr>
    </w:p>
    <w:p w14:paraId="41DAA2A6">
      <w:pPr>
        <w:spacing w:line="360" w:lineRule="auto"/>
        <w:ind w:firstLine="460" w:firstLineChars="100"/>
        <w:rPr>
          <w:rFonts w:ascii="黑体" w:eastAsia="黑体"/>
          <w:sz w:val="44"/>
          <w:szCs w:val="44"/>
        </w:rPr>
      </w:pPr>
      <w:r>
        <w:rPr>
          <w:rFonts w:hint="eastAsia" w:ascii="黑体" w:eastAsia="黑体"/>
          <w:spacing w:val="10"/>
          <w:sz w:val="44"/>
          <w:szCs w:val="44"/>
        </w:rPr>
        <w:t>公司债务清偿或债务担保情况的说明</w:t>
      </w:r>
    </w:p>
    <w:p w14:paraId="411FC532">
      <w:pPr>
        <w:spacing w:line="500" w:lineRule="exact"/>
        <w:jc w:val="left"/>
        <w:rPr>
          <w:rFonts w:ascii="仿宋_GB2312" w:eastAsia="仿宋_GB2312"/>
          <w:sz w:val="32"/>
          <w:szCs w:val="32"/>
        </w:rPr>
      </w:pPr>
      <w:r>
        <w:rPr>
          <w:rFonts w:hint="eastAsia" w:ascii="仿宋_GB2312" w:eastAsia="仿宋_GB2312"/>
          <w:sz w:val="32"/>
          <w:szCs w:val="32"/>
        </w:rPr>
        <w:t>公司登记机关：</w:t>
      </w:r>
    </w:p>
    <w:p w14:paraId="057A1346">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1、本公司于xxx年月日（45日前）在《》报刊上刊登了减资公告。</w:t>
      </w:r>
    </w:p>
    <w:p w14:paraId="19649D07">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2、公司截止股东会（出资人）作出减资决议之日共有    万元债务，至变更之日又新增     万元债务；本公司合计债务总额     万元。</w:t>
      </w:r>
    </w:p>
    <w:p w14:paraId="3D7BB388">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3、公司截止申请变更之日前已偿还     万元债务；剩余部分已落实担保或已和债权人达成偿还协议。</w:t>
      </w:r>
    </w:p>
    <w:p w14:paraId="43D172C4">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drawing>
          <wp:anchor distT="0" distB="0" distL="114300" distR="114300" simplePos="0" relativeHeight="251712512" behindDoc="1" locked="0" layoutInCell="1" allowOverlap="1">
            <wp:simplePos x="0" y="0"/>
            <wp:positionH relativeFrom="column">
              <wp:posOffset>4041140</wp:posOffset>
            </wp:positionH>
            <wp:positionV relativeFrom="paragraph">
              <wp:posOffset>33020</wp:posOffset>
            </wp:positionV>
            <wp:extent cx="1304290" cy="1377315"/>
            <wp:effectExtent l="19050" t="0" r="0" b="0"/>
            <wp:wrapNone/>
            <wp:docPr id="3"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命名.bmp"/>
                    <pic:cNvPicPr>
                      <a:picLocks noChangeAspect="1"/>
                    </pic:cNvPicPr>
                  </pic:nvPicPr>
                  <pic:blipFill>
                    <a:blip r:embed="rId9" cstate="print"/>
                    <a:stretch>
                      <a:fillRect/>
                    </a:stretch>
                  </pic:blipFill>
                  <pic:spPr>
                    <a:xfrm>
                      <a:off x="0" y="0"/>
                      <a:ext cx="1304002" cy="1377537"/>
                    </a:xfrm>
                    <a:prstGeom prst="rect">
                      <a:avLst/>
                    </a:prstGeom>
                  </pic:spPr>
                </pic:pic>
              </a:graphicData>
            </a:graphic>
          </wp:anchor>
        </w:drawing>
      </w:r>
      <w:r>
        <w:rPr>
          <w:rFonts w:hint="eastAsia" w:ascii="仿宋_GB2312" w:eastAsia="仿宋_GB2312"/>
          <w:spacing w:val="10"/>
          <w:sz w:val="32"/>
          <w:szCs w:val="32"/>
        </w:rPr>
        <w:t>4、……</w:t>
      </w:r>
    </w:p>
    <w:p w14:paraId="0FC714C0">
      <w:pPr>
        <w:pStyle w:val="43"/>
        <w:spacing w:line="500" w:lineRule="exact"/>
        <w:ind w:firstLine="600"/>
        <w:rPr>
          <w:lang w:eastAsia="zh-CN" w:bidi="ar-SA"/>
        </w:rPr>
      </w:pPr>
    </w:p>
    <w:p w14:paraId="031AC261">
      <w:pPr>
        <w:spacing w:line="500" w:lineRule="exact"/>
        <w:ind w:firstLine="5270" w:firstLineChars="1550"/>
        <w:jc w:val="left"/>
        <w:rPr>
          <w:rFonts w:ascii="仿宋_GB2312" w:eastAsia="仿宋_GB2312"/>
          <w:spacing w:val="10"/>
          <w:sz w:val="32"/>
          <w:szCs w:val="32"/>
        </w:rPr>
      </w:pPr>
      <w:r>
        <w:rPr>
          <w:rFonts w:hint="eastAsia" w:ascii="仿宋_GB2312" w:eastAsia="仿宋_GB2312"/>
          <w:spacing w:val="10"/>
          <w:sz w:val="32"/>
          <w:szCs w:val="32"/>
        </w:rPr>
        <w:t>×× 公司（章）</w:t>
      </w:r>
    </w:p>
    <w:p w14:paraId="4269B51A">
      <w:pPr>
        <w:spacing w:line="400" w:lineRule="exact"/>
        <w:rPr>
          <w:rFonts w:ascii="仿宋_GB2312" w:eastAsia="仿宋_GB2312"/>
          <w:spacing w:val="10"/>
          <w:sz w:val="32"/>
          <w:szCs w:val="32"/>
        </w:rPr>
      </w:pPr>
    </w:p>
    <w:p w14:paraId="6B6B7754">
      <w:pPr>
        <w:spacing w:line="400" w:lineRule="exact"/>
        <w:ind w:firstLine="600" w:firstLineChars="200"/>
        <w:rPr>
          <w:rFonts w:ascii="仿宋_GB2312" w:eastAsia="仿宋_GB2312"/>
          <w:spacing w:val="10"/>
          <w:sz w:val="28"/>
          <w:szCs w:val="28"/>
        </w:rPr>
      </w:pPr>
      <w:r>
        <w:rPr>
          <w:rFonts w:hint="eastAsia" w:ascii="仿宋_GB2312" w:eastAsia="仿宋_GB2312"/>
          <w:spacing w:val="10"/>
          <w:sz w:val="28"/>
          <w:szCs w:val="28"/>
        </w:rPr>
        <w:t>×× 公司股东会（出资人）确认意见：本债务清偿或债务担保情况说明不含虚假内容，如有虚假，全体股东愿承担相应的一切法律责任。</w:t>
      </w:r>
    </w:p>
    <w:p w14:paraId="0BFA3A86">
      <w:pPr>
        <w:spacing w:line="400" w:lineRule="exact"/>
        <w:ind w:firstLine="520" w:firstLineChars="200"/>
        <w:rPr>
          <w:rFonts w:ascii="仿宋_GB2312" w:eastAsia="仿宋_GB2312"/>
          <w:spacing w:val="10"/>
          <w:sz w:val="32"/>
          <w:szCs w:val="32"/>
        </w:rPr>
      </w:pPr>
      <w:r>
        <w:rPr>
          <w:rFonts w:ascii="仿宋_GB2312" w:eastAsia="仿宋_GB2312"/>
          <w:spacing w:val="10"/>
          <w:sz w:val="24"/>
        </w:rPr>
        <w:pict>
          <v:shape id="_x0000_s1137" o:spid="_x0000_s1137" o:spt="61" type="#_x0000_t61" style="position:absolute;left:0pt;margin-left:216.05pt;margin-top:6.55pt;height:74.65pt;width:144.75pt;z-index:251713536;mso-width-relative:page;mso-height-relative:page;" stroked="t" coordsize="21600,21600" adj="-6685,9433">
            <v:path/>
            <v:fill focussize="0,0"/>
            <v:stroke color="#FF0000" joinstyle="miter"/>
            <v:imagedata o:title=""/>
            <o:lock v:ext="edit"/>
            <v:textbox>
              <w:txbxContent>
                <w:p w14:paraId="679748B0">
                  <w:pPr>
                    <w:rPr>
                      <w:szCs w:val="20"/>
                    </w:rPr>
                  </w:pPr>
                  <w:r>
                    <w:rPr>
                      <w:rFonts w:hint="eastAsia"/>
                      <w:b/>
                      <w:color w:val="FF0000"/>
                      <w:sz w:val="20"/>
                      <w:szCs w:val="20"/>
                    </w:rPr>
                    <w:t>自然人股东由本人签字，法人和其他组织股东由其法定代表人或有权签字人签字并加盖公章</w:t>
                  </w:r>
                </w:p>
              </w:txbxContent>
            </v:textbox>
          </v:shape>
        </w:pict>
      </w:r>
    </w:p>
    <w:p w14:paraId="6358E900">
      <w:pPr>
        <w:rPr>
          <w:rFonts w:ascii="仿宋_GB2312" w:eastAsia="仿宋_GB2312"/>
          <w:spacing w:val="10"/>
          <w:sz w:val="24"/>
        </w:rPr>
      </w:pPr>
      <w:r>
        <w:rPr>
          <w:rFonts w:hint="eastAsia" w:ascii="仿宋_GB2312" w:eastAsia="仿宋_GB2312"/>
          <w:spacing w:val="10"/>
          <w:sz w:val="24"/>
        </w:rPr>
        <w:t>法人（含其他组织）股东盖章：</w:t>
      </w:r>
    </w:p>
    <w:p w14:paraId="63A6E140">
      <w:pPr>
        <w:rPr>
          <w:rFonts w:ascii="仿宋_GB2312" w:eastAsia="仿宋_GB2312"/>
          <w:spacing w:val="10"/>
          <w:sz w:val="24"/>
        </w:rPr>
      </w:pPr>
      <w:r>
        <w:rPr>
          <w:rFonts w:hint="eastAsia" w:ascii="仿宋_GB2312" w:eastAsia="仿宋_GB2312"/>
          <w:spacing w:val="10"/>
          <w:sz w:val="24"/>
        </w:rPr>
        <w:t>自然人股东签字：</w:t>
      </w:r>
    </w:p>
    <w:p w14:paraId="16DD9136">
      <w:pPr>
        <w:rPr>
          <w:rFonts w:ascii="仿宋_GB2312" w:eastAsia="仿宋_GB2312"/>
          <w:spacing w:val="10"/>
          <w:sz w:val="24"/>
        </w:rPr>
      </w:pPr>
      <w:r>
        <w:rPr>
          <w:rFonts w:hint="eastAsia" w:ascii="仿宋_GB2312" w:eastAsia="仿宋_GB2312"/>
          <w:spacing w:val="10"/>
          <w:sz w:val="24"/>
        </w:rPr>
        <w:t>董事签字：（限股份公司填写）</w:t>
      </w:r>
    </w:p>
    <w:p w14:paraId="79BE93BC">
      <w:pPr>
        <w:spacing w:line="360" w:lineRule="auto"/>
        <w:ind w:firstLine="520" w:firstLineChars="200"/>
        <w:rPr>
          <w:rFonts w:ascii="仿宋_GB2312" w:eastAsia="仿宋_GB2312"/>
          <w:spacing w:val="10"/>
          <w:sz w:val="24"/>
        </w:rPr>
      </w:pPr>
    </w:p>
    <w:p w14:paraId="537E5F74">
      <w:pPr>
        <w:rPr>
          <w:rFonts w:ascii="仿宋_GB2312" w:eastAsia="仿宋_GB2312"/>
          <w:spacing w:val="10"/>
          <w:sz w:val="24"/>
        </w:rPr>
      </w:pPr>
      <w:r>
        <w:rPr>
          <w:rFonts w:ascii="宋体" w:hAnsi="宋体"/>
          <w:spacing w:val="10"/>
          <w:sz w:val="30"/>
          <w:szCs w:val="30"/>
        </w:rPr>
        <w:pict>
          <v:shape id="_x0000_s1130" o:spid="_x0000_s1130" o:spt="61" type="#_x0000_t61" style="position:absolute;left:0pt;margin-left:368.75pt;margin-top:27.65pt;height:48.15pt;width:101.25pt;z-index:251711488;mso-width-relative:page;mso-height-relative:page;" stroked="t" coordsize="21600,21600" adj="-3531,-695">
            <v:path/>
            <v:fill focussize="0,0"/>
            <v:stroke weight="1pt" color="#FF0000" joinstyle="miter"/>
            <v:imagedata o:title=""/>
            <o:lock v:ext="edit"/>
            <v:textbox>
              <w:txbxContent>
                <w:p w14:paraId="1E3F481C">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ascii="仿宋_GB2312" w:eastAsia="仿宋_GB2312"/>
          <w:spacing w:val="10"/>
          <w:sz w:val="24"/>
        </w:rPr>
        <w:t xml:space="preserve"> </w:t>
      </w:r>
      <w:r>
        <w:rPr>
          <w:rFonts w:hint="eastAsia" w:ascii="仿宋_GB2312" w:eastAsia="仿宋_GB2312"/>
          <w:spacing w:val="10"/>
          <w:sz w:val="24"/>
        </w:rPr>
        <w:t xml:space="preserve">                                 </w:t>
      </w:r>
      <w:r>
        <w:rPr>
          <w:rFonts w:ascii="仿宋_GB2312" w:eastAsia="仿宋_GB2312"/>
          <w:spacing w:val="10"/>
          <w:sz w:val="24"/>
        </w:rPr>
        <w:t xml:space="preserve"> </w:t>
      </w: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14:paraId="3E1BD54F">
      <w:pPr>
        <w:pStyle w:val="43"/>
        <w:ind w:firstLine="520"/>
        <w:rPr>
          <w:rFonts w:ascii="仿宋_GB2312" w:eastAsia="仿宋_GB2312"/>
          <w:spacing w:val="10"/>
          <w:sz w:val="24"/>
          <w:lang w:eastAsia="zh-CN"/>
        </w:rPr>
      </w:pPr>
    </w:p>
    <w:p w14:paraId="7F354D90">
      <w:pPr>
        <w:pStyle w:val="43"/>
        <w:ind w:firstLine="520"/>
        <w:rPr>
          <w:rFonts w:ascii="仿宋_GB2312" w:eastAsia="仿宋_GB2312"/>
          <w:spacing w:val="10"/>
          <w:sz w:val="24"/>
          <w:lang w:eastAsia="zh-CN"/>
        </w:rPr>
      </w:pPr>
    </w:p>
    <w:p w14:paraId="57309D73">
      <w:pPr>
        <w:spacing w:line="280" w:lineRule="exact"/>
        <w:ind w:leftChars="-202" w:hanging="424" w:hangingChars="201"/>
        <w:rPr>
          <w:rFonts w:ascii="仿宋_GB2312" w:eastAsia="仿宋_GB2312"/>
          <w:spacing w:val="10"/>
          <w:sz w:val="24"/>
          <w:szCs w:val="32"/>
        </w:rPr>
      </w:pPr>
      <w:r>
        <w:rPr>
          <w:rFonts w:hint="eastAsia" w:ascii="宋体" w:hAnsi="宋体"/>
          <w:b/>
          <w:bCs/>
          <w:lang w:val="zh-CN"/>
        </w:rPr>
        <w:t>注</w:t>
      </w:r>
      <w:r>
        <w:rPr>
          <w:rFonts w:hint="eastAsia" w:ascii="宋体" w:hAnsi="宋体"/>
          <w:lang w:val="zh-CN"/>
        </w:rPr>
        <w:t>：</w:t>
      </w:r>
      <w:r>
        <w:rPr>
          <w:rFonts w:hint="eastAsia" w:ascii="仿宋_GB2312" w:hAnsi="Calibri" w:eastAsia="仿宋_GB2312"/>
          <w:spacing w:val="10"/>
          <w:sz w:val="24"/>
          <w:szCs w:val="32"/>
        </w:rPr>
        <w:t>1、有限责任公司由全体股</w:t>
      </w:r>
      <w:r>
        <w:rPr>
          <w:rFonts w:hint="eastAsia" w:ascii="仿宋_GB2312" w:eastAsia="仿宋_GB2312"/>
          <w:spacing w:val="10"/>
          <w:sz w:val="24"/>
          <w:szCs w:val="32"/>
        </w:rPr>
        <w:t>东签署、非公司企业法人由全体出资人签署、个人独资企业由投资人签字、合伙企业由全体合伙人签署、农民专业合作社由全体合作社成员签署。</w:t>
      </w:r>
    </w:p>
    <w:p w14:paraId="315C9610">
      <w:pPr>
        <w:spacing w:line="280" w:lineRule="exact"/>
        <w:rPr>
          <w:rFonts w:ascii="仿宋_GB2312" w:eastAsia="仿宋_GB2312"/>
          <w:spacing w:val="10"/>
          <w:sz w:val="24"/>
          <w:szCs w:val="32"/>
        </w:rPr>
      </w:pPr>
      <w:r>
        <w:rPr>
          <w:rFonts w:hint="eastAsia" w:ascii="仿宋_GB2312" w:eastAsia="仿宋_GB2312"/>
          <w:spacing w:val="10"/>
          <w:sz w:val="24"/>
          <w:szCs w:val="32"/>
        </w:rPr>
        <w:t>2、股份有限公司由与会董事签署。</w:t>
      </w:r>
    </w:p>
    <w:p w14:paraId="34979C29">
      <w:pPr>
        <w:spacing w:line="280" w:lineRule="exact"/>
        <w:rPr>
          <w:rFonts w:ascii="仿宋_GB2312" w:eastAsia="仿宋_GB2312"/>
          <w:spacing w:val="10"/>
          <w:sz w:val="24"/>
          <w:szCs w:val="32"/>
        </w:rPr>
      </w:pPr>
      <w:r>
        <w:rPr>
          <w:rFonts w:hint="eastAsia" w:ascii="仿宋_GB2312" w:eastAsia="仿宋_GB2312"/>
          <w:spacing w:val="10"/>
          <w:sz w:val="24"/>
          <w:szCs w:val="32"/>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14:paraId="4CFDA1FD">
      <w:pPr>
        <w:pStyle w:val="37"/>
        <w:spacing w:afterLines="0" w:line="300" w:lineRule="exact"/>
        <w:jc w:val="both"/>
        <w:rPr>
          <w:rFonts w:ascii="仿宋_GB2312" w:eastAsia="仿宋_GB2312"/>
          <w:spacing w:val="10"/>
          <w:sz w:val="24"/>
        </w:rPr>
      </w:pPr>
      <w:r>
        <w:rPr>
          <w:rFonts w:hint="eastAsia" w:ascii="仿宋_GB2312" w:eastAsia="仿宋_GB2312"/>
          <w:b w:val="0"/>
          <w:spacing w:val="10"/>
          <w:sz w:val="24"/>
          <w:szCs w:val="32"/>
        </w:rPr>
        <w:t>4、申请人为外国（地区）企业在中国境内从事生产经营活动的，由其外国（地区）企业有权签字人签字。</w:t>
      </w:r>
    </w:p>
    <w:p w14:paraId="656EB941">
      <w:pPr>
        <w:ind w:firstLine="160" w:firstLineChars="50"/>
        <w:rPr>
          <w:rFonts w:ascii="宋体" w:hAnsi="宋体"/>
          <w:spacing w:val="10"/>
          <w:sz w:val="30"/>
          <w:szCs w:val="30"/>
        </w:rPr>
      </w:pPr>
      <w:r>
        <w:rPr>
          <w:rFonts w:ascii="宋体" w:hAnsi="宋体"/>
          <w:spacing w:val="10"/>
          <w:sz w:val="30"/>
          <w:szCs w:val="30"/>
        </w:rPr>
        <w:t xml:space="preserve">                  </w:t>
      </w: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4" o:spid="_x0000_s1142" o:spt="61" type="#_x0000_t61" style="position:absolute;left:0pt;margin-left:49.55pt;margin-top:13.3pt;height:40.3pt;width:132.4pt;z-index:251714560;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aHpA2gAAAAkBAAAPAAAAAAAAAAEAIAAAACIAAABkcnMvZG93&#10;bnJldi54bWxQSwECFAAUAAAACACHTuJATCp0+zcCAABmBAAADgAAAAAAAAABACAAAAApAQAAZHJz&#10;L2Uyb0RvYy54bWxQSwUGAAAAAAYABgBZAQAA0gU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8" o:spid="_x0000_s1143" o:spt="61" type="#_x0000_t61" style="position:absolute;left:0pt;margin-left:284.65pt;margin-top:5.8pt;height:41.65pt;width:105.8pt;z-index:251715584;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WuLbYAAAACQEAAA8AAAAAAAAAAQAgAAAAIgAAAGRycy9kb3ducmV2&#10;LnhtbFBLAQIUABQAAAAIAIdO4kDtdwinNQIAAGYEAAAOAAAAAAAAAAEAIAAAACcBAABkcnMvZTJv&#10;RG9jLnhtbFBLBQYAAAAABgAGAFkBAADOBQ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住所与申请书及公司章程一致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9" o:spid="_x0000_s1141" o:spt="61" type="#_x0000_t61" style="position:absolute;left:0pt;margin-left:269.7pt;margin-top:0.05pt;height:21.05pt;width:115.5pt;z-index:251716608;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h31i3WAAAABwEAAA8AAAAAAAAAAQAgAAAAIgAAAGRycy9kb3ducmV2&#10;LnhtbFBLAQIUABQAAAAIAIdO4kBBNHNENwIAAGYEAAAOAAAAAAAAAAEAIAAAACUBAABkcnMvZTJv&#10;RG9jLnhtbFBLBQYAAAAABgAGAFkBAADOBQ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20"/>
              <w:ind w:firstLine="0" w:firstLineChars="0"/>
              <w:rPr>
                <w:rFonts w:hint="eastAsia" w:ascii="仿宋_GB2312" w:hAnsi="仿宋_GB2312" w:eastAsia="仿宋_GB2312" w:cs="仿宋_GB2312"/>
                <w:szCs w:val="21"/>
              </w:rPr>
            </w:pPr>
            <w:r>
              <w:pict>
                <v:shape id="矩形标注 10" o:spid="_x0000_s1139" o:spt="61" type="#_x0000_t61" style="position:absolute;left:0pt;margin-left:233.9pt;margin-top:6.6pt;height:21.05pt;width:105.45pt;z-index:251717632;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AL7PCpNwIAAGg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C+zwqTcCAABo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20"/>
              <w:ind w:firstLine="0" w:firstLineChars="0"/>
              <w:rPr>
                <w:rFonts w:hint="eastAsia" w:ascii="仿宋_GB2312" w:hAnsi="仿宋_GB2312" w:eastAsia="仿宋_GB2312" w:cs="仿宋_GB2312"/>
                <w:szCs w:val="21"/>
                <w:u w:val="single"/>
              </w:rPr>
            </w:pPr>
            <w:r>
              <w:pict>
                <v:shape id="矩形标注 12" o:spid="_x0000_s1138" o:spt="61" type="#_x0000_t61" style="position:absolute;left:0pt;margin-left:200.9pt;margin-top:13pt;height:21.05pt;width:105.45pt;z-index:251719680;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LJHqNcAAAAJAQAADwAAAAAAAAABACAAAAAiAAAAZHJzL2Rv&#10;d25yZXYueG1sUEsBAhQAFAAAAAgAh07iQJSMVoc7AgAAaAQAAA4AAAAAAAAAAQAgAAAAJgEAAGRy&#10;cy9lMm9Eb2MueG1sUEsFBgAAAAAGAAYAWQEAANMFA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680" w:firstLineChars="800"/>
              <w:rPr>
                <w:rFonts w:hint="eastAsia" w:ascii="仿宋_GB2312" w:hAnsi="仿宋_GB2312" w:eastAsia="仿宋_GB2312" w:cs="仿宋_GB2312"/>
                <w:sz w:val="22"/>
                <w:szCs w:val="22"/>
              </w:rPr>
            </w:pPr>
            <w:r>
              <w:pict>
                <v:shape id="矩形标注 15" o:spid="_x0000_s1140" o:spt="61" type="#_x0000_t61" style="position:absolute;left:0pt;margin-left:44.4pt;margin-top:12.35pt;height:44.3pt;width:169.25pt;z-index:251718656;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lang w:val="en-US" w:eastAsia="zh-CN"/>
                          </w:rPr>
                          <w:t>新设的</w:t>
                        </w:r>
                        <w:r>
                          <w:rPr>
                            <w:rFonts w:hint="eastAsia"/>
                            <w:b/>
                            <w:color w:val="FF0000"/>
                            <w:sz w:val="20"/>
                            <w:szCs w:val="20"/>
                          </w:rPr>
                          <w:t>由公司拟任法定代表人签署</w:t>
                        </w:r>
                        <w:r>
                          <w:rPr>
                            <w:rFonts w:hint="eastAsia"/>
                            <w:b/>
                            <w:color w:val="FF0000"/>
                            <w:sz w:val="20"/>
                            <w:szCs w:val="20"/>
                            <w:lang w:eastAsia="zh-CN"/>
                          </w:rPr>
                          <w:t>，</w:t>
                        </w:r>
                        <w:r>
                          <w:rPr>
                            <w:rFonts w:hint="eastAsia"/>
                            <w:b/>
                            <w:color w:val="FF0000"/>
                            <w:sz w:val="20"/>
                            <w:szCs w:val="20"/>
                            <w:lang w:val="en-US" w:eastAsia="zh-CN"/>
                          </w:rPr>
                          <w:t>变更的由法定代表人签署并加盖公章</w:t>
                        </w:r>
                      </w:p>
                      <w:p w14:paraId="51F0CEC9"/>
                    </w:txbxContent>
                  </v:textbox>
                </v:shape>
              </w:pict>
            </w:r>
          </w:p>
          <w:p w14:paraId="4985226F">
            <w:pPr>
              <w:ind w:firstLine="4620" w:firstLineChars="2100"/>
              <w:rPr>
                <w:rFonts w:hint="eastAsia" w:ascii="宋体"/>
                <w:b/>
                <w:bCs/>
                <w:color w:val="3366FF"/>
                <w:sz w:val="24"/>
              </w:rPr>
            </w:pPr>
            <w:r>
              <w:rPr>
                <w:rFonts w:hint="eastAsia" w:ascii="仿宋_GB2312" w:hAnsi="仿宋_GB2312" w:eastAsia="仿宋_GB2312" w:cs="仿宋_GB2312"/>
                <w:sz w:val="22"/>
                <w:szCs w:val="22"/>
              </w:rPr>
              <w:t xml:space="preserve"> 申请人签字/盖章：</w:t>
            </w:r>
            <w:r>
              <w:rPr>
                <w:rFonts w:hint="eastAsia" w:ascii="宋体"/>
                <w:b/>
                <w:bCs/>
                <w:color w:val="3366FF"/>
                <w:sz w:val="24"/>
                <w:lang w:eastAsia="zh-CN"/>
              </w:rPr>
              <w:t>签名</w:t>
            </w:r>
            <w:r>
              <w:rPr>
                <w:rFonts w:hint="eastAsia" w:ascii="宋体"/>
                <w:b/>
                <w:bCs/>
                <w:color w:val="3366FF"/>
                <w:sz w:val="24"/>
              </w:rPr>
              <w:t>XX</w:t>
            </w:r>
          </w:p>
          <w:p w14:paraId="4E2A9F2A">
            <w:pPr>
              <w:ind w:firstLine="6264" w:firstLineChars="2600"/>
              <w:rPr>
                <w:rFonts w:hint="eastAsia" w:ascii="宋体"/>
                <w:b/>
                <w:bCs/>
                <w:color w:val="3366FF"/>
                <w:sz w:val="24"/>
                <w:lang w:eastAsia="zh-CN"/>
              </w:rPr>
            </w:pPr>
            <w:r>
              <w:rPr>
                <w:rFonts w:hint="eastAsia" w:ascii="宋体"/>
                <w:b/>
                <w:bCs/>
                <w:color w:val="3366FF"/>
                <w:sz w:val="24"/>
                <w:lang w:eastAsia="zh-CN"/>
              </w:rPr>
              <w:t>（盖公章）</w:t>
            </w:r>
          </w:p>
          <w:p w14:paraId="6B21E35E">
            <w:pPr>
              <w:ind w:firstLine="4620" w:firstLineChars="210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bookmarkStart w:id="2" w:name="_GoBack"/>
            <w:bookmarkEnd w:id="2"/>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45CCEC21">
      <w:pPr>
        <w:spacing w:line="360" w:lineRule="auto"/>
        <w:jc w:val="center"/>
      </w:pPr>
      <w:r>
        <w:pict>
          <v:shape id="_x0000_s1062" o:spid="_x0000_s1062" o:spt="61" type="#_x0000_t61" style="position:absolute;left:0pt;margin-left:375.65pt;margin-top:341.9pt;height:31.4pt;width:107.2pt;z-index:251664384;mso-width-relative:page;mso-height-relative:page;" stroked="t" coordsize="21600,21600" adj="-2025,33673">
            <v:path/>
            <v:fill focussize="0,0"/>
            <v:stroke color="#FF0000" joinstyle="miter"/>
            <v:imagedata o:title=""/>
            <o:lock v:ext="edit"/>
            <v:textbox>
              <w:txbxContent>
                <w:p w14:paraId="5AB8D889">
                  <w:pPr>
                    <w:spacing w:line="240" w:lineRule="exact"/>
                    <w:rPr>
                      <w:b/>
                      <w:color w:val="FF0000"/>
                      <w:sz w:val="20"/>
                      <w:szCs w:val="20"/>
                    </w:rPr>
                  </w:pPr>
                  <w:r>
                    <w:rPr>
                      <w:rFonts w:hint="eastAsia"/>
                      <w:b/>
                      <w:color w:val="FF0000"/>
                      <w:sz w:val="20"/>
                      <w:szCs w:val="20"/>
                    </w:rPr>
                    <w:t>减少注册资本时提交</w:t>
                  </w:r>
                </w:p>
              </w:txbxContent>
            </v:textbox>
          </v:shape>
        </w:pict>
      </w:r>
      <w:r>
        <w:rPr>
          <w:rFonts w:hint="eastAsia"/>
        </w:rPr>
        <w:drawing>
          <wp:inline distT="0" distB="0" distL="0" distR="0">
            <wp:extent cx="5041265" cy="6718935"/>
            <wp:effectExtent l="19050" t="0" r="6985" b="0"/>
            <wp:docPr id="23" name="图片 1" descr="7662208256747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76622082567475621"/>
                    <pic:cNvPicPr>
                      <a:picLocks noChangeAspect="1" noChangeArrowheads="1"/>
                    </pic:cNvPicPr>
                  </pic:nvPicPr>
                  <pic:blipFill>
                    <a:blip r:embed="rId10" cstate="print"/>
                    <a:srcRect/>
                    <a:stretch>
                      <a:fillRect/>
                    </a:stretch>
                  </pic:blipFill>
                  <pic:spPr>
                    <a:xfrm>
                      <a:off x="0" y="0"/>
                      <a:ext cx="5041265" cy="6718935"/>
                    </a:xfrm>
                    <a:prstGeom prst="rect">
                      <a:avLst/>
                    </a:prstGeom>
                    <a:noFill/>
                    <a:ln w="9525">
                      <a:noFill/>
                      <a:miter lim="800000"/>
                      <a:headEnd/>
                      <a:tailEnd/>
                    </a:ln>
                  </pic:spPr>
                </pic:pic>
              </a:graphicData>
            </a:graphic>
          </wp:inline>
        </w:drawing>
      </w:r>
    </w:p>
    <w:p w14:paraId="31A2A919">
      <w:pPr>
        <w:spacing w:line="360" w:lineRule="auto"/>
        <w:jc w:val="center"/>
      </w:pPr>
    </w:p>
    <w:p w14:paraId="64681ED9">
      <w:pPr>
        <w:spacing w:line="360" w:lineRule="auto"/>
        <w:jc w:val="center"/>
      </w:pPr>
    </w:p>
    <w:p w14:paraId="09750FAB">
      <w:pPr>
        <w:spacing w:line="360" w:lineRule="auto"/>
        <w:jc w:val="center"/>
      </w:pPr>
    </w:p>
    <w:p w14:paraId="4BAE4283">
      <w:pPr>
        <w:spacing w:line="360" w:lineRule="auto"/>
        <w:jc w:val="center"/>
      </w:pPr>
    </w:p>
    <w:p w14:paraId="6406F220">
      <w:pPr>
        <w:spacing w:line="360" w:lineRule="auto"/>
        <w:jc w:val="center"/>
      </w:pPr>
    </w:p>
    <w:p w14:paraId="01C09F4C">
      <w:pPr>
        <w:pStyle w:val="23"/>
        <w:widowControl/>
        <w:adjustRightInd w:val="0"/>
        <w:snapToGrid w:val="0"/>
        <w:spacing w:line="572" w:lineRule="exact"/>
        <w:jc w:val="left"/>
        <w:rPr>
          <w:rFonts w:ascii="黑体" w:hAnsi="黑体" w:eastAsia="黑体" w:cs="宋体"/>
          <w:sz w:val="32"/>
          <w:szCs w:val="32"/>
        </w:rPr>
      </w:pPr>
    </w:p>
    <w:p w14:paraId="57960D1A">
      <w:pPr>
        <w:pStyle w:val="23"/>
        <w:widowControl/>
        <w:adjustRightInd w:val="0"/>
        <w:snapToGrid w:val="0"/>
        <w:spacing w:line="572" w:lineRule="exact"/>
        <w:jc w:val="center"/>
        <w:rPr>
          <w:rFonts w:ascii="黑体" w:hAnsi="黑体" w:eastAsia="黑体" w:cs="宋体"/>
          <w:sz w:val="32"/>
          <w:szCs w:val="32"/>
        </w:rPr>
      </w:pPr>
    </w:p>
    <w:p w14:paraId="3E441DF7">
      <w:pPr>
        <w:pStyle w:val="23"/>
        <w:widowControl/>
        <w:adjustRightInd w:val="0"/>
        <w:snapToGrid w:val="0"/>
        <w:spacing w:line="572" w:lineRule="exact"/>
        <w:jc w:val="center"/>
        <w:rPr>
          <w:rFonts w:ascii="黑体" w:hAnsi="黑体" w:eastAsia="黑体" w:cs="宋体"/>
          <w:sz w:val="32"/>
          <w:szCs w:val="32"/>
        </w:rPr>
      </w:pPr>
      <w:r>
        <w:rPr>
          <w:rFonts w:hint="eastAsia" w:ascii="黑体" w:hAnsi="黑体" w:eastAsia="黑体" w:cs="宋体"/>
          <w:sz w:val="32"/>
          <w:szCs w:val="32"/>
        </w:rPr>
        <w:t>已领取纸质版营业执照的缴回营业执照正、副本。</w:t>
      </w:r>
    </w:p>
    <w:p w14:paraId="45B31B45">
      <w:pPr>
        <w:pStyle w:val="23"/>
        <w:widowControl/>
        <w:adjustRightInd w:val="0"/>
        <w:snapToGrid w:val="0"/>
        <w:spacing w:line="572" w:lineRule="exact"/>
        <w:jc w:val="center"/>
        <w:rPr>
          <w:rFonts w:ascii="黑体" w:hAnsi="黑体" w:eastAsia="黑体"/>
          <w:sz w:val="32"/>
          <w:szCs w:val="32"/>
        </w:rPr>
      </w:pPr>
    </w:p>
    <w:p w14:paraId="4D0EE791">
      <w:pPr>
        <w:jc w:val="center"/>
      </w:pPr>
      <w:r>
        <w:rPr>
          <w:rFonts w:hint="eastAsia"/>
        </w:rPr>
        <w:drawing>
          <wp:inline distT="0" distB="0" distL="0" distR="0">
            <wp:extent cx="5247640" cy="6997065"/>
            <wp:effectExtent l="19050" t="0" r="0" b="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noChangeArrowheads="1"/>
                    </pic:cNvPicPr>
                  </pic:nvPicPr>
                  <pic:blipFill>
                    <a:blip r:embed="rId11"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p w14:paraId="27508515"/>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3E9E">
    <w:pPr>
      <w:spacing w:line="14" w:lineRule="auto"/>
      <w:rPr>
        <w:rFonts w:ascii="仿宋"/>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ADD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DA7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29741D"/>
    <w:rsid w:val="00020088"/>
    <w:rsid w:val="000742B0"/>
    <w:rsid w:val="000B2463"/>
    <w:rsid w:val="000F4E8A"/>
    <w:rsid w:val="00112B1B"/>
    <w:rsid w:val="0017759A"/>
    <w:rsid w:val="0027578D"/>
    <w:rsid w:val="00287EC4"/>
    <w:rsid w:val="0029741D"/>
    <w:rsid w:val="002A4752"/>
    <w:rsid w:val="003235B8"/>
    <w:rsid w:val="00337397"/>
    <w:rsid w:val="00360343"/>
    <w:rsid w:val="003A3334"/>
    <w:rsid w:val="003D0CF0"/>
    <w:rsid w:val="00431DCD"/>
    <w:rsid w:val="00467FA3"/>
    <w:rsid w:val="00490F71"/>
    <w:rsid w:val="004B3A56"/>
    <w:rsid w:val="004C6050"/>
    <w:rsid w:val="005B430E"/>
    <w:rsid w:val="005C5086"/>
    <w:rsid w:val="005C77F4"/>
    <w:rsid w:val="005E6CF3"/>
    <w:rsid w:val="00600DEB"/>
    <w:rsid w:val="006566BA"/>
    <w:rsid w:val="00687904"/>
    <w:rsid w:val="00704A08"/>
    <w:rsid w:val="0072787A"/>
    <w:rsid w:val="007867EE"/>
    <w:rsid w:val="00815758"/>
    <w:rsid w:val="0081637D"/>
    <w:rsid w:val="008E077C"/>
    <w:rsid w:val="00902FF3"/>
    <w:rsid w:val="0098465F"/>
    <w:rsid w:val="00984B6F"/>
    <w:rsid w:val="0099485E"/>
    <w:rsid w:val="00A02E55"/>
    <w:rsid w:val="00A05739"/>
    <w:rsid w:val="00A15100"/>
    <w:rsid w:val="00A7568B"/>
    <w:rsid w:val="00AD398A"/>
    <w:rsid w:val="00AD576F"/>
    <w:rsid w:val="00AF0858"/>
    <w:rsid w:val="00B33D9E"/>
    <w:rsid w:val="00B36FFC"/>
    <w:rsid w:val="00B407F4"/>
    <w:rsid w:val="00B47801"/>
    <w:rsid w:val="00B74153"/>
    <w:rsid w:val="00BC2B80"/>
    <w:rsid w:val="00BF3A63"/>
    <w:rsid w:val="00C06D2A"/>
    <w:rsid w:val="00C12D20"/>
    <w:rsid w:val="00C22543"/>
    <w:rsid w:val="00CF3598"/>
    <w:rsid w:val="00D25F7D"/>
    <w:rsid w:val="00D80C2D"/>
    <w:rsid w:val="00D81EB3"/>
    <w:rsid w:val="00DD47E1"/>
    <w:rsid w:val="00E56B23"/>
    <w:rsid w:val="00EA4493"/>
    <w:rsid w:val="00EE5625"/>
    <w:rsid w:val="00EF1751"/>
    <w:rsid w:val="00F0398D"/>
    <w:rsid w:val="00F316C0"/>
    <w:rsid w:val="00F667F8"/>
    <w:rsid w:val="00F73B23"/>
    <w:rsid w:val="00F87367"/>
    <w:rsid w:val="00FA747A"/>
    <w:rsid w:val="03C8656C"/>
    <w:rsid w:val="153D0406"/>
    <w:rsid w:val="1888270D"/>
    <w:rsid w:val="19876026"/>
    <w:rsid w:val="1AF928C3"/>
    <w:rsid w:val="2BDB5C26"/>
    <w:rsid w:val="3DB27CC1"/>
    <w:rsid w:val="475A48C3"/>
    <w:rsid w:val="69FD6797"/>
    <w:rsid w:val="739A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9"/>
    <w:qFormat/>
    <w:uiPriority w:val="99"/>
    <w:pPr>
      <w:jc w:val="left"/>
    </w:pPr>
    <w:rPr>
      <w:rFonts w:ascii="Calibri" w:hAnsi="Calibri"/>
      <w:kern w:val="0"/>
      <w:sz w:val="20"/>
      <w:szCs w:val="20"/>
    </w:rPr>
  </w:style>
  <w:style w:type="paragraph" w:styleId="3">
    <w:name w:val="Body Text"/>
    <w:basedOn w:val="1"/>
    <w:link w:val="38"/>
    <w:unhideWhenUsed/>
    <w:qFormat/>
    <w:uiPriority w:val="99"/>
    <w:pPr>
      <w:spacing w:after="120"/>
    </w:pPr>
  </w:style>
  <w:style w:type="paragraph" w:styleId="4">
    <w:name w:val="Body Text Indent"/>
    <w:basedOn w:val="1"/>
    <w:link w:val="25"/>
    <w:unhideWhenUsed/>
    <w:qFormat/>
    <w:uiPriority w:val="99"/>
    <w:pPr>
      <w:spacing w:after="120"/>
      <w:ind w:left="420" w:leftChars="200"/>
    </w:pPr>
  </w:style>
  <w:style w:type="paragraph" w:styleId="5">
    <w:name w:val="Plain Text"/>
    <w:basedOn w:val="1"/>
    <w:link w:val="33"/>
    <w:qFormat/>
    <w:uiPriority w:val="99"/>
    <w:rPr>
      <w:rFonts w:ascii="宋体" w:hAnsi="Courier New"/>
      <w:szCs w:val="20"/>
    </w:rPr>
  </w:style>
  <w:style w:type="paragraph" w:styleId="6">
    <w:name w:val="Date"/>
    <w:basedOn w:val="1"/>
    <w:next w:val="1"/>
    <w:link w:val="35"/>
    <w:unhideWhenUsed/>
    <w:qFormat/>
    <w:uiPriority w:val="99"/>
    <w:pPr>
      <w:ind w:left="100" w:leftChars="2500"/>
    </w:pPr>
  </w:style>
  <w:style w:type="paragraph" w:styleId="7">
    <w:name w:val="Body Text Indent 2"/>
    <w:basedOn w:val="1"/>
    <w:link w:val="24"/>
    <w:unhideWhenUsed/>
    <w:qFormat/>
    <w:uiPriority w:val="99"/>
    <w:pPr>
      <w:spacing w:after="120" w:line="480" w:lineRule="auto"/>
      <w:ind w:left="420" w:leftChars="200"/>
    </w:pPr>
    <w:rPr>
      <w:rFonts w:ascii="Calibri" w:hAnsi="Calibri" w:cs="黑体"/>
      <w:kern w:val="0"/>
      <w:sz w:val="24"/>
      <w:szCs w:val="22"/>
    </w:rPr>
  </w:style>
  <w:style w:type="paragraph" w:styleId="8">
    <w:name w:val="Balloon Text"/>
    <w:basedOn w:val="1"/>
    <w:link w:val="27"/>
    <w:unhideWhenUsed/>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Calibri" w:hAnsi="Calibri" w:eastAsia="楷体" w:cs="Times New Roman"/>
      <w:b/>
      <w:bCs/>
      <w:sz w:val="32"/>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rPr>
  </w:style>
  <w:style w:type="character" w:styleId="19">
    <w:name w:val="annotation reference"/>
    <w:basedOn w:val="15"/>
    <w:qFormat/>
    <w:uiPriority w:val="99"/>
    <w:rPr>
      <w:rFonts w:cs="Times New Roman"/>
      <w:sz w:val="21"/>
      <w:szCs w:val="21"/>
    </w:rPr>
  </w:style>
  <w:style w:type="paragraph" w:styleId="20">
    <w:name w:val="List Paragraph"/>
    <w:basedOn w:val="1"/>
    <w:qFormat/>
    <w:uiPriority w:val="34"/>
    <w:pPr>
      <w:ind w:firstLine="420" w:firstLineChars="200"/>
    </w:pPr>
  </w:style>
  <w:style w:type="character" w:customStyle="1" w:styleId="21">
    <w:name w:val="页眉 Char"/>
    <w:basedOn w:val="15"/>
    <w:link w:val="10"/>
    <w:qFormat/>
    <w:uiPriority w:val="99"/>
    <w:rPr>
      <w:kern w:val="2"/>
      <w:sz w:val="18"/>
      <w:szCs w:val="18"/>
    </w:rPr>
  </w:style>
  <w:style w:type="character" w:customStyle="1" w:styleId="22">
    <w:name w:val="页脚 Char"/>
    <w:basedOn w:val="15"/>
    <w:link w:val="9"/>
    <w:qFormat/>
    <w:uiPriority w:val="99"/>
    <w:rPr>
      <w:kern w:val="2"/>
      <w:sz w:val="18"/>
      <w:szCs w:val="18"/>
    </w:rPr>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正文文本缩进 2 Char"/>
    <w:basedOn w:val="15"/>
    <w:link w:val="7"/>
    <w:qFormat/>
    <w:uiPriority w:val="99"/>
    <w:rPr>
      <w:rFonts w:ascii="Calibri" w:hAnsi="Calibri" w:cs="黑体"/>
      <w:sz w:val="24"/>
      <w:szCs w:val="22"/>
    </w:rPr>
  </w:style>
  <w:style w:type="character" w:customStyle="1" w:styleId="25">
    <w:name w:val="正文文本缩进 Char"/>
    <w:basedOn w:val="15"/>
    <w:link w:val="4"/>
    <w:qFormat/>
    <w:uiPriority w:val="99"/>
    <w:rPr>
      <w:kern w:val="2"/>
      <w:sz w:val="21"/>
      <w:szCs w:val="24"/>
    </w:rPr>
  </w:style>
  <w:style w:type="character" w:customStyle="1" w:styleId="26">
    <w:name w:val="ca-62"/>
    <w:basedOn w:val="15"/>
    <w:qFormat/>
    <w:uiPriority w:val="0"/>
  </w:style>
  <w:style w:type="character" w:customStyle="1" w:styleId="27">
    <w:name w:val="批注框文本 Char"/>
    <w:basedOn w:val="15"/>
    <w:link w:val="8"/>
    <w:qFormat/>
    <w:uiPriority w:val="0"/>
    <w:rPr>
      <w:kern w:val="2"/>
      <w:sz w:val="18"/>
      <w:szCs w:val="18"/>
    </w:rPr>
  </w:style>
  <w:style w:type="character" w:customStyle="1" w:styleId="28">
    <w:name w:val="apple-style-span"/>
    <w:qFormat/>
    <w:uiPriority w:val="99"/>
    <w:rPr>
      <w:rFonts w:cs="Times New Roman"/>
    </w:rPr>
  </w:style>
  <w:style w:type="character" w:customStyle="1" w:styleId="29">
    <w:name w:val="批注文字 Char"/>
    <w:basedOn w:val="15"/>
    <w:link w:val="2"/>
    <w:qFormat/>
    <w:locked/>
    <w:uiPriority w:val="99"/>
    <w:rPr>
      <w:rFonts w:ascii="Calibri" w:hAnsi="Calibri"/>
    </w:rPr>
  </w:style>
  <w:style w:type="character" w:customStyle="1" w:styleId="30">
    <w:name w:val="批注文字 Char1"/>
    <w:basedOn w:val="15"/>
    <w:qFormat/>
    <w:uiPriority w:val="99"/>
    <w:rPr>
      <w:kern w:val="2"/>
      <w:sz w:val="21"/>
      <w:szCs w:val="24"/>
    </w:rPr>
  </w:style>
  <w:style w:type="character" w:customStyle="1" w:styleId="31">
    <w:name w:val="正文文本缩进 2 Char1"/>
    <w:basedOn w:val="15"/>
    <w:semiHidden/>
    <w:qFormat/>
    <w:uiPriority w:val="99"/>
    <w:rPr>
      <w:rFonts w:ascii="Times New Roman" w:hAnsi="Times New Roman" w:eastAsia="宋体" w:cs="Times New Roman"/>
      <w:szCs w:val="24"/>
    </w:rPr>
  </w:style>
  <w:style w:type="character" w:customStyle="1" w:styleId="32">
    <w:name w:val="text1"/>
    <w:qFormat/>
    <w:uiPriority w:val="0"/>
    <w:rPr>
      <w:rFonts w:hint="default" w:ascii="ˎ̥" w:hAnsi="ˎ̥"/>
      <w:sz w:val="20"/>
      <w:szCs w:val="20"/>
    </w:rPr>
  </w:style>
  <w:style w:type="character" w:customStyle="1" w:styleId="33">
    <w:name w:val="纯文本 Char"/>
    <w:basedOn w:val="15"/>
    <w:link w:val="5"/>
    <w:qFormat/>
    <w:uiPriority w:val="99"/>
    <w:rPr>
      <w:rFonts w:ascii="宋体" w:hAnsi="Courier New"/>
      <w:kern w:val="2"/>
      <w:sz w:val="21"/>
    </w:rPr>
  </w:style>
  <w:style w:type="paragraph" w:customStyle="1" w:styleId="34">
    <w:name w:val="A1"/>
    <w:basedOn w:val="1"/>
    <w:qFormat/>
    <w:uiPriority w:val="0"/>
    <w:pPr>
      <w:spacing w:line="360" w:lineRule="auto"/>
    </w:pPr>
    <w:rPr>
      <w:rFonts w:ascii="宋体" w:hAnsi="宋体"/>
      <w:color w:val="303030"/>
      <w:kern w:val="0"/>
      <w:sz w:val="24"/>
    </w:rPr>
  </w:style>
  <w:style w:type="character" w:customStyle="1" w:styleId="35">
    <w:name w:val="日期 Char"/>
    <w:basedOn w:val="15"/>
    <w:link w:val="6"/>
    <w:qFormat/>
    <w:uiPriority w:val="99"/>
    <w:rPr>
      <w:kern w:val="2"/>
      <w:sz w:val="21"/>
      <w:szCs w:val="24"/>
    </w:rPr>
  </w:style>
  <w:style w:type="character" w:customStyle="1" w:styleId="36">
    <w:name w:val="Body Text Indent 2 Char"/>
    <w:qFormat/>
    <w:locked/>
    <w:uiPriority w:val="99"/>
    <w:rPr>
      <w:rFonts w:cs="Times New Roman"/>
      <w:kern w:val="2"/>
      <w:sz w:val="24"/>
      <w:szCs w:val="24"/>
      <w:lang w:bidi="ar-SA"/>
    </w:rPr>
  </w:style>
  <w:style w:type="paragraph" w:customStyle="1" w:styleId="37">
    <w:name w:val="05-说明标题"/>
    <w:basedOn w:val="23"/>
    <w:qFormat/>
    <w:uiPriority w:val="99"/>
    <w:pPr>
      <w:spacing w:afterLines="50" w:line="600" w:lineRule="exact"/>
      <w:jc w:val="center"/>
    </w:pPr>
    <w:rPr>
      <w:rFonts w:ascii="Calibri" w:hAnsi="Calibri"/>
      <w:b/>
      <w:sz w:val="36"/>
    </w:rPr>
  </w:style>
  <w:style w:type="character" w:customStyle="1" w:styleId="38">
    <w:name w:val="正文文本 Char"/>
    <w:basedOn w:val="15"/>
    <w:link w:val="3"/>
    <w:qFormat/>
    <w:uiPriority w:val="99"/>
    <w:rPr>
      <w:kern w:val="2"/>
      <w:sz w:val="21"/>
      <w:szCs w:val="24"/>
    </w:rPr>
  </w:style>
  <w:style w:type="paragraph" w:customStyle="1" w:styleId="39">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0">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1">
    <w:name w:val="Table Normal"/>
    <w:semiHidden/>
    <w:unhideWhenUsed/>
    <w:qFormat/>
    <w:uiPriority w:val="0"/>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customStyle="1" w:styleId="43">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04"/>
    <customShpInfo spid="_x0000_s1103"/>
    <customShpInfo spid="_x0000_s1128"/>
    <customShpInfo spid="_x0000_s1125"/>
    <customShpInfo spid="_x0000_s1126"/>
    <customShpInfo spid="_x0000_s1124"/>
    <customShpInfo spid="_x0000_s1129"/>
    <customShpInfo spid="_x0000_s1127"/>
    <customShpInfo spid="_x0000_s1110"/>
    <customShpInfo spid="_x0000_s1109"/>
    <customShpInfo spid="_x0000_s1111"/>
    <customShpInfo spid="_x0000_s1098"/>
    <customShpInfo spid="_x0000_s1089"/>
    <customShpInfo spid="_x0000_s1090"/>
    <customShpInfo spid="_x0000_s1095"/>
    <customShpInfo spid="_x0000_s1092"/>
    <customShpInfo spid="_x0000_s1091"/>
    <customShpInfo spid="_x0000_s1093"/>
    <customShpInfo spid="_x0000_s1096"/>
    <customShpInfo spid="_x0000_s1118"/>
    <customShpInfo spid="_x0000_s1117"/>
    <customShpInfo spid="_x0000_s1099"/>
    <customShpInfo spid="_x0000_s1107"/>
    <customShpInfo spid="_x0000_s1108"/>
    <customShpInfo spid="_x0000_s1105"/>
    <customShpInfo spid="_x0000_s1106"/>
    <customShpInfo spid="_x0000_s1122"/>
    <customShpInfo spid="_x0000_s1121"/>
    <customShpInfo spid="_x0000_s1120"/>
    <customShpInfo spid="_x0000_s1119"/>
    <customShpInfo spid="_x0000_s1116"/>
    <customShpInfo spid="_x0000_s1112"/>
    <customShpInfo spid="_x0000_s1113"/>
    <customShpInfo spid="_x0000_s1114"/>
    <customShpInfo spid="_x0000_s1115"/>
    <customShpInfo spid="_x0000_s1074"/>
    <customShpInfo spid="_x0000_s1063"/>
    <customShpInfo spid="_x0000_s1064"/>
    <customShpInfo spid="_x0000_s1070"/>
    <customShpInfo spid="_x0000_s1065"/>
    <customShpInfo spid="_x0000_s1058"/>
    <customShpInfo spid="_x0000_s1071"/>
    <customShpInfo spid="_x0000_s1066"/>
    <customShpInfo spid="_x0000_s1137"/>
    <customShpInfo spid="_x0000_s1130"/>
    <customShpInfo spid="_x0000_s1142"/>
    <customShpInfo spid="_x0000_s1143"/>
    <customShpInfo spid="_x0000_s1141"/>
    <customShpInfo spid="_x0000_s1139"/>
    <customShpInfo spid="_x0000_s1138"/>
    <customShpInfo spid="_x0000_s1140"/>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5105</Words>
  <Characters>5448</Characters>
  <Lines>71</Lines>
  <Paragraphs>20</Paragraphs>
  <TotalTime>0</TotalTime>
  <ScaleCrop>false</ScaleCrop>
  <LinksUpToDate>false</LinksUpToDate>
  <CharactersWithSpaces>5979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2019-09-27T03:10:00Z</dcterms:created>
  <dc:creator>NHJHY</dc:creator>
  <cp:lastModifiedBy>李付林</cp:lastModifiedBy>
  <dcterms:modified xsi:type="dcterms:W3CDTF">2025-08-08T08:36:45Z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39E8C1BE85FC4CC3ACDA6B1465DEEF19</vt:lpwstr>
  </property>
  <property fmtid="{D5CDD505-2E9C-101B-9397-08002B2CF9AE}" pid="4" name="KSOTemplateDocerSaveRecord">
    <vt:lpwstr>eyJoZGlkIjoiZjAzMGI4NGYyMmQ5NDY4ZTY5MWEwM2Y5NTIzM2FiY2QiLCJ1c2VySWQiOiIyMDIwOTUzNTMifQ==</vt:lpwstr>
  </property>
</Properties>
</file>