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4A3D0">
      <w:pPr>
        <w:widowControl/>
        <w:spacing w:line="500" w:lineRule="exact"/>
        <w:jc w:val="center"/>
        <w:rPr>
          <w:rFonts w:ascii="宋体" w:hAnsi="宋体"/>
          <w:b/>
          <w:bCs/>
          <w:kern w:val="0"/>
          <w:sz w:val="36"/>
          <w:szCs w:val="36"/>
        </w:rPr>
      </w:pPr>
      <w:r>
        <w:rPr>
          <w:rFonts w:hint="eastAsia" w:ascii="宋体" w:hAnsi="宋体"/>
          <w:b/>
          <w:bCs/>
          <w:kern w:val="0"/>
          <w:sz w:val="36"/>
          <w:szCs w:val="36"/>
        </w:rPr>
        <w:t>外商投资有限责任公司变更登记办事指南</w:t>
      </w:r>
    </w:p>
    <w:p w14:paraId="162C883A">
      <w:pPr>
        <w:rPr>
          <w:sz w:val="32"/>
          <w:szCs w:val="32"/>
        </w:rPr>
      </w:pPr>
    </w:p>
    <w:p w14:paraId="498EC0CA">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14:paraId="75F32E15">
      <w:pPr>
        <w:spacing w:line="5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《中华人民共和国公司法》(1993年12月通过，201</w:t>
      </w:r>
      <w:r>
        <w:rPr>
          <w:rFonts w:ascii="仿宋" w:hAnsi="仿宋" w:eastAsia="仿宋"/>
          <w:color w:val="000000" w:themeColor="text1"/>
          <w:sz w:val="28"/>
          <w:szCs w:val="28"/>
        </w:rPr>
        <w:t>8</w:t>
      </w:r>
      <w:r>
        <w:rPr>
          <w:rFonts w:hint="eastAsia" w:ascii="仿宋" w:hAnsi="仿宋" w:eastAsia="仿宋"/>
          <w:color w:val="000000" w:themeColor="text1"/>
          <w:sz w:val="28"/>
          <w:szCs w:val="28"/>
        </w:rPr>
        <w:t>年1</w:t>
      </w:r>
      <w:r>
        <w:rPr>
          <w:rFonts w:ascii="仿宋" w:hAnsi="仿宋" w:eastAsia="仿宋"/>
          <w:color w:val="000000" w:themeColor="text1"/>
          <w:sz w:val="28"/>
          <w:szCs w:val="28"/>
        </w:rPr>
        <w:t>0</w:t>
      </w:r>
      <w:r>
        <w:rPr>
          <w:rFonts w:hint="eastAsia" w:ascii="仿宋" w:hAnsi="仿宋" w:eastAsia="仿宋"/>
          <w:color w:val="000000" w:themeColor="text1"/>
          <w:sz w:val="28"/>
          <w:szCs w:val="28"/>
        </w:rPr>
        <w:t xml:space="preserve">月修正)第七条第二款、第三款“公司营业执照应当载明公司的名称、住所、注册资本、经营范围、法定代表人姓名等事项。公司营业执照记载的事项发生变更的，公司应当依法办理变更登记，由公司登记机关换发营业执照。”    </w:t>
      </w:r>
    </w:p>
    <w:p w14:paraId="5ECC2D5B">
      <w:pPr>
        <w:pStyle w:val="12"/>
        <w:shd w:val="clear" w:color="auto" w:fill="FFFFFF"/>
        <w:spacing w:before="0" w:beforeAutospacing="0" w:after="0" w:afterAutospacing="0" w:line="500" w:lineRule="exact"/>
        <w:ind w:firstLine="560" w:firstLineChars="200"/>
        <w:jc w:val="both"/>
        <w:rPr>
          <w:rFonts w:ascii="仿宋" w:hAnsi="仿宋" w:eastAsia="仿宋"/>
          <w:color w:val="FF0000"/>
          <w:sz w:val="28"/>
          <w:szCs w:val="28"/>
        </w:rPr>
      </w:pPr>
      <w:r>
        <w:rPr>
          <w:rFonts w:hint="eastAsia" w:ascii="仿宋" w:hAnsi="仿宋" w:eastAsia="仿宋"/>
          <w:color w:val="000000" w:themeColor="text1"/>
          <w:sz w:val="28"/>
          <w:szCs w:val="28"/>
        </w:rPr>
        <w:t>《中华人民共和国市场主体登记管理条例》（2021年7月国务院令第746号，2022年3月1日实施）第二十四条“</w:t>
      </w:r>
      <w:r>
        <w:rPr>
          <w:rFonts w:hint="eastAsia" w:ascii="仿宋" w:hAnsi="仿宋" w:eastAsia="仿宋"/>
          <w:color w:val="000000" w:themeColor="text1"/>
          <w:kern w:val="2"/>
          <w:sz w:val="28"/>
          <w:szCs w:val="28"/>
        </w:rPr>
        <w:t xml:space="preserve">市场主体变更登记事项，应当自作出变更决议、决定或者法定变更事项发生之日起30日内向登记机关申请变更登记。市场主体变更登记事项属于依法须经批准的，申请人应当在批准文件有效期内向登记机关申请变更登记。” </w:t>
      </w:r>
    </w:p>
    <w:p w14:paraId="3798A0EB">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14:paraId="715605FA">
      <w:pPr>
        <w:spacing w:line="560" w:lineRule="exact"/>
        <w:ind w:firstLine="560" w:firstLineChars="200"/>
        <w:rPr>
          <w:rFonts w:ascii="仿宋" w:hAnsi="仿宋" w:eastAsia="仿宋"/>
          <w:sz w:val="28"/>
          <w:szCs w:val="28"/>
        </w:rPr>
      </w:pPr>
      <w:r>
        <w:rPr>
          <w:rFonts w:hint="eastAsia" w:ascii="仿宋" w:hAnsi="仿宋" w:eastAsia="仿宋"/>
          <w:sz w:val="28"/>
          <w:szCs w:val="28"/>
        </w:rPr>
        <w:t>提交材料齐全，符合法定形式。</w:t>
      </w:r>
    </w:p>
    <w:p w14:paraId="618D5E81">
      <w:pPr>
        <w:spacing w:line="560" w:lineRule="exact"/>
        <w:ind w:firstLine="560" w:firstLineChars="200"/>
        <w:rPr>
          <w:rFonts w:ascii="仿宋" w:hAnsi="仿宋" w:eastAsia="仿宋"/>
          <w:b/>
          <w:w w:val="95"/>
          <w:sz w:val="28"/>
          <w:szCs w:val="28"/>
        </w:rPr>
      </w:pPr>
      <w:r>
        <w:rPr>
          <w:rFonts w:hint="eastAsia" w:ascii="黑体" w:hAnsi="黑体" w:eastAsia="黑体"/>
          <w:sz w:val="28"/>
          <w:szCs w:val="28"/>
        </w:rPr>
        <w:t>三、申请材料：</w:t>
      </w:r>
      <w:r>
        <w:rPr>
          <w:rFonts w:hint="eastAsia" w:ascii="仿宋" w:hAnsi="仿宋" w:eastAsia="仿宋"/>
          <w:b/>
          <w:color w:val="FF0000"/>
          <w:w w:val="95"/>
          <w:sz w:val="28"/>
          <w:szCs w:val="28"/>
        </w:rPr>
        <w:t>以下材料均需原件（标注复印件的除外），示范文本附后</w:t>
      </w:r>
    </w:p>
    <w:p w14:paraId="2E82106E">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《公司登记（备案）申请书》。</w:t>
      </w:r>
    </w:p>
    <w:p w14:paraId="3937E14E">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变更登记事项涉及公司章程修改的，提交修改公司章程的决议、决定（其中股东变更登记无须提交该文件，公司章程另有规定的，从其规定）。</w:t>
      </w:r>
    </w:p>
    <w:p w14:paraId="5B7C88CB">
      <w:pPr>
        <w:spacing w:line="560" w:lineRule="exact"/>
        <w:ind w:firstLine="560" w:firstLineChars="200"/>
        <w:rPr>
          <w:rFonts w:ascii="仿宋" w:hAnsi="仿宋" w:eastAsia="仿宋"/>
          <w:sz w:val="28"/>
          <w:szCs w:val="28"/>
        </w:rPr>
      </w:pPr>
      <w:r>
        <w:rPr>
          <w:rFonts w:hint="eastAsia" w:ascii="仿宋" w:hAnsi="仿宋" w:eastAsia="仿宋"/>
          <w:sz w:val="28"/>
          <w:szCs w:val="28"/>
        </w:rPr>
        <w:t>◆有限责任公司提交由代表三分之二以上表决权的股东签署的股东会决议。</w:t>
      </w:r>
    </w:p>
    <w:p w14:paraId="56F4AAF0">
      <w:pPr>
        <w:spacing w:line="560" w:lineRule="exact"/>
        <w:ind w:firstLine="560" w:firstLineChars="200"/>
        <w:rPr>
          <w:rFonts w:ascii="仿宋" w:hAnsi="仿宋" w:eastAsia="仿宋"/>
          <w:sz w:val="28"/>
          <w:szCs w:val="28"/>
        </w:rPr>
      </w:pPr>
      <w:r>
        <w:rPr>
          <w:rFonts w:hint="eastAsia" w:ascii="仿宋" w:hAnsi="仿宋" w:eastAsia="仿宋"/>
          <w:sz w:val="28"/>
          <w:szCs w:val="28"/>
        </w:rPr>
        <w:t>◆一人有限责任公司提交股东签署的书面决定。</w:t>
      </w:r>
    </w:p>
    <w:p w14:paraId="306363FB">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变更登记事项涉及公司章程修改的，提交修改后的公司章程或者公司章程修正案，并由公司法定代表人在公司章程或公司章程修正案上签字确认。</w:t>
      </w:r>
    </w:p>
    <w:p w14:paraId="51E3C05A">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变更事项相关证明文件。</w:t>
      </w:r>
    </w:p>
    <w:p w14:paraId="5660FC3D">
      <w:pPr>
        <w:spacing w:line="560" w:lineRule="exact"/>
        <w:ind w:firstLine="560" w:firstLineChars="200"/>
        <w:rPr>
          <w:rFonts w:ascii="仿宋" w:hAnsi="仿宋" w:eastAsia="仿宋"/>
          <w:sz w:val="28"/>
          <w:szCs w:val="28"/>
        </w:rPr>
      </w:pPr>
      <w:r>
        <w:rPr>
          <w:rFonts w:hint="eastAsia" w:ascii="仿宋" w:hAnsi="仿宋" w:eastAsia="仿宋"/>
          <w:sz w:val="28"/>
          <w:szCs w:val="28"/>
        </w:rPr>
        <w:t>◆变更公司名称的，应当向有管辖权的登记机关提出申请。</w:t>
      </w:r>
    </w:p>
    <w:p w14:paraId="50FCFBE7">
      <w:pPr>
        <w:spacing w:line="560" w:lineRule="exact"/>
        <w:ind w:firstLine="560" w:firstLineChars="200"/>
        <w:rPr>
          <w:rFonts w:ascii="仿宋" w:hAnsi="仿宋" w:eastAsia="仿宋"/>
          <w:sz w:val="28"/>
          <w:szCs w:val="28"/>
        </w:rPr>
      </w:pPr>
      <w:r>
        <w:rPr>
          <w:rFonts w:hint="eastAsia" w:ascii="仿宋" w:hAnsi="仿宋" w:eastAsia="仿宋"/>
          <w:sz w:val="28"/>
          <w:szCs w:val="28"/>
        </w:rPr>
        <w:t>◆变更住所的，提交变更后住所使用相关文件。</w:t>
      </w:r>
    </w:p>
    <w:p w14:paraId="6C539073">
      <w:pPr>
        <w:spacing w:line="560" w:lineRule="exact"/>
        <w:ind w:firstLine="560" w:firstLineChars="200"/>
        <w:rPr>
          <w:rFonts w:ascii="仿宋" w:hAnsi="仿宋" w:eastAsia="仿宋"/>
          <w:sz w:val="28"/>
          <w:szCs w:val="28"/>
        </w:rPr>
      </w:pPr>
      <w:r>
        <w:rPr>
          <w:rFonts w:hint="eastAsia" w:ascii="仿宋" w:hAnsi="仿宋" w:eastAsia="仿宋"/>
          <w:sz w:val="28"/>
          <w:szCs w:val="28"/>
        </w:rPr>
        <w:t>◆</w:t>
      </w:r>
      <w:bookmarkStart w:id="0" w:name="OLE_LINK6"/>
      <w:r>
        <w:rPr>
          <w:rFonts w:hint="eastAsia" w:ascii="仿宋" w:hAnsi="仿宋" w:eastAsia="仿宋"/>
          <w:sz w:val="28"/>
          <w:szCs w:val="28"/>
        </w:rPr>
        <w:t>变更法定代表人的，根据公司章程的规定提交法定代表人免职证明和新任法定代表人的任职证明（股东会决议、股东决定由股东签署，董事会决议由公司董事签字）。</w:t>
      </w:r>
    </w:p>
    <w:p w14:paraId="5055FB07">
      <w:pPr>
        <w:spacing w:line="560" w:lineRule="exact"/>
        <w:ind w:firstLine="560" w:firstLineChars="200"/>
        <w:rPr>
          <w:rFonts w:ascii="仿宋" w:hAnsi="仿宋" w:eastAsia="仿宋"/>
          <w:sz w:val="28"/>
          <w:szCs w:val="28"/>
        </w:rPr>
      </w:pPr>
      <w:r>
        <w:rPr>
          <w:rFonts w:hint="eastAsia" w:ascii="仿宋" w:hAnsi="仿宋" w:eastAsia="仿宋"/>
          <w:sz w:val="28"/>
          <w:szCs w:val="28"/>
        </w:rPr>
        <w:t>◆法定代表人更改姓名的，提交公安部门出具的证明（自然人更改姓名后，其身份证号码与更改姓名前一致的，无需提交公安部门证明，只需提交新的身份证件复印件）</w:t>
      </w:r>
      <w:bookmarkEnd w:id="0"/>
      <w:r>
        <w:rPr>
          <w:rFonts w:hint="eastAsia" w:ascii="仿宋" w:hAnsi="仿宋" w:eastAsia="仿宋"/>
          <w:sz w:val="28"/>
          <w:szCs w:val="28"/>
        </w:rPr>
        <w:t>。</w:t>
      </w:r>
    </w:p>
    <w:p w14:paraId="66331268">
      <w:pPr>
        <w:spacing w:line="560" w:lineRule="exact"/>
        <w:ind w:firstLine="560" w:firstLineChars="200"/>
        <w:rPr>
          <w:rFonts w:ascii="仿宋" w:hAnsi="仿宋" w:eastAsia="仿宋"/>
          <w:sz w:val="28"/>
          <w:szCs w:val="28"/>
        </w:rPr>
      </w:pPr>
      <w:r>
        <w:rPr>
          <w:rFonts w:hint="eastAsia" w:ascii="仿宋" w:hAnsi="仿宋" w:eastAsia="仿宋"/>
          <w:sz w:val="28"/>
          <w:szCs w:val="28"/>
        </w:rPr>
        <w:t>◆减少注册资本的,提交公司债务清偿或债务担保情况的说明，仅通过报纸发布减少注册资本公告的，需要提交依法刊登公告的报纸样张。应当自公告之日起</w:t>
      </w:r>
      <w:r>
        <w:rPr>
          <w:rFonts w:ascii="仿宋" w:hAnsi="仿宋" w:eastAsia="仿宋"/>
          <w:sz w:val="28"/>
          <w:szCs w:val="28"/>
        </w:rPr>
        <w:t>45</w:t>
      </w:r>
      <w:r>
        <w:rPr>
          <w:rFonts w:hint="eastAsia" w:ascii="仿宋" w:hAnsi="仿宋" w:eastAsia="仿宋"/>
          <w:sz w:val="28"/>
          <w:szCs w:val="28"/>
        </w:rPr>
        <w:t>日后申请变更登记。已通过国家企业信用信息公示系统发布减少注册资本公告的，可免于提交减资公告材料。</w:t>
      </w:r>
    </w:p>
    <w:p w14:paraId="00445F3A">
      <w:pPr>
        <w:spacing w:line="560" w:lineRule="exact"/>
        <w:ind w:firstLine="560" w:firstLineChars="200"/>
        <w:rPr>
          <w:rFonts w:ascii="仿宋" w:hAnsi="仿宋" w:eastAsia="仿宋"/>
          <w:sz w:val="28"/>
          <w:szCs w:val="28"/>
        </w:rPr>
      </w:pPr>
      <w:r>
        <w:rPr>
          <w:rFonts w:hint="eastAsia" w:ascii="仿宋" w:hAnsi="仿宋" w:eastAsia="仿宋"/>
          <w:sz w:val="28"/>
          <w:szCs w:val="28"/>
        </w:rPr>
        <w:t>◆变更经营范围的，公司申请登记的经营范围中有法律、行政法规和国务院决定规定必须在登记前报经批准的项目，提交有关批准文件或者许可证件的复印件。</w:t>
      </w:r>
    </w:p>
    <w:p w14:paraId="59AB5D59">
      <w:pPr>
        <w:spacing w:line="560" w:lineRule="exact"/>
        <w:ind w:firstLine="560" w:firstLineChars="200"/>
        <w:rPr>
          <w:rFonts w:ascii="仿宋" w:hAnsi="仿宋" w:eastAsia="仿宋"/>
          <w:sz w:val="28"/>
          <w:szCs w:val="28"/>
        </w:rPr>
      </w:pPr>
      <w:r>
        <w:rPr>
          <w:rFonts w:hint="eastAsia" w:ascii="仿宋" w:hAnsi="仿宋" w:eastAsia="仿宋"/>
          <w:sz w:val="28"/>
          <w:szCs w:val="28"/>
        </w:rPr>
        <w:t>◆变更股东的，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股东双方签署的股权转让协议或者股权交割证明；新股东的主体资格文件或自然人身份证件复印件。</w:t>
      </w:r>
    </w:p>
    <w:p w14:paraId="33188649">
      <w:pPr>
        <w:spacing w:line="560" w:lineRule="exact"/>
        <w:ind w:firstLine="560" w:firstLineChars="200"/>
        <w:rPr>
          <w:rFonts w:ascii="仿宋" w:hAnsi="仿宋" w:eastAsia="仿宋"/>
          <w:sz w:val="28"/>
          <w:szCs w:val="28"/>
        </w:rPr>
      </w:pPr>
      <w:bookmarkStart w:id="1" w:name="OLE_LINK15"/>
      <w:r>
        <w:rPr>
          <w:rFonts w:hint="eastAsia" w:ascii="仿宋" w:hAnsi="仿宋" w:eastAsia="仿宋"/>
          <w:sz w:val="28"/>
          <w:szCs w:val="28"/>
        </w:rPr>
        <w:t>因继承、受遗赠取得股权，当事人申请办理股东登记的，应当提交经公证的材料或者生效的法律文书等继承证明材料。</w:t>
      </w:r>
    </w:p>
    <w:bookmarkEnd w:id="1"/>
    <w:p w14:paraId="1987A2DD">
      <w:pPr>
        <w:spacing w:line="560" w:lineRule="exact"/>
        <w:ind w:firstLine="560" w:firstLineChars="200"/>
        <w:rPr>
          <w:rFonts w:ascii="仿宋" w:hAnsi="仿宋" w:eastAsia="仿宋"/>
          <w:sz w:val="28"/>
          <w:szCs w:val="28"/>
        </w:rPr>
      </w:pPr>
      <w:r>
        <w:rPr>
          <w:rFonts w:hint="eastAsia" w:ascii="仿宋" w:hAnsi="仿宋" w:eastAsia="仿宋"/>
          <w:sz w:val="28"/>
          <w:szCs w:val="28"/>
        </w:rPr>
        <w:t>公司章程对股权转让、股权继承另有规定的，从其规定。</w:t>
      </w:r>
    </w:p>
    <w:p w14:paraId="00485298">
      <w:pPr>
        <w:spacing w:line="560" w:lineRule="exact"/>
        <w:ind w:firstLine="560" w:firstLineChars="200"/>
        <w:rPr>
          <w:rFonts w:ascii="仿宋" w:hAnsi="仿宋" w:eastAsia="仿宋"/>
          <w:sz w:val="28"/>
          <w:szCs w:val="28"/>
        </w:rPr>
      </w:pPr>
      <w:r>
        <w:rPr>
          <w:rFonts w:hint="eastAsia" w:ascii="仿宋" w:hAnsi="仿宋" w:eastAsia="仿宋"/>
          <w:sz w:val="28"/>
          <w:szCs w:val="28"/>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14:paraId="64D60F76">
      <w:pPr>
        <w:spacing w:line="560" w:lineRule="exact"/>
        <w:ind w:firstLine="560" w:firstLineChars="200"/>
        <w:rPr>
          <w:rFonts w:ascii="仿宋" w:hAnsi="仿宋" w:eastAsia="仿宋"/>
          <w:sz w:val="28"/>
          <w:szCs w:val="28"/>
        </w:rPr>
      </w:pPr>
      <w:r>
        <w:rPr>
          <w:rFonts w:hint="eastAsia" w:ascii="仿宋" w:hAnsi="仿宋" w:eastAsia="仿宋"/>
          <w:sz w:val="28"/>
          <w:szCs w:val="28"/>
        </w:rPr>
        <w:t>◆因股东自身更名，需要变更登记的股东名称或姓名的，提交股东名称或姓名变更证明；股东更名后新的主体资格文件或者自然人身份证件复印件。其中，自然人股东更改姓名的，如其身份证号码与更改姓名前一致的，无需提交公安部门证明，只需提交新的身份证件复印件。</w:t>
      </w:r>
    </w:p>
    <w:p w14:paraId="319D06B3">
      <w:pPr>
        <w:spacing w:line="560" w:lineRule="exact"/>
        <w:ind w:firstLine="560" w:firstLineChars="200"/>
        <w:rPr>
          <w:rFonts w:ascii="仿宋" w:hAnsi="仿宋" w:eastAsia="仿宋"/>
          <w:sz w:val="28"/>
          <w:szCs w:val="28"/>
        </w:rPr>
      </w:pPr>
      <w:r>
        <w:rPr>
          <w:rFonts w:hint="eastAsia" w:ascii="仿宋" w:hAnsi="仿宋" w:eastAsia="仿宋"/>
          <w:sz w:val="28"/>
          <w:szCs w:val="28"/>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14:paraId="4275BE5F">
      <w:pPr>
        <w:spacing w:line="560" w:lineRule="exact"/>
        <w:ind w:firstLine="560" w:firstLineChars="200"/>
        <w:rPr>
          <w:rFonts w:ascii="仿宋" w:hAnsi="仿宋" w:eastAsia="仿宋"/>
          <w:sz w:val="28"/>
          <w:szCs w:val="28"/>
        </w:rPr>
      </w:pPr>
      <w:r>
        <w:rPr>
          <w:rFonts w:hint="eastAsia" w:ascii="仿宋" w:hAnsi="仿宋" w:eastAsia="仿宋"/>
          <w:sz w:val="28"/>
          <w:szCs w:val="28"/>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14:paraId="155DFE60">
      <w:pPr>
        <w:spacing w:line="560" w:lineRule="exact"/>
        <w:ind w:firstLine="560" w:firstLineChars="200"/>
        <w:rPr>
          <w:rFonts w:ascii="仿宋" w:hAnsi="仿宋" w:eastAsia="仿宋"/>
          <w:sz w:val="28"/>
          <w:szCs w:val="28"/>
        </w:rPr>
      </w:pPr>
      <w:r>
        <w:rPr>
          <w:rFonts w:hint="eastAsia" w:ascii="仿宋" w:hAnsi="仿宋" w:eastAsia="仿宋"/>
          <w:sz w:val="28"/>
          <w:szCs w:val="28"/>
        </w:rPr>
        <w:t>◆以上各项涉及其他登记事项变更的，应当同时申请变更登记，按相应的提交材料规范提交相应的材料。</w:t>
      </w:r>
    </w:p>
    <w:p w14:paraId="2A16BFF1">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法律、行政法规和国务院决定规定公司变更事项必须报经批准的，提交有关的批准文件或者许可证件复印件。</w:t>
      </w:r>
    </w:p>
    <w:p w14:paraId="178A2B47">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已领取纸质版营业执照的缴回营业执照正、副本。</w:t>
      </w:r>
    </w:p>
    <w:p w14:paraId="12E46659">
      <w:pPr>
        <w:spacing w:line="560" w:lineRule="exact"/>
        <w:ind w:firstLine="562" w:firstLineChars="200"/>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1.依照《公司法》、《外商投资法》、《市场主体登记管理条例》、原《公司登记管理条例》设立的公司申请变更登记适用本规范。</w:t>
      </w:r>
    </w:p>
    <w:p w14:paraId="1AC139FB">
      <w:pPr>
        <w:spacing w:line="560" w:lineRule="exact"/>
        <w:ind w:firstLine="560" w:firstLineChars="200"/>
        <w:rPr>
          <w:rFonts w:ascii="仿宋" w:hAnsi="仿宋" w:eastAsia="仿宋"/>
          <w:sz w:val="28"/>
          <w:szCs w:val="28"/>
        </w:rPr>
      </w:pPr>
      <w:r>
        <w:rPr>
          <w:rFonts w:hint="eastAsia" w:ascii="仿宋" w:hAnsi="仿宋" w:eastAsia="仿宋"/>
          <w:sz w:val="28"/>
          <w:szCs w:val="28"/>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14:paraId="152DBBB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3.主体资格文件或自然人身份证明材料要求参照“【1】公司设立登记提交材料规范”中有关“股东、发起人的主体资格文件或自然人身份证明”的规定。</w:t>
      </w:r>
    </w:p>
    <w:p w14:paraId="065E7939">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4.提交材料、公证认证文书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14:paraId="11C26C01">
      <w:pPr>
        <w:spacing w:line="560" w:lineRule="exact"/>
        <w:ind w:firstLine="560" w:firstLineChars="200"/>
        <w:rPr>
          <w:rFonts w:ascii="黑体" w:hAnsi="黑体" w:eastAsia="黑体"/>
          <w:sz w:val="28"/>
          <w:szCs w:val="28"/>
        </w:rPr>
      </w:pPr>
      <w:r>
        <w:rPr>
          <w:rFonts w:hint="eastAsia" w:ascii="黑体" w:hAnsi="黑体" w:eastAsia="黑体"/>
          <w:sz w:val="28"/>
          <w:szCs w:val="28"/>
        </w:rPr>
        <w:t>四、办理流程</w:t>
      </w:r>
    </w:p>
    <w:p w14:paraId="39BE611A">
      <w:pPr>
        <w:spacing w:line="500" w:lineRule="exact"/>
        <w:ind w:firstLine="420" w:firstLineChars="150"/>
        <w:rPr>
          <w:rFonts w:ascii="仿宋" w:hAnsi="仿宋" w:eastAsia="仿宋" w:cs="Tahoma"/>
          <w:color w:val="000000"/>
          <w:sz w:val="28"/>
          <w:szCs w:val="28"/>
        </w:rPr>
      </w:pPr>
      <w:r>
        <w:rPr>
          <w:rFonts w:hint="eastAsia" w:ascii="仿宋" w:hAnsi="仿宋" w:eastAsia="仿宋" w:cs="Tahoma"/>
          <w:color w:val="000000"/>
          <w:sz w:val="28"/>
          <w:szCs w:val="28"/>
        </w:rPr>
        <w:t>企业自行选择全程网办或现场办理</w:t>
      </w:r>
    </w:p>
    <w:p w14:paraId="01ED8612">
      <w:pPr>
        <w:spacing w:line="500" w:lineRule="exact"/>
        <w:ind w:firstLine="560" w:firstLineChars="200"/>
        <w:rPr>
          <w:rFonts w:ascii="仿宋" w:hAnsi="仿宋" w:eastAsia="仿宋"/>
          <w:sz w:val="28"/>
          <w:szCs w:val="28"/>
        </w:rPr>
      </w:pPr>
      <w:r>
        <w:rPr>
          <w:rFonts w:hint="eastAsia" w:ascii="仿宋" w:hAnsi="仿宋" w:eastAsia="仿宋"/>
          <w:sz w:val="28"/>
          <w:szCs w:val="28"/>
        </w:rPr>
        <w:t>1、线上“全程网办”</w:t>
      </w:r>
    </w:p>
    <w:p w14:paraId="1CA0C320">
      <w:pPr>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申请人登陆</w:t>
      </w:r>
      <w:r>
        <w:fldChar w:fldCharType="begin"/>
      </w:r>
      <w:r>
        <w:instrText xml:space="preserve"> HYPERLINK "http://qydjfw.qingdao.gov.cn/psout" </w:instrText>
      </w:r>
      <w:r>
        <w:fldChar w:fldCharType="separate"/>
      </w:r>
      <w:r>
        <w:rPr>
          <w:rFonts w:hint="eastAsia" w:ascii="仿宋" w:hAnsi="仿宋" w:eastAsia="仿宋" w:cs="仿宋"/>
          <w:sz w:val="28"/>
          <w:szCs w:val="28"/>
        </w:rPr>
        <w:t>https://qydjfw.qingdao.gov.cn/psout</w:t>
      </w:r>
      <w:r>
        <w:rPr>
          <w:rFonts w:hint="eastAsia" w:ascii="仿宋" w:hAnsi="仿宋" w:eastAsia="仿宋" w:cs="仿宋"/>
          <w:sz w:val="28"/>
          <w:szCs w:val="28"/>
        </w:rPr>
        <w:fldChar w:fldCharType="end"/>
      </w:r>
      <w:r>
        <w:rPr>
          <w:rFonts w:hint="eastAsia" w:ascii="仿宋" w:hAnsi="仿宋" w:eastAsia="仿宋" w:cs="仿宋"/>
          <w:sz w:val="28"/>
          <w:szCs w:val="28"/>
        </w:rPr>
        <w:t>（青岛市企业开办智能一体化平台”），注册账号并登录后，选择 “企业变更”，点击"变更登记"进行申报。根据系统提示，填写登记信息并上传相关附件，提交预审。等待预审通过后，申请人通过微信小程序“青易办电子签”功能模块内进行人脸核实、电子签名，全部签章人签章完成后提交审核。</w:t>
      </w:r>
    </w:p>
    <w:p w14:paraId="281C3D31">
      <w:pPr>
        <w:spacing w:line="500" w:lineRule="exact"/>
        <w:ind w:firstLine="560" w:firstLineChars="200"/>
        <w:rPr>
          <w:rFonts w:ascii="仿宋" w:hAnsi="仿宋" w:eastAsia="仿宋"/>
          <w:sz w:val="28"/>
          <w:szCs w:val="28"/>
        </w:rPr>
      </w:pPr>
      <w:r>
        <w:rPr>
          <w:rFonts w:hint="eastAsia" w:ascii="仿宋" w:hAnsi="仿宋" w:eastAsia="仿宋"/>
          <w:sz w:val="28"/>
          <w:szCs w:val="28"/>
        </w:rPr>
        <w:t>2. 线下“一窗通办</w:t>
      </w:r>
      <w:r>
        <w:rPr>
          <w:rFonts w:ascii="仿宋" w:hAnsi="仿宋" w:eastAsia="仿宋"/>
          <w:sz w:val="28"/>
          <w:szCs w:val="28"/>
        </w:rPr>
        <w:t>”</w:t>
      </w:r>
    </w:p>
    <w:p w14:paraId="0C854676">
      <w:pPr>
        <w:spacing w:line="500" w:lineRule="exact"/>
        <w:ind w:firstLine="420" w:firstLineChars="150"/>
        <w:rPr>
          <w:rFonts w:ascii="仿宋" w:hAnsi="仿宋" w:eastAsia="仿宋"/>
          <w:sz w:val="28"/>
          <w:szCs w:val="28"/>
        </w:rPr>
      </w:pPr>
      <w:r>
        <w:rPr>
          <w:rFonts w:hint="eastAsia" w:ascii="仿宋" w:hAnsi="仿宋" w:eastAsia="仿宋"/>
          <w:sz w:val="28"/>
          <w:szCs w:val="28"/>
        </w:rPr>
        <w:t>持申请材料到登记机关所在地的行政审批大厅办理。申请人需下载“登记注册身份验证”APP进行实名认证。</w:t>
      </w:r>
    </w:p>
    <w:p w14:paraId="2B663595">
      <w:pPr>
        <w:spacing w:line="500" w:lineRule="exact"/>
        <w:ind w:firstLine="560" w:firstLineChars="200"/>
        <w:rPr>
          <w:rFonts w:ascii="黑体" w:hAnsi="黑体" w:eastAsia="黑体"/>
          <w:sz w:val="28"/>
          <w:szCs w:val="28"/>
        </w:rPr>
      </w:pPr>
      <w:r>
        <w:rPr>
          <w:rFonts w:hint="eastAsia" w:ascii="黑体" w:hAnsi="黑体" w:eastAsia="黑体"/>
          <w:sz w:val="28"/>
          <w:szCs w:val="28"/>
        </w:rPr>
        <w:t>五、审批程序：</w:t>
      </w:r>
    </w:p>
    <w:p w14:paraId="4E6BFA07">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形式审查-确认登记</w:t>
      </w:r>
    </w:p>
    <w:p w14:paraId="60D28CD1">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六、是否收费：</w:t>
      </w:r>
    </w:p>
    <w:p w14:paraId="6CD99730">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否</w:t>
      </w:r>
    </w:p>
    <w:p w14:paraId="1FAC3E4A">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14:paraId="4D4F4EA3">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申请材料齐全、符合法定形式的予以确认并当场登记</w:t>
      </w:r>
    </w:p>
    <w:p w14:paraId="11880EC9">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八、承诺期限：</w:t>
      </w:r>
    </w:p>
    <w:p w14:paraId="2D2DE0F1">
      <w:pPr>
        <w:spacing w:line="500" w:lineRule="exact"/>
        <w:ind w:firstLine="560" w:firstLineChars="200"/>
        <w:rPr>
          <w:rFonts w:ascii="仿宋" w:hAnsi="仿宋" w:eastAsia="仿宋" w:cs="Arial"/>
          <w:color w:val="000000"/>
          <w:kern w:val="0"/>
          <w:sz w:val="28"/>
          <w:szCs w:val="28"/>
        </w:rPr>
      </w:pPr>
      <w:r>
        <w:rPr>
          <w:rFonts w:ascii="仿宋" w:hAnsi="仿宋" w:eastAsia="仿宋" w:cs="Arial"/>
          <w:color w:val="000000"/>
          <w:kern w:val="0"/>
          <w:sz w:val="28"/>
          <w:szCs w:val="28"/>
        </w:rPr>
        <w:t>当场办结</w:t>
      </w:r>
    </w:p>
    <w:p w14:paraId="5EB174DE">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九、办理地点：</w:t>
      </w:r>
    </w:p>
    <w:p w14:paraId="7AC2D303">
      <w:pPr>
        <w:spacing w:line="500" w:lineRule="exact"/>
        <w:ind w:firstLine="560" w:firstLineChars="200"/>
        <w:rPr>
          <w:rFonts w:ascii="仿宋" w:hAnsi="仿宋" w:eastAsia="仿宋"/>
          <w:sz w:val="28"/>
          <w:szCs w:val="28"/>
        </w:rPr>
      </w:pPr>
      <w:r>
        <w:rPr>
          <w:rFonts w:hint="eastAsia" w:ascii="仿宋" w:hAnsi="仿宋" w:eastAsia="仿宋"/>
          <w:sz w:val="28"/>
          <w:szCs w:val="28"/>
        </w:rPr>
        <w:t>1.网办地址：青岛市行政审批服务局官网（</w:t>
      </w:r>
      <w:r>
        <w:fldChar w:fldCharType="begin"/>
      </w:r>
      <w:r>
        <w:instrText xml:space="preserve">HYPERLINK "http://qydjfw.qingdao.gov.cn/psout"</w:instrText>
      </w:r>
      <w:r>
        <w:fldChar w:fldCharType="separate"/>
      </w:r>
      <w:r>
        <w:rPr>
          <w:rFonts w:hint="eastAsia" w:ascii="仿宋" w:hAnsi="仿宋" w:eastAsia="仿宋" w:cs="仿宋"/>
          <w:sz w:val="28"/>
          <w:szCs w:val="28"/>
        </w:rPr>
        <w:t>https://qydjfw.qingdao.gov.cn /psout</w:t>
      </w:r>
      <w:r>
        <w:fldChar w:fldCharType="end"/>
      </w:r>
      <w:r>
        <w:rPr>
          <w:rFonts w:hint="eastAsia" w:ascii="仿宋" w:hAnsi="仿宋" w:eastAsia="仿宋" w:cs="仿宋"/>
          <w:sz w:val="28"/>
          <w:szCs w:val="28"/>
        </w:rPr>
        <w:t>（青岛市企业开办智能一体化平台”）</w:t>
      </w:r>
      <w:r>
        <w:rPr>
          <w:rFonts w:hint="eastAsia" w:ascii="仿宋" w:hAnsi="仿宋" w:eastAsia="仿宋"/>
          <w:sz w:val="28"/>
          <w:szCs w:val="28"/>
        </w:rPr>
        <w:t>）</w:t>
      </w:r>
    </w:p>
    <w:p w14:paraId="33D26747">
      <w:pPr>
        <w:spacing w:line="560" w:lineRule="exact"/>
        <w:ind w:firstLine="560" w:firstLineChars="200"/>
        <w:rPr>
          <w:rFonts w:ascii="仿宋" w:hAnsi="仿宋" w:eastAsia="仿宋"/>
          <w:sz w:val="28"/>
          <w:szCs w:val="28"/>
        </w:rPr>
      </w:pPr>
      <w:r>
        <w:rPr>
          <w:rFonts w:hint="eastAsia" w:ascii="仿宋" w:hAnsi="仿宋" w:eastAsia="仿宋"/>
          <w:sz w:val="28"/>
          <w:szCs w:val="28"/>
        </w:rPr>
        <w:t>2.现场办理：</w:t>
      </w:r>
    </w:p>
    <w:p w14:paraId="4B4769AC">
      <w:pPr>
        <w:spacing w:line="560" w:lineRule="exact"/>
        <w:ind w:firstLine="560" w:firstLineChars="200"/>
        <w:rPr>
          <w:rFonts w:ascii="仿宋" w:hAnsi="仿宋" w:eastAsia="仿宋"/>
          <w:sz w:val="28"/>
          <w:szCs w:val="28"/>
        </w:rPr>
      </w:pPr>
      <w:r>
        <w:rPr>
          <w:rFonts w:hint="eastAsia" w:ascii="仿宋" w:hAnsi="仿宋" w:eastAsia="仿宋"/>
          <w:sz w:val="28"/>
          <w:szCs w:val="28"/>
        </w:rPr>
        <w:t>市局办理地点:青岛市民中心四楼</w:t>
      </w:r>
      <w:r>
        <w:rPr>
          <w:rFonts w:ascii="仿宋" w:hAnsi="仿宋" w:eastAsia="仿宋"/>
          <w:sz w:val="28"/>
          <w:szCs w:val="28"/>
        </w:rPr>
        <w:t>Q区</w:t>
      </w:r>
      <w:r>
        <w:rPr>
          <w:rFonts w:hint="eastAsia" w:ascii="仿宋" w:hAnsi="仿宋" w:eastAsia="仿宋"/>
          <w:sz w:val="28"/>
          <w:szCs w:val="28"/>
        </w:rPr>
        <w:t>市级企业登记窗口;</w:t>
      </w:r>
    </w:p>
    <w:p w14:paraId="79FE13D3">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其他区市局办理地点:青岛市行政审批服务局官网&gt;</w:t>
      </w:r>
      <w:r>
        <w:rPr>
          <w:rFonts w:hint="eastAsia" w:ascii="仿宋" w:hAnsi="仿宋" w:eastAsia="仿宋" w:cs="仿宋"/>
          <w:sz w:val="28"/>
          <w:szCs w:val="28"/>
        </w:rPr>
        <w:t>青岛市企业开办智能一体化平台&gt;“业务咨询”中查看</w:t>
      </w:r>
    </w:p>
    <w:p w14:paraId="1FB0A106">
      <w:pPr>
        <w:spacing w:line="500" w:lineRule="exact"/>
        <w:ind w:firstLine="560" w:firstLineChars="200"/>
        <w:rPr>
          <w:rFonts w:ascii="黑体" w:hAnsi="黑体" w:eastAsia="黑体"/>
          <w:sz w:val="28"/>
          <w:szCs w:val="28"/>
        </w:rPr>
      </w:pPr>
      <w:r>
        <w:rPr>
          <w:rFonts w:hint="eastAsia" w:ascii="黑体" w:hAnsi="黑体" w:eastAsia="黑体"/>
          <w:sz w:val="28"/>
          <w:szCs w:val="28"/>
        </w:rPr>
        <w:t>十、咨询电话：</w:t>
      </w:r>
    </w:p>
    <w:p w14:paraId="78DE3530">
      <w:pPr>
        <w:spacing w:line="500" w:lineRule="exact"/>
        <w:ind w:firstLine="560" w:firstLineChars="200"/>
        <w:rPr>
          <w:rFonts w:ascii="仿宋" w:hAnsi="仿宋" w:eastAsia="仿宋"/>
          <w:sz w:val="28"/>
          <w:szCs w:val="28"/>
        </w:rPr>
      </w:pPr>
      <w:r>
        <w:rPr>
          <w:rFonts w:hint="eastAsia" w:ascii="仿宋" w:hAnsi="仿宋" w:eastAsia="仿宋"/>
          <w:sz w:val="28"/>
          <w:szCs w:val="28"/>
        </w:rPr>
        <w:t>市局咨询电话: 0532-66200</w:t>
      </w:r>
      <w:r>
        <w:rPr>
          <w:rFonts w:ascii="仿宋" w:hAnsi="仿宋" w:eastAsia="仿宋"/>
          <w:sz w:val="28"/>
          <w:szCs w:val="28"/>
        </w:rPr>
        <w:t>000</w:t>
      </w:r>
      <w:r>
        <w:rPr>
          <w:rFonts w:hint="eastAsia" w:ascii="仿宋" w:hAnsi="仿宋" w:eastAsia="仿宋"/>
          <w:sz w:val="28"/>
          <w:szCs w:val="28"/>
        </w:rPr>
        <w:t>;</w:t>
      </w:r>
    </w:p>
    <w:p w14:paraId="17940099">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其他区市局咨询电话:青岛市行政审批服务局官网&gt;</w:t>
      </w:r>
      <w:r>
        <w:rPr>
          <w:rFonts w:hint="eastAsia" w:ascii="仿宋" w:hAnsi="仿宋" w:eastAsia="仿宋" w:cs="仿宋"/>
          <w:sz w:val="28"/>
          <w:szCs w:val="28"/>
        </w:rPr>
        <w:t>青岛市企业开办智能一体化平台&gt;“业务咨询”中查看</w:t>
      </w:r>
    </w:p>
    <w:p w14:paraId="78B00384">
      <w:pPr>
        <w:tabs>
          <w:tab w:val="left" w:pos="3481"/>
        </w:tabs>
        <w:spacing w:line="500" w:lineRule="exact"/>
        <w:ind w:firstLine="560" w:firstLineChars="200"/>
        <w:rPr>
          <w:rFonts w:ascii="仿宋" w:hAnsi="仿宋" w:eastAsia="仿宋"/>
          <w:b/>
          <w:color w:val="FF0000"/>
          <w:sz w:val="28"/>
          <w:szCs w:val="28"/>
        </w:rPr>
      </w:pPr>
      <w:r>
        <w:rPr>
          <w:rFonts w:hint="eastAsia" w:ascii="黑体" w:hAnsi="黑体" w:eastAsia="黑体"/>
          <w:sz w:val="28"/>
          <w:szCs w:val="28"/>
        </w:rPr>
        <w:t>十一、示范文本：</w:t>
      </w:r>
      <w:r>
        <w:rPr>
          <w:rFonts w:hint="eastAsia" w:ascii="仿宋" w:hAnsi="仿宋" w:eastAsia="仿宋"/>
          <w:b/>
          <w:color w:val="FF0000"/>
          <w:sz w:val="28"/>
          <w:szCs w:val="28"/>
        </w:rPr>
        <w:t>仅供参考，请申请人根据实际情况填写表格、制作文本</w:t>
      </w:r>
    </w:p>
    <w:p w14:paraId="735EEFC3">
      <w:pPr>
        <w:spacing w:line="560" w:lineRule="exact"/>
        <w:ind w:firstLine="560" w:firstLineChars="200"/>
        <w:rPr>
          <w:rFonts w:ascii="仿宋" w:hAnsi="仿宋" w:eastAsia="仿宋"/>
          <w:sz w:val="28"/>
          <w:szCs w:val="28"/>
        </w:rPr>
      </w:pPr>
    </w:p>
    <w:p w14:paraId="0ADB6950">
      <w:pPr>
        <w:spacing w:line="560" w:lineRule="exact"/>
        <w:ind w:firstLine="560" w:firstLineChars="200"/>
        <w:rPr>
          <w:rFonts w:ascii="仿宋" w:hAnsi="仿宋" w:eastAsia="仿宋"/>
          <w:sz w:val="28"/>
          <w:szCs w:val="28"/>
        </w:rPr>
      </w:pPr>
    </w:p>
    <w:p w14:paraId="055C2EA2">
      <w:pPr>
        <w:spacing w:line="560" w:lineRule="exact"/>
        <w:ind w:firstLine="560" w:firstLineChars="200"/>
        <w:rPr>
          <w:rFonts w:ascii="仿宋" w:hAnsi="仿宋" w:eastAsia="仿宋"/>
          <w:sz w:val="28"/>
          <w:szCs w:val="28"/>
        </w:rPr>
      </w:pPr>
    </w:p>
    <w:p w14:paraId="7FEF16B7">
      <w:pPr>
        <w:spacing w:line="560" w:lineRule="exact"/>
        <w:ind w:firstLine="560" w:firstLineChars="200"/>
        <w:rPr>
          <w:rFonts w:ascii="仿宋" w:hAnsi="仿宋" w:eastAsia="仿宋"/>
          <w:sz w:val="28"/>
          <w:szCs w:val="28"/>
        </w:rPr>
      </w:pPr>
    </w:p>
    <w:p w14:paraId="4298C8EA">
      <w:pPr>
        <w:spacing w:line="560" w:lineRule="exact"/>
        <w:ind w:firstLine="560" w:firstLineChars="200"/>
        <w:rPr>
          <w:rFonts w:ascii="仿宋" w:hAnsi="仿宋" w:eastAsia="仿宋"/>
          <w:sz w:val="28"/>
          <w:szCs w:val="28"/>
        </w:rPr>
      </w:pPr>
    </w:p>
    <w:p w14:paraId="1B783B31">
      <w:pPr>
        <w:spacing w:line="560" w:lineRule="exact"/>
        <w:ind w:firstLine="560" w:firstLineChars="200"/>
        <w:rPr>
          <w:rFonts w:ascii="仿宋" w:hAnsi="仿宋" w:eastAsia="仿宋"/>
          <w:sz w:val="28"/>
          <w:szCs w:val="28"/>
        </w:rPr>
      </w:pPr>
    </w:p>
    <w:p w14:paraId="008446E1">
      <w:pPr>
        <w:spacing w:before="87" w:line="184" w:lineRule="auto"/>
        <w:ind w:firstLine="2630"/>
        <w:outlineLvl w:val="1"/>
        <w:rPr>
          <w:rFonts w:ascii="宋体" w:hAnsi="宋体"/>
          <w:b/>
          <w:kern w:val="0"/>
          <w:sz w:val="44"/>
          <w:szCs w:val="44"/>
        </w:rPr>
      </w:pPr>
      <w:r>
        <w:rPr>
          <w:rFonts w:ascii="黑体" w:hAnsi="黑体" w:eastAsia="黑体" w:cs="黑体"/>
          <w:spacing w:val="-2"/>
          <w:sz w:val="28"/>
          <w:szCs w:val="28"/>
        </w:rPr>
        <w:pict>
          <v:shape id="_x0000_s1117" o:spid="_x0000_s1117" o:spt="61" type="#_x0000_t61" style="position:absolute;left:0pt;margin-left:383.55pt;margin-top:18.9pt;height:21.85pt;width:117.15pt;z-index:251699200;mso-width-relative:page;mso-height-relative:page;" stroked="t" coordsize="21600,21600" adj="-2793,63317">
            <v:path/>
            <v:fill focussize="0,0"/>
            <v:stroke weight="1pt" color="#FF0000" joinstyle="miter"/>
            <v:imagedata o:title=""/>
            <o:lock v:ext="edit"/>
            <v:textbox>
              <w:txbxContent>
                <w:p w14:paraId="5C384F77">
                  <w:r>
                    <w:rPr>
                      <w:rFonts w:hint="eastAsia" w:ascii="宋体" w:hAnsi="宋体"/>
                      <w:b/>
                      <w:bCs/>
                      <w:color w:val="FF0000"/>
                      <w:sz w:val="20"/>
                      <w:szCs w:val="20"/>
                    </w:rPr>
                    <w:t>参照公司营业执照填写</w:t>
                  </w:r>
                </w:p>
              </w:txbxContent>
            </v:textbox>
          </v:shape>
        </w:pict>
      </w:r>
      <w:r>
        <w:rPr>
          <w:rFonts w:ascii="宋体" w:hAnsi="宋体"/>
          <w:b/>
          <w:kern w:val="0"/>
          <w:sz w:val="44"/>
          <w:szCs w:val="44"/>
        </w:rPr>
        <w:t>公司登记（备案）申请书</w:t>
      </w:r>
    </w:p>
    <w:p w14:paraId="704805C2"/>
    <w:p w14:paraId="74EAD0B3">
      <w:pPr>
        <w:spacing w:line="41" w:lineRule="exact"/>
      </w:pPr>
      <w:r>
        <w:rPr>
          <w:rFonts w:ascii="黑体" w:hAnsi="黑体" w:eastAsia="黑体" w:cs="黑体"/>
          <w:spacing w:val="-2"/>
          <w:sz w:val="28"/>
          <w:szCs w:val="28"/>
        </w:rPr>
        <w:pict>
          <v:shape id="自选图形 78" o:spid="_x0000_s1116" o:spt="109" type="#_x0000_t109" style="position:absolute;left:0pt;margin-left:-10.95pt;margin-top:0.7pt;height:241.65pt;width:516pt;z-index:251698176;mso-width-relative:page;mso-height-relative:page;" filled="f" stroked="t" coordsize="21600,21600">
            <v:path/>
            <v:fill on="f" focussize="0,0"/>
            <v:stroke weight="1.25pt" color="#FF0000" joinstyle="miter"/>
            <v:imagedata o:title=""/>
            <o:lock v:ext="edit"/>
          </v:shape>
        </w:pict>
      </w:r>
    </w:p>
    <w:tbl>
      <w:tblPr>
        <w:tblStyle w:val="41"/>
        <w:tblW w:w="1000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1"/>
        <w:gridCol w:w="2140"/>
        <w:gridCol w:w="1346"/>
        <w:gridCol w:w="4480"/>
      </w:tblGrid>
      <w:tr w14:paraId="3372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0007" w:type="dxa"/>
            <w:gridSpan w:val="4"/>
            <w:tcBorders>
              <w:top w:val="single" w:color="000000" w:sz="10" w:space="0"/>
              <w:left w:val="single" w:color="000000" w:sz="10" w:space="0"/>
              <w:bottom w:val="single" w:color="000000" w:sz="10" w:space="0"/>
              <w:right w:val="single" w:color="000000" w:sz="10" w:space="0"/>
            </w:tcBorders>
          </w:tcPr>
          <w:p w14:paraId="33AD9F21">
            <w:pPr>
              <w:autoSpaceDE w:val="0"/>
              <w:autoSpaceDN w:val="0"/>
              <w:spacing w:before="176" w:line="188" w:lineRule="auto"/>
              <w:ind w:firstLine="3611"/>
              <w:jc w:val="left"/>
              <w:rPr>
                <w:rFonts w:ascii="黑体" w:hAnsi="黑体" w:eastAsia="黑体" w:cs="黑体"/>
                <w:sz w:val="28"/>
                <w:szCs w:val="28"/>
                <w:lang w:eastAsia="en-US"/>
              </w:rPr>
            </w:pPr>
            <w:r>
              <w:rPr>
                <w:rFonts w:hint="eastAsia" w:ascii="宋体" w:hAnsiTheme="minorHAnsi" w:eastAsiaTheme="minorEastAsia" w:cstheme="minorBidi"/>
                <w:b/>
                <w:bCs/>
                <w:color w:val="3366FF"/>
                <w:szCs w:val="21"/>
                <w:lang w:eastAsia="en-US"/>
              </w:rPr>
              <w:fldChar w:fldCharType="begin"/>
            </w:r>
            <w:r>
              <w:rPr>
                <w:rFonts w:hint="eastAsia" w:ascii="宋体" w:hAnsiTheme="minorHAnsi" w:eastAsiaTheme="minorEastAsia" w:cstheme="minorBidi"/>
                <w:b/>
                <w:bCs/>
                <w:color w:val="3366FF"/>
                <w:szCs w:val="21"/>
                <w:lang w:eastAsia="en-US"/>
              </w:rPr>
              <w:instrText xml:space="preserve"> eq \o\ac(□,√)</w:instrText>
            </w:r>
            <w:r>
              <w:rPr>
                <w:rFonts w:hint="eastAsia" w:ascii="宋体" w:hAnsiTheme="minorHAnsi" w:eastAsiaTheme="minorEastAsia" w:cstheme="minorBidi"/>
                <w:b/>
                <w:bCs/>
                <w:color w:val="3366FF"/>
                <w:szCs w:val="21"/>
                <w:lang w:eastAsia="en-US"/>
              </w:rPr>
              <w:fldChar w:fldCharType="end"/>
            </w:r>
            <w:r>
              <w:rPr>
                <w:rFonts w:ascii="黑体" w:hAnsi="黑体" w:eastAsia="黑体" w:cs="黑体"/>
                <w:spacing w:val="-2"/>
                <w:sz w:val="28"/>
                <w:szCs w:val="28"/>
                <w:lang w:eastAsia="en-US"/>
              </w:rPr>
              <w:t>基本信息（必填项）</w:t>
            </w:r>
          </w:p>
        </w:tc>
      </w:tr>
      <w:tr w14:paraId="373D4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041" w:type="dxa"/>
            <w:tcBorders>
              <w:top w:val="single" w:color="000000" w:sz="10" w:space="0"/>
              <w:left w:val="single" w:color="000000" w:sz="10" w:space="0"/>
              <w:right w:val="single" w:color="000000" w:sz="2" w:space="0"/>
            </w:tcBorders>
          </w:tcPr>
          <w:p w14:paraId="08270615">
            <w:pPr>
              <w:autoSpaceDE w:val="0"/>
              <w:autoSpaceDN w:val="0"/>
              <w:spacing w:line="252" w:lineRule="auto"/>
              <w:jc w:val="left"/>
              <w:rPr>
                <w:rFonts w:ascii="仿宋" w:hAnsiTheme="minorHAnsi" w:eastAsiaTheme="minorEastAsia" w:cstheme="minorBidi"/>
                <w:lang w:eastAsia="en-US"/>
              </w:rPr>
            </w:pPr>
          </w:p>
          <w:p w14:paraId="4A4E3749">
            <w:pPr>
              <w:autoSpaceDE w:val="0"/>
              <w:autoSpaceDN w:val="0"/>
              <w:spacing w:before="68" w:line="184" w:lineRule="auto"/>
              <w:ind w:firstLine="595"/>
              <w:jc w:val="left"/>
              <w:rPr>
                <w:rFonts w:ascii="宋体" w:hAnsi="宋体" w:cs="宋体" w:eastAsiaTheme="minorEastAsia"/>
                <w:lang w:eastAsia="en-US"/>
              </w:rPr>
            </w:pPr>
            <w:r>
              <w:rPr>
                <w:rFonts w:ascii="宋体" w:hAnsi="宋体" w:cs="宋体" w:eastAsiaTheme="minorEastAsia"/>
                <w:spacing w:val="-6"/>
                <w:lang w:eastAsia="en-US"/>
              </w:rPr>
              <w:t>名称</w:t>
            </w:r>
          </w:p>
        </w:tc>
        <w:tc>
          <w:tcPr>
            <w:tcW w:w="7966" w:type="dxa"/>
            <w:gridSpan w:val="3"/>
            <w:tcBorders>
              <w:top w:val="single" w:color="000000" w:sz="10" w:space="0"/>
              <w:right w:val="single" w:color="000000" w:sz="10" w:space="0"/>
            </w:tcBorders>
          </w:tcPr>
          <w:p w14:paraId="0F930949">
            <w:pPr>
              <w:autoSpaceDE w:val="0"/>
              <w:autoSpaceDN w:val="0"/>
              <w:adjustRightInd w:val="0"/>
              <w:jc w:val="left"/>
              <w:rPr>
                <w:rFonts w:ascii="仿宋" w:hAnsiTheme="minorHAnsi" w:eastAsiaTheme="minorEastAsia" w:cstheme="minorBidi"/>
                <w:lang w:eastAsia="zh-CN"/>
              </w:rPr>
            </w:pPr>
            <w:r>
              <w:rPr>
                <w:rFonts w:hint="eastAsia" w:ascii="宋体" w:hAnsiTheme="minorHAnsi" w:eastAsiaTheme="minorEastAsia" w:cstheme="minorBidi"/>
                <w:b/>
                <w:bCs/>
                <w:color w:val="3366FF"/>
                <w:sz w:val="24"/>
                <w:lang w:eastAsia="zh-CN"/>
              </w:rPr>
              <w:t>青岛XX有限公司</w:t>
            </w:r>
            <w:r>
              <w:rPr>
                <w:rFonts w:asciiTheme="minorHAnsi" w:hAnsiTheme="minorHAnsi" w:eastAsiaTheme="minorEastAsia" w:cstheme="minorBidi"/>
                <w:lang w:eastAsia="en-US"/>
              </w:rPr>
              <w:drawing>
                <wp:anchor distT="0" distB="0" distL="0" distR="0" simplePos="0" relativeHeight="251697152" behindDoc="0" locked="0" layoutInCell="1" allowOverlap="1">
                  <wp:simplePos x="0" y="0"/>
                  <wp:positionH relativeFrom="rightMargin">
                    <wp:posOffset>-4985385</wp:posOffset>
                  </wp:positionH>
                  <wp:positionV relativeFrom="topMargin">
                    <wp:posOffset>351155</wp:posOffset>
                  </wp:positionV>
                  <wp:extent cx="4923790" cy="635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cstate="print"/>
                          <a:stretch>
                            <a:fillRect/>
                          </a:stretch>
                        </pic:blipFill>
                        <pic:spPr>
                          <a:xfrm>
                            <a:off x="0" y="0"/>
                            <a:ext cx="4923790" cy="6350"/>
                          </a:xfrm>
                          <a:prstGeom prst="rect">
                            <a:avLst/>
                          </a:prstGeom>
                        </pic:spPr>
                      </pic:pic>
                    </a:graphicData>
                  </a:graphic>
                </wp:anchor>
              </w:drawing>
            </w:r>
          </w:p>
          <w:p w14:paraId="0EE4C30C">
            <w:pPr>
              <w:autoSpaceDE w:val="0"/>
              <w:autoSpaceDN w:val="0"/>
              <w:spacing w:line="263" w:lineRule="auto"/>
              <w:jc w:val="left"/>
              <w:rPr>
                <w:rFonts w:ascii="仿宋" w:hAnsiTheme="minorHAnsi" w:eastAsiaTheme="minorEastAsia" w:cstheme="minorBidi"/>
                <w:lang w:eastAsia="zh-CN"/>
              </w:rPr>
            </w:pPr>
          </w:p>
          <w:p w14:paraId="209C920C">
            <w:pPr>
              <w:autoSpaceDE w:val="0"/>
              <w:autoSpaceDN w:val="0"/>
              <w:spacing w:before="69" w:line="184" w:lineRule="auto"/>
              <w:ind w:firstLine="141"/>
              <w:jc w:val="left"/>
              <w:rPr>
                <w:rFonts w:ascii="宋体" w:hAnsi="宋体" w:cs="宋体" w:eastAsiaTheme="minorEastAsia"/>
                <w:lang w:eastAsia="zh-CN"/>
              </w:rPr>
            </w:pPr>
            <w:r>
              <w:rPr>
                <w:rFonts w:ascii="宋体" w:hAnsi="宋体" w:cs="宋体" w:eastAsiaTheme="minorEastAsia"/>
                <w:spacing w:val="-9"/>
                <w:w w:val="92"/>
                <w:lang w:eastAsia="zh-CN"/>
              </w:rPr>
              <w:t>(集团母公司需填写：集团名称：集团简称：)</w:t>
            </w:r>
          </w:p>
        </w:tc>
      </w:tr>
      <w:tr w14:paraId="025B1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2041" w:type="dxa"/>
            <w:tcBorders>
              <w:left w:val="single" w:color="000000" w:sz="10" w:space="0"/>
            </w:tcBorders>
          </w:tcPr>
          <w:p w14:paraId="16936781">
            <w:pPr>
              <w:autoSpaceDE w:val="0"/>
              <w:autoSpaceDN w:val="0"/>
              <w:spacing w:before="94" w:line="224" w:lineRule="auto"/>
              <w:ind w:left="110" w:right="50" w:firstLine="67"/>
              <w:jc w:val="left"/>
              <w:rPr>
                <w:rFonts w:ascii="宋体" w:hAnsi="宋体" w:cs="宋体" w:eastAsiaTheme="minorEastAsia"/>
                <w:lang w:eastAsia="zh-CN"/>
              </w:rPr>
            </w:pPr>
            <w:r>
              <w:rPr>
                <w:rFonts w:ascii="宋体" w:hAnsi="宋体" w:cs="宋体" w:eastAsiaTheme="minorEastAsia"/>
                <w:spacing w:val="-2"/>
                <w:lang w:eastAsia="zh-CN"/>
              </w:rPr>
              <w:t>统一社会信用代码</w:t>
            </w:r>
            <w:r>
              <w:rPr>
                <w:rFonts w:ascii="宋体" w:hAnsi="宋体" w:cs="宋体" w:eastAsiaTheme="minorEastAsia"/>
                <w:spacing w:val="-4"/>
                <w:lang w:eastAsia="zh-CN"/>
              </w:rPr>
              <w:t>（设立登记不填写）</w:t>
            </w:r>
          </w:p>
        </w:tc>
        <w:tc>
          <w:tcPr>
            <w:tcW w:w="7966" w:type="dxa"/>
            <w:gridSpan w:val="3"/>
            <w:tcBorders>
              <w:top w:val="single" w:color="000000" w:sz="2" w:space="0"/>
              <w:bottom w:val="single" w:color="000000" w:sz="2" w:space="0"/>
              <w:right w:val="single" w:color="000000" w:sz="10" w:space="0"/>
            </w:tcBorders>
          </w:tcPr>
          <w:p w14:paraId="42C33BDC">
            <w:pPr>
              <w:autoSpaceDE w:val="0"/>
              <w:autoSpaceDN w:val="0"/>
              <w:jc w:val="left"/>
              <w:rPr>
                <w:rFonts w:ascii="仿宋" w:hAnsiTheme="minorHAnsi" w:eastAsiaTheme="minorEastAsia" w:cstheme="minorBidi"/>
                <w:lang w:eastAsia="en-US"/>
              </w:rPr>
            </w:pPr>
            <w:r>
              <w:rPr>
                <w:rFonts w:hint="eastAsia" w:ascii="宋体" w:hAnsiTheme="minorHAnsi" w:eastAsiaTheme="minorEastAsia" w:cstheme="minorBidi"/>
                <w:b/>
                <w:bCs/>
                <w:color w:val="3366FF"/>
                <w:sz w:val="24"/>
                <w:lang w:eastAsia="en-US"/>
              </w:rPr>
              <w:t>XXXXXXXXXXXXX</w:t>
            </w:r>
          </w:p>
        </w:tc>
      </w:tr>
      <w:tr w14:paraId="19A50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2041" w:type="dxa"/>
            <w:tcBorders>
              <w:left w:val="single" w:color="000000" w:sz="10" w:space="0"/>
              <w:right w:val="single" w:color="000000" w:sz="2" w:space="0"/>
            </w:tcBorders>
          </w:tcPr>
          <w:p w14:paraId="14B0FF78">
            <w:pPr>
              <w:autoSpaceDE w:val="0"/>
              <w:autoSpaceDN w:val="0"/>
              <w:spacing w:line="309" w:lineRule="auto"/>
              <w:jc w:val="left"/>
              <w:rPr>
                <w:rFonts w:ascii="仿宋" w:hAnsiTheme="minorHAnsi" w:eastAsiaTheme="minorEastAsia" w:cstheme="minorBidi"/>
                <w:lang w:eastAsia="en-US"/>
              </w:rPr>
            </w:pPr>
          </w:p>
          <w:p w14:paraId="3896096A">
            <w:pPr>
              <w:autoSpaceDE w:val="0"/>
              <w:autoSpaceDN w:val="0"/>
              <w:spacing w:line="310" w:lineRule="auto"/>
              <w:jc w:val="left"/>
              <w:rPr>
                <w:rFonts w:ascii="仿宋" w:hAnsiTheme="minorHAnsi" w:eastAsiaTheme="minorEastAsia" w:cstheme="minorBidi"/>
                <w:lang w:eastAsia="en-US"/>
              </w:rPr>
            </w:pPr>
          </w:p>
          <w:p w14:paraId="3FD59736">
            <w:pPr>
              <w:autoSpaceDE w:val="0"/>
              <w:autoSpaceDN w:val="0"/>
              <w:spacing w:before="68" w:line="184" w:lineRule="auto"/>
              <w:ind w:firstLine="592"/>
              <w:jc w:val="left"/>
              <w:rPr>
                <w:rFonts w:ascii="宋体" w:hAnsi="宋体" w:cs="宋体" w:eastAsiaTheme="minorEastAsia"/>
                <w:lang w:eastAsia="en-US"/>
              </w:rPr>
            </w:pPr>
            <w:r>
              <w:rPr>
                <w:rFonts w:ascii="宋体" w:hAnsi="宋体" w:cs="宋体" w:eastAsiaTheme="minorEastAsia"/>
                <w:spacing w:val="-5"/>
                <w:lang w:eastAsia="en-US"/>
              </w:rPr>
              <w:t>住所</w:t>
            </w:r>
          </w:p>
        </w:tc>
        <w:tc>
          <w:tcPr>
            <w:tcW w:w="7966" w:type="dxa"/>
            <w:gridSpan w:val="3"/>
            <w:tcBorders>
              <w:right w:val="single" w:color="000000" w:sz="10" w:space="0"/>
            </w:tcBorders>
          </w:tcPr>
          <w:p w14:paraId="3B1A8CE1">
            <w:pPr>
              <w:autoSpaceDE w:val="0"/>
              <w:autoSpaceDN w:val="0"/>
              <w:adjustRightInd w:val="0"/>
              <w:spacing w:afterLines="50" w:line="480" w:lineRule="exact"/>
              <w:jc w:val="left"/>
              <w:rPr>
                <w:rFonts w:ascii="宋体" w:hAnsi="宋体" w:cs="宋体" w:eastAsiaTheme="minorEastAsia"/>
                <w:lang w:eastAsia="zh-CN"/>
              </w:rPr>
            </w:pPr>
            <w:r>
              <w:rPr>
                <w:rFonts w:hint="eastAsia" w:ascii="宋体" w:hAnsiTheme="minorHAnsi" w:eastAsiaTheme="minorEastAsia" w:cstheme="minorBidi"/>
                <w:b/>
                <w:bCs/>
                <w:color w:val="3366FF"/>
                <w:sz w:val="24"/>
                <w:lang w:eastAsia="zh-CN"/>
              </w:rPr>
              <w:t>山东</w:t>
            </w:r>
            <w:r>
              <w:rPr>
                <w:rFonts w:hint="eastAsia" w:ascii="宋体" w:hAnsi="宋体" w:eastAsiaTheme="minorEastAsia" w:cstheme="minorBidi"/>
                <w:bCs/>
                <w:szCs w:val="21"/>
                <w:lang w:eastAsia="zh-CN"/>
              </w:rPr>
              <w:t>省（市</w:t>
            </w:r>
            <w:r>
              <w:rPr>
                <w:rFonts w:ascii="宋体" w:hAnsi="宋体" w:eastAsiaTheme="minorEastAsia" w:cstheme="minorBidi"/>
                <w:bCs/>
                <w:szCs w:val="21"/>
                <w:lang w:eastAsia="zh-CN"/>
              </w:rPr>
              <w:t>/</w:t>
            </w:r>
            <w:r>
              <w:rPr>
                <w:rFonts w:hint="eastAsia" w:ascii="宋体" w:hAnsi="宋体" w:eastAsiaTheme="minorEastAsia" w:cstheme="minorBidi"/>
                <w:bCs/>
                <w:szCs w:val="21"/>
                <w:lang w:eastAsia="zh-CN"/>
              </w:rPr>
              <w:t>自治区）</w:t>
            </w:r>
            <w:r>
              <w:rPr>
                <w:rFonts w:hint="eastAsia" w:ascii="宋体" w:hAnsiTheme="minorHAnsi" w:eastAsiaTheme="minorEastAsia" w:cstheme="minorBidi"/>
                <w:b/>
                <w:bCs/>
                <w:color w:val="3366FF"/>
                <w:sz w:val="24"/>
                <w:lang w:eastAsia="zh-CN"/>
              </w:rPr>
              <w:t>青岛</w:t>
            </w:r>
            <w:r>
              <w:rPr>
                <w:rFonts w:hint="eastAsia" w:ascii="宋体" w:hAnsi="宋体" w:eastAsiaTheme="minorEastAsia" w:cstheme="minorBidi"/>
                <w:bCs/>
                <w:szCs w:val="21"/>
                <w:lang w:eastAsia="zh-CN"/>
              </w:rPr>
              <w:t>市（</w:t>
            </w:r>
            <w:r>
              <w:rPr>
                <w:rFonts w:hint="eastAsia" w:ascii="宋体" w:hAnsi="宋体" w:eastAsiaTheme="minorEastAsia" w:cstheme="minorBidi"/>
                <w:szCs w:val="21"/>
                <w:lang w:eastAsia="zh-CN"/>
              </w:rPr>
              <w:t>地区</w:t>
            </w:r>
            <w:r>
              <w:rPr>
                <w:rFonts w:ascii="宋体" w:hAnsi="宋体" w:eastAsiaTheme="minorEastAsia" w:cstheme="minorBidi"/>
                <w:bCs/>
                <w:szCs w:val="21"/>
                <w:lang w:eastAsia="zh-CN"/>
              </w:rPr>
              <w:t>/</w:t>
            </w:r>
            <w:r>
              <w:rPr>
                <w:rFonts w:hint="eastAsia" w:ascii="宋体" w:hAnsi="宋体" w:eastAsiaTheme="minorEastAsia" w:cstheme="minorBidi"/>
                <w:szCs w:val="21"/>
                <w:lang w:eastAsia="zh-CN"/>
              </w:rPr>
              <w:t>盟</w:t>
            </w:r>
            <w:r>
              <w:rPr>
                <w:rFonts w:ascii="宋体" w:hAnsi="宋体" w:eastAsiaTheme="minorEastAsia" w:cstheme="minorBidi"/>
                <w:bCs/>
                <w:szCs w:val="21"/>
                <w:lang w:eastAsia="zh-CN"/>
              </w:rPr>
              <w:t>/</w:t>
            </w:r>
            <w:r>
              <w:rPr>
                <w:rFonts w:hint="eastAsia" w:ascii="宋体" w:hAnsi="宋体" w:eastAsiaTheme="minorEastAsia" w:cstheme="minorBidi"/>
                <w:szCs w:val="21"/>
                <w:lang w:eastAsia="zh-CN"/>
              </w:rPr>
              <w:t>自治州）</w:t>
            </w:r>
            <w:r>
              <w:rPr>
                <w:rFonts w:hint="eastAsia" w:ascii="宋体" w:hAnsiTheme="minorHAnsi" w:eastAsiaTheme="minorEastAsia" w:cstheme="minorBidi"/>
                <w:b/>
                <w:bCs/>
                <w:color w:val="3366FF"/>
                <w:sz w:val="24"/>
                <w:lang w:eastAsia="zh-CN"/>
              </w:rPr>
              <w:t>XX</w:t>
            </w:r>
            <w:r>
              <w:rPr>
                <w:rFonts w:hint="eastAsia" w:ascii="宋体" w:hAnsi="宋体" w:eastAsiaTheme="minorEastAsia" w:cstheme="minorBidi"/>
                <w:bCs/>
                <w:szCs w:val="21"/>
                <w:lang w:eastAsia="zh-CN"/>
              </w:rPr>
              <w:t>县（</w:t>
            </w:r>
            <w:r>
              <w:rPr>
                <w:rFonts w:hint="eastAsia" w:ascii="宋体" w:hAnsi="宋体" w:eastAsiaTheme="minorEastAsia" w:cstheme="minorBidi"/>
                <w:szCs w:val="21"/>
                <w:lang w:eastAsia="zh-CN"/>
              </w:rPr>
              <w:t>自治县</w:t>
            </w:r>
            <w:r>
              <w:rPr>
                <w:rFonts w:ascii="宋体" w:hAnsi="宋体" w:eastAsiaTheme="minorEastAsia" w:cstheme="minorBidi"/>
                <w:bCs/>
                <w:szCs w:val="21"/>
                <w:lang w:eastAsia="zh-CN"/>
              </w:rPr>
              <w:t>/</w:t>
            </w:r>
            <w:r>
              <w:rPr>
                <w:rFonts w:hint="eastAsia" w:ascii="宋体" w:hAnsi="宋体" w:eastAsiaTheme="minorEastAsia" w:cstheme="minorBidi"/>
                <w:szCs w:val="21"/>
                <w:lang w:eastAsia="zh-CN"/>
              </w:rPr>
              <w:t>旗</w:t>
            </w:r>
            <w:r>
              <w:rPr>
                <w:rFonts w:ascii="宋体" w:hAnsi="宋体" w:eastAsiaTheme="minorEastAsia" w:cstheme="minorBidi"/>
                <w:bCs/>
                <w:szCs w:val="21"/>
                <w:lang w:eastAsia="zh-CN"/>
              </w:rPr>
              <w:t>/</w:t>
            </w:r>
            <w:r>
              <w:rPr>
                <w:rFonts w:hint="eastAsia" w:ascii="宋体" w:hAnsi="宋体" w:eastAsiaTheme="minorEastAsia" w:cstheme="minorBidi"/>
                <w:szCs w:val="21"/>
                <w:lang w:eastAsia="zh-CN"/>
              </w:rPr>
              <w:t>自治旗</w:t>
            </w:r>
            <w:r>
              <w:rPr>
                <w:rFonts w:ascii="宋体" w:hAnsi="宋体" w:eastAsiaTheme="minorEastAsia" w:cstheme="minorBidi"/>
                <w:bCs/>
                <w:szCs w:val="21"/>
                <w:lang w:eastAsia="zh-CN"/>
              </w:rPr>
              <w:t>/</w:t>
            </w:r>
            <w:r>
              <w:fldChar w:fldCharType="begin"/>
            </w:r>
            <w:r>
              <w:instrText xml:space="preserve"> HYPERLINK "http://baike.baidu.com/view/175012.htm" </w:instrText>
            </w:r>
            <w:r>
              <w:fldChar w:fldCharType="separate"/>
            </w:r>
            <w:r>
              <w:rPr>
                <w:rFonts w:hint="eastAsia" w:ascii="宋体" w:hAnsi="宋体" w:eastAsiaTheme="minorEastAsia" w:cstheme="minorBidi"/>
                <w:bCs/>
                <w:szCs w:val="21"/>
                <w:lang w:eastAsia="zh-CN"/>
              </w:rPr>
              <w:t>市</w:t>
            </w:r>
            <w:r>
              <w:rPr>
                <w:rFonts w:hint="eastAsia" w:ascii="宋体" w:hAnsi="宋体" w:eastAsiaTheme="minorEastAsia" w:cstheme="minorBidi"/>
                <w:bCs/>
                <w:szCs w:val="21"/>
                <w:lang w:eastAsia="zh-CN"/>
              </w:rPr>
              <w:fldChar w:fldCharType="end"/>
            </w:r>
            <w:r>
              <w:rPr>
                <w:rFonts w:ascii="宋体" w:hAnsi="宋体" w:eastAsiaTheme="minorEastAsia" w:cstheme="minorBidi"/>
                <w:bCs/>
                <w:szCs w:val="21"/>
                <w:lang w:eastAsia="zh-CN"/>
              </w:rPr>
              <w:t>/</w:t>
            </w:r>
            <w:r>
              <w:fldChar w:fldCharType="begin"/>
            </w:r>
            <w:r>
              <w:instrText xml:space="preserve"> HYPERLINK "http://baike.baidu.com/view/267478.htm" </w:instrText>
            </w:r>
            <w:r>
              <w:fldChar w:fldCharType="separate"/>
            </w:r>
            <w:r>
              <w:rPr>
                <w:rFonts w:hint="eastAsia" w:ascii="宋体" w:hAnsi="宋体" w:eastAsiaTheme="minorEastAsia" w:cstheme="minorBidi"/>
                <w:bCs/>
                <w:szCs w:val="21"/>
                <w:lang w:eastAsia="zh-CN"/>
              </w:rPr>
              <w:t>区</w:t>
            </w:r>
            <w:r>
              <w:rPr>
                <w:rFonts w:hint="eastAsia" w:ascii="宋体" w:hAnsi="宋体" w:eastAsiaTheme="minorEastAsia" w:cstheme="minorBidi"/>
                <w:bCs/>
                <w:szCs w:val="21"/>
                <w:lang w:eastAsia="zh-CN"/>
              </w:rPr>
              <w:fldChar w:fldCharType="end"/>
            </w:r>
            <w:r>
              <w:rPr>
                <w:rFonts w:hint="eastAsia" w:ascii="宋体" w:hAnsi="宋体" w:eastAsiaTheme="minorEastAsia" w:cstheme="minorBidi"/>
                <w:bCs/>
                <w:szCs w:val="21"/>
                <w:lang w:eastAsia="zh-CN"/>
              </w:rPr>
              <w:t>）</w:t>
            </w:r>
            <w:r>
              <w:rPr>
                <w:rFonts w:hint="eastAsia" w:ascii="宋体" w:hAnsiTheme="minorHAnsi" w:eastAsiaTheme="minorEastAsia" w:cstheme="minorBidi"/>
                <w:b/>
                <w:bCs/>
                <w:color w:val="3366FF"/>
                <w:sz w:val="24"/>
                <w:lang w:eastAsia="zh-CN"/>
              </w:rPr>
              <w:t>XX</w:t>
            </w:r>
            <w:r>
              <w:rPr>
                <w:rFonts w:hint="eastAsia" w:ascii="宋体" w:hAnsi="宋体" w:eastAsiaTheme="minorEastAsia" w:cstheme="minorBidi"/>
                <w:bCs/>
                <w:szCs w:val="21"/>
                <w:lang w:eastAsia="zh-CN"/>
              </w:rPr>
              <w:t>乡（民族乡</w:t>
            </w:r>
            <w:r>
              <w:rPr>
                <w:rFonts w:ascii="宋体" w:hAnsi="宋体" w:eastAsiaTheme="minorEastAsia" w:cstheme="minorBidi"/>
                <w:bCs/>
                <w:szCs w:val="21"/>
                <w:lang w:eastAsia="zh-CN"/>
              </w:rPr>
              <w:t>/</w:t>
            </w:r>
            <w:r>
              <w:rPr>
                <w:rFonts w:hint="eastAsia" w:ascii="宋体" w:hAnsi="宋体" w:eastAsiaTheme="minorEastAsia" w:cstheme="minorBidi"/>
                <w:bCs/>
                <w:szCs w:val="21"/>
                <w:lang w:eastAsia="zh-CN"/>
              </w:rPr>
              <w:t>镇</w:t>
            </w:r>
            <w:r>
              <w:rPr>
                <w:rFonts w:ascii="宋体" w:hAnsi="宋体" w:eastAsiaTheme="minorEastAsia" w:cstheme="minorBidi"/>
                <w:bCs/>
                <w:szCs w:val="21"/>
                <w:lang w:eastAsia="zh-CN"/>
              </w:rPr>
              <w:t>/</w:t>
            </w:r>
            <w:r>
              <w:rPr>
                <w:rFonts w:hint="eastAsia" w:ascii="宋体" w:hAnsi="宋体" w:eastAsiaTheme="minorEastAsia" w:cstheme="minorBidi"/>
                <w:bCs/>
                <w:szCs w:val="21"/>
                <w:lang w:eastAsia="zh-CN"/>
              </w:rPr>
              <w:t>街道）</w:t>
            </w:r>
            <w:r>
              <w:rPr>
                <w:rFonts w:hint="eastAsia" w:ascii="宋体" w:hAnsiTheme="minorHAnsi" w:eastAsiaTheme="minorEastAsia" w:cstheme="minorBidi"/>
                <w:b/>
                <w:bCs/>
                <w:color w:val="3366FF"/>
                <w:sz w:val="24"/>
                <w:lang w:eastAsia="zh-CN"/>
              </w:rPr>
              <w:t>XX</w:t>
            </w:r>
            <w:r>
              <w:rPr>
                <w:rFonts w:hint="eastAsia" w:ascii="宋体" w:hAnsi="宋体" w:eastAsiaTheme="minorEastAsia" w:cstheme="minorBidi"/>
                <w:bCs/>
                <w:szCs w:val="21"/>
                <w:lang w:eastAsia="zh-CN"/>
              </w:rPr>
              <w:t>村（路</w:t>
            </w:r>
            <w:r>
              <w:rPr>
                <w:rFonts w:ascii="宋体" w:hAnsi="宋体" w:eastAsiaTheme="minorEastAsia" w:cstheme="minorBidi"/>
                <w:bCs/>
                <w:szCs w:val="21"/>
                <w:lang w:eastAsia="zh-CN"/>
              </w:rPr>
              <w:t>/</w:t>
            </w:r>
            <w:r>
              <w:rPr>
                <w:rFonts w:hint="eastAsia" w:ascii="宋体" w:hAnsi="宋体" w:eastAsiaTheme="minorEastAsia" w:cstheme="minorBidi"/>
                <w:bCs/>
                <w:szCs w:val="21"/>
                <w:lang w:eastAsia="zh-CN"/>
              </w:rPr>
              <w:t>社区）</w:t>
            </w:r>
            <w:r>
              <w:rPr>
                <w:rFonts w:hint="eastAsia" w:ascii="宋体" w:hAnsiTheme="minorHAnsi" w:eastAsiaTheme="minorEastAsia" w:cstheme="minorBidi"/>
                <w:b/>
                <w:bCs/>
                <w:color w:val="3366FF"/>
                <w:sz w:val="24"/>
                <w:lang w:eastAsia="zh-CN"/>
              </w:rPr>
              <w:t>XX</w:t>
            </w:r>
            <w:r>
              <w:rPr>
                <w:rFonts w:hint="eastAsia" w:ascii="宋体" w:hAnsi="宋体" w:eastAsiaTheme="minorEastAsia" w:cstheme="minorBidi"/>
                <w:bCs/>
                <w:szCs w:val="21"/>
                <w:lang w:eastAsia="zh-CN"/>
              </w:rPr>
              <w:t>号</w:t>
            </w:r>
          </w:p>
        </w:tc>
      </w:tr>
      <w:tr w14:paraId="19F9D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041" w:type="dxa"/>
            <w:tcBorders>
              <w:left w:val="single" w:color="000000" w:sz="10" w:space="0"/>
              <w:bottom w:val="single" w:color="000000" w:sz="10" w:space="0"/>
            </w:tcBorders>
          </w:tcPr>
          <w:p w14:paraId="2B5C0EF3">
            <w:pPr>
              <w:autoSpaceDE w:val="0"/>
              <w:autoSpaceDN w:val="0"/>
              <w:spacing w:before="245" w:line="184" w:lineRule="auto"/>
              <w:ind w:firstLine="593"/>
              <w:jc w:val="left"/>
              <w:rPr>
                <w:rFonts w:ascii="宋体" w:hAnsi="宋体" w:cs="宋体" w:eastAsiaTheme="minorEastAsia"/>
                <w:lang w:eastAsia="en-US"/>
              </w:rPr>
            </w:pPr>
            <w:r>
              <w:rPr>
                <w:rFonts w:ascii="宋体" w:hAnsi="宋体" w:cs="宋体" w:eastAsiaTheme="minorEastAsia"/>
                <w:spacing w:val="-3"/>
                <w:lang w:eastAsia="en-US"/>
              </w:rPr>
              <w:t>联系电话</w:t>
            </w:r>
          </w:p>
        </w:tc>
        <w:tc>
          <w:tcPr>
            <w:tcW w:w="2140" w:type="dxa"/>
            <w:tcBorders>
              <w:top w:val="single" w:color="000000" w:sz="2" w:space="0"/>
              <w:bottom w:val="single" w:color="000000" w:sz="10" w:space="0"/>
            </w:tcBorders>
          </w:tcPr>
          <w:p w14:paraId="51BEA627">
            <w:pPr>
              <w:autoSpaceDE w:val="0"/>
              <w:autoSpaceDN w:val="0"/>
              <w:jc w:val="left"/>
              <w:rPr>
                <w:rFonts w:ascii="仿宋" w:hAnsiTheme="minorHAnsi" w:eastAsiaTheme="minorEastAsia" w:cstheme="minorBidi"/>
                <w:lang w:eastAsia="en-US"/>
              </w:rPr>
            </w:pPr>
            <w:r>
              <w:rPr>
                <w:rFonts w:hint="eastAsia" w:ascii="宋体" w:hAnsiTheme="minorHAnsi" w:eastAsiaTheme="minorEastAsia" w:cstheme="minorBidi"/>
                <w:b/>
                <w:bCs/>
                <w:color w:val="3366FF"/>
                <w:sz w:val="24"/>
                <w:lang w:eastAsia="en-US"/>
              </w:rPr>
              <w:t>XXXXXXXXX</w:t>
            </w:r>
          </w:p>
        </w:tc>
        <w:tc>
          <w:tcPr>
            <w:tcW w:w="1346" w:type="dxa"/>
            <w:tcBorders>
              <w:top w:val="single" w:color="000000" w:sz="2" w:space="0"/>
              <w:bottom w:val="single" w:color="000000" w:sz="10" w:space="0"/>
            </w:tcBorders>
          </w:tcPr>
          <w:p w14:paraId="155A3418">
            <w:pPr>
              <w:autoSpaceDE w:val="0"/>
              <w:autoSpaceDN w:val="0"/>
              <w:spacing w:before="260" w:line="184" w:lineRule="auto"/>
              <w:ind w:firstLine="272"/>
              <w:jc w:val="left"/>
              <w:rPr>
                <w:rFonts w:ascii="宋体" w:hAnsi="宋体" w:cs="宋体" w:eastAsiaTheme="minorEastAsia"/>
                <w:lang w:eastAsia="en-US"/>
              </w:rPr>
            </w:pPr>
            <w:r>
              <w:rPr>
                <w:rFonts w:ascii="宋体" w:hAnsi="宋体" w:cs="宋体" w:eastAsiaTheme="minorEastAsia"/>
                <w:spacing w:val="-7"/>
                <w:lang w:eastAsia="en-US"/>
              </w:rPr>
              <w:t>邮政编码</w:t>
            </w:r>
          </w:p>
        </w:tc>
        <w:tc>
          <w:tcPr>
            <w:tcW w:w="4480" w:type="dxa"/>
            <w:tcBorders>
              <w:top w:val="single" w:color="000000" w:sz="2" w:space="0"/>
              <w:bottom w:val="single" w:color="000000" w:sz="10" w:space="0"/>
              <w:right w:val="single" w:color="000000" w:sz="10" w:space="0"/>
            </w:tcBorders>
          </w:tcPr>
          <w:p w14:paraId="7285558F">
            <w:pPr>
              <w:autoSpaceDE w:val="0"/>
              <w:autoSpaceDN w:val="0"/>
              <w:jc w:val="left"/>
              <w:rPr>
                <w:rFonts w:ascii="仿宋" w:hAnsiTheme="minorHAnsi" w:eastAsiaTheme="minorEastAsia" w:cstheme="minorBidi"/>
                <w:lang w:eastAsia="en-US"/>
              </w:rPr>
            </w:pPr>
            <w:r>
              <w:rPr>
                <w:rFonts w:hint="eastAsia" w:ascii="宋体" w:hAnsiTheme="minorHAnsi" w:eastAsiaTheme="minorEastAsia" w:cstheme="minorBidi"/>
                <w:b/>
                <w:bCs/>
                <w:color w:val="3366FF"/>
                <w:sz w:val="24"/>
                <w:lang w:eastAsia="en-US"/>
              </w:rPr>
              <w:t>266000</w:t>
            </w:r>
          </w:p>
        </w:tc>
      </w:tr>
      <w:tr w14:paraId="27E37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007" w:type="dxa"/>
            <w:gridSpan w:val="4"/>
            <w:tcBorders>
              <w:top w:val="single" w:color="000000" w:sz="10" w:space="0"/>
              <w:left w:val="single" w:color="000000" w:sz="10" w:space="0"/>
              <w:bottom w:val="single" w:color="000000" w:sz="10" w:space="0"/>
              <w:right w:val="single" w:color="000000" w:sz="10" w:space="0"/>
            </w:tcBorders>
          </w:tcPr>
          <w:p w14:paraId="7804D069">
            <w:pPr>
              <w:autoSpaceDE w:val="0"/>
              <w:autoSpaceDN w:val="0"/>
              <w:spacing w:before="173" w:line="188" w:lineRule="auto"/>
              <w:ind w:firstLine="3330"/>
              <w:jc w:val="left"/>
              <w:rPr>
                <w:rFonts w:ascii="黑体" w:hAnsi="黑体" w:eastAsia="黑体" w:cs="黑体"/>
                <w:sz w:val="28"/>
                <w:szCs w:val="28"/>
                <w:lang w:eastAsia="zh-CN"/>
              </w:rPr>
            </w:pPr>
            <w:r>
              <w:rPr>
                <w:rFonts w:ascii="黑体" w:hAnsi="黑体" w:eastAsia="黑体" w:cs="黑体"/>
                <w:spacing w:val="-2"/>
                <w:sz w:val="28"/>
                <w:szCs w:val="28"/>
                <w:lang w:eastAsia="zh-CN"/>
              </w:rPr>
              <w:t>□设立（仅设立登记填写）</w:t>
            </w:r>
          </w:p>
        </w:tc>
      </w:tr>
      <w:tr w14:paraId="23813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041" w:type="dxa"/>
            <w:tcBorders>
              <w:top w:val="single" w:color="000000" w:sz="10" w:space="0"/>
              <w:left w:val="single" w:color="000000" w:sz="10" w:space="0"/>
            </w:tcBorders>
          </w:tcPr>
          <w:p w14:paraId="797E02F7">
            <w:pPr>
              <w:autoSpaceDE w:val="0"/>
              <w:autoSpaceDN w:val="0"/>
              <w:spacing w:before="112" w:line="312" w:lineRule="exact"/>
              <w:ind w:firstLine="488"/>
              <w:jc w:val="left"/>
              <w:rPr>
                <w:rFonts w:ascii="宋体" w:hAnsi="宋体" w:cs="宋体" w:eastAsiaTheme="minorEastAsia"/>
                <w:lang w:eastAsia="en-US"/>
              </w:rPr>
            </w:pPr>
            <w:r>
              <w:rPr>
                <w:rFonts w:ascii="宋体" w:hAnsi="宋体" w:cs="宋体" w:eastAsiaTheme="minorEastAsia"/>
                <w:spacing w:val="-3"/>
                <w:position w:val="6"/>
                <w:lang w:eastAsia="en-US"/>
              </w:rPr>
              <w:t>法定代表人</w:t>
            </w:r>
          </w:p>
          <w:p w14:paraId="477D1765">
            <w:pPr>
              <w:autoSpaceDE w:val="0"/>
              <w:autoSpaceDN w:val="0"/>
              <w:spacing w:line="204" w:lineRule="auto"/>
              <w:ind w:firstLine="487"/>
              <w:jc w:val="left"/>
              <w:rPr>
                <w:rFonts w:ascii="宋体" w:hAnsi="宋体" w:cs="宋体" w:eastAsiaTheme="minorEastAsia"/>
                <w:lang w:eastAsia="en-US"/>
              </w:rPr>
            </w:pPr>
            <w:r>
              <w:rPr>
                <w:rFonts w:ascii="宋体" w:hAnsi="宋体" w:cs="宋体" w:eastAsiaTheme="minorEastAsia"/>
                <w:spacing w:val="-5"/>
                <w:lang w:eastAsia="en-US"/>
              </w:rPr>
              <w:t>姓名</w:t>
            </w:r>
          </w:p>
        </w:tc>
        <w:tc>
          <w:tcPr>
            <w:tcW w:w="2140" w:type="dxa"/>
            <w:tcBorders>
              <w:top w:val="single" w:color="000000" w:sz="10" w:space="0"/>
              <w:right w:val="single" w:color="000000" w:sz="2" w:space="0"/>
            </w:tcBorders>
          </w:tcPr>
          <w:p w14:paraId="37A85CB4">
            <w:pPr>
              <w:autoSpaceDE w:val="0"/>
              <w:autoSpaceDN w:val="0"/>
              <w:jc w:val="left"/>
              <w:rPr>
                <w:rFonts w:ascii="仿宋" w:hAnsiTheme="minorHAnsi" w:eastAsiaTheme="minorEastAsia" w:cstheme="minorBidi"/>
                <w:lang w:eastAsia="en-US"/>
              </w:rPr>
            </w:pPr>
          </w:p>
        </w:tc>
        <w:tc>
          <w:tcPr>
            <w:tcW w:w="1346" w:type="dxa"/>
            <w:tcBorders>
              <w:top w:val="single" w:color="000000" w:sz="10" w:space="0"/>
              <w:left w:val="single" w:color="000000" w:sz="2" w:space="0"/>
            </w:tcBorders>
          </w:tcPr>
          <w:p w14:paraId="624B750C">
            <w:pPr>
              <w:autoSpaceDE w:val="0"/>
              <w:autoSpaceDN w:val="0"/>
              <w:spacing w:before="268" w:line="184" w:lineRule="auto"/>
              <w:ind w:firstLine="266"/>
              <w:jc w:val="left"/>
              <w:rPr>
                <w:rFonts w:ascii="宋体" w:hAnsi="宋体" w:cs="宋体" w:eastAsiaTheme="minorEastAsia"/>
                <w:lang w:eastAsia="en-US"/>
              </w:rPr>
            </w:pPr>
            <w:r>
              <w:rPr>
                <w:rFonts w:ascii="宋体" w:hAnsi="宋体" w:cs="宋体" w:eastAsiaTheme="minorEastAsia"/>
                <w:spacing w:val="-4"/>
                <w:lang w:eastAsia="en-US"/>
              </w:rPr>
              <w:t>公司类型</w:t>
            </w:r>
          </w:p>
        </w:tc>
        <w:tc>
          <w:tcPr>
            <w:tcW w:w="4480" w:type="dxa"/>
            <w:tcBorders>
              <w:top w:val="single" w:color="000000" w:sz="10" w:space="0"/>
              <w:right w:val="single" w:color="000000" w:sz="10" w:space="0"/>
            </w:tcBorders>
          </w:tcPr>
          <w:p w14:paraId="76F4CFCD">
            <w:pPr>
              <w:autoSpaceDE w:val="0"/>
              <w:autoSpaceDN w:val="0"/>
              <w:spacing w:before="112" w:line="184" w:lineRule="auto"/>
              <w:ind w:firstLine="343"/>
              <w:jc w:val="left"/>
              <w:rPr>
                <w:rFonts w:ascii="宋体" w:hAnsi="宋体" w:cs="宋体" w:eastAsiaTheme="minorEastAsia"/>
                <w:lang w:eastAsia="zh-CN"/>
              </w:rPr>
            </w:pPr>
            <w:r>
              <w:rPr>
                <w:rFonts w:ascii="宋体" w:hAnsi="宋体" w:cs="宋体" w:eastAsiaTheme="minorEastAsia"/>
                <w:spacing w:val="-5"/>
                <w:lang w:eastAsia="zh-CN"/>
              </w:rPr>
              <w:t>□有限责任公司□股份有限公司</w:t>
            </w:r>
          </w:p>
          <w:p w14:paraId="26792C63">
            <w:pPr>
              <w:autoSpaceDE w:val="0"/>
              <w:autoSpaceDN w:val="0"/>
              <w:spacing w:before="102" w:line="184" w:lineRule="auto"/>
              <w:ind w:firstLine="343"/>
              <w:jc w:val="left"/>
              <w:rPr>
                <w:rFonts w:ascii="宋体" w:hAnsi="宋体" w:cs="宋体" w:eastAsiaTheme="minorEastAsia"/>
                <w:lang w:eastAsia="zh-CN"/>
              </w:rPr>
            </w:pPr>
            <w:r>
              <w:rPr>
                <w:rFonts w:ascii="宋体" w:hAnsi="宋体" w:cs="宋体" w:eastAsiaTheme="minorEastAsia"/>
                <w:spacing w:val="-4"/>
                <w:lang w:eastAsia="zh-CN"/>
              </w:rPr>
              <w:t>□外资有限责任公司□外资股份有限公司</w:t>
            </w:r>
          </w:p>
        </w:tc>
      </w:tr>
      <w:tr w14:paraId="26113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041" w:type="dxa"/>
            <w:tcBorders>
              <w:left w:val="single" w:color="000000" w:sz="10" w:space="0"/>
            </w:tcBorders>
          </w:tcPr>
          <w:p w14:paraId="70780B6E">
            <w:pPr>
              <w:autoSpaceDE w:val="0"/>
              <w:autoSpaceDN w:val="0"/>
              <w:spacing w:before="238" w:line="184" w:lineRule="auto"/>
              <w:ind w:firstLine="592"/>
              <w:jc w:val="left"/>
              <w:rPr>
                <w:rFonts w:ascii="宋体" w:hAnsi="宋体" w:cs="宋体" w:eastAsiaTheme="minorEastAsia"/>
                <w:lang w:eastAsia="en-US"/>
              </w:rPr>
            </w:pPr>
            <w:r>
              <w:rPr>
                <w:rFonts w:ascii="宋体" w:hAnsi="宋体" w:cs="宋体" w:eastAsiaTheme="minorEastAsia"/>
                <w:spacing w:val="-3"/>
                <w:lang w:eastAsia="en-US"/>
              </w:rPr>
              <w:t>注册资本</w:t>
            </w:r>
          </w:p>
        </w:tc>
        <w:tc>
          <w:tcPr>
            <w:tcW w:w="7966" w:type="dxa"/>
            <w:gridSpan w:val="3"/>
            <w:tcBorders>
              <w:bottom w:val="single" w:color="000000" w:sz="2" w:space="0"/>
              <w:right w:val="single" w:color="000000" w:sz="10" w:space="0"/>
            </w:tcBorders>
          </w:tcPr>
          <w:p w14:paraId="6E65C292">
            <w:pPr>
              <w:autoSpaceDE w:val="0"/>
              <w:autoSpaceDN w:val="0"/>
              <w:spacing w:line="286" w:lineRule="auto"/>
              <w:jc w:val="left"/>
              <w:rPr>
                <w:rFonts w:ascii="仿宋" w:hAnsiTheme="minorHAnsi" w:eastAsiaTheme="minorEastAsia" w:cstheme="minorBidi"/>
                <w:lang w:eastAsia="zh-CN"/>
              </w:rPr>
            </w:pPr>
          </w:p>
          <w:p w14:paraId="21CCC0B5">
            <w:pPr>
              <w:autoSpaceDE w:val="0"/>
              <w:autoSpaceDN w:val="0"/>
              <w:spacing w:before="68" w:line="184" w:lineRule="auto"/>
              <w:ind w:firstLine="1998"/>
              <w:jc w:val="left"/>
              <w:rPr>
                <w:rFonts w:ascii="宋体" w:hAnsi="宋体" w:cs="宋体" w:eastAsiaTheme="minorEastAsia"/>
                <w:lang w:eastAsia="zh-CN"/>
              </w:rPr>
            </w:pPr>
            <w:r>
              <w:rPr>
                <w:rFonts w:ascii="宋体" w:hAnsi="宋体" w:cs="宋体" w:eastAsiaTheme="minorEastAsia"/>
                <w:spacing w:val="-15"/>
                <w:lang w:eastAsia="zh-CN"/>
              </w:rPr>
              <w:t>万元（币种：□人民币□其他）</w:t>
            </w:r>
          </w:p>
        </w:tc>
      </w:tr>
      <w:tr w14:paraId="378F2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2041" w:type="dxa"/>
            <w:tcBorders>
              <w:left w:val="single" w:color="000000" w:sz="10" w:space="0"/>
              <w:right w:val="single" w:color="000000" w:sz="2" w:space="0"/>
            </w:tcBorders>
          </w:tcPr>
          <w:p w14:paraId="6EE6F9B9">
            <w:pPr>
              <w:autoSpaceDE w:val="0"/>
              <w:autoSpaceDN w:val="0"/>
              <w:spacing w:before="174" w:line="232" w:lineRule="auto"/>
              <w:ind w:left="178" w:right="191" w:firstLine="417"/>
              <w:jc w:val="left"/>
              <w:rPr>
                <w:rFonts w:ascii="宋体" w:hAnsi="宋体" w:cs="宋体" w:eastAsiaTheme="minorEastAsia"/>
                <w:lang w:eastAsia="zh-CN"/>
              </w:rPr>
            </w:pPr>
            <w:r>
              <w:rPr>
                <w:rFonts w:ascii="宋体" w:hAnsi="宋体" w:cs="宋体" w:eastAsiaTheme="minorEastAsia"/>
                <w:spacing w:val="-4"/>
                <w:lang w:eastAsia="zh-CN"/>
              </w:rPr>
              <w:t>投资总额（外资公司填写）</w:t>
            </w:r>
          </w:p>
        </w:tc>
        <w:tc>
          <w:tcPr>
            <w:tcW w:w="7966" w:type="dxa"/>
            <w:gridSpan w:val="3"/>
            <w:tcBorders>
              <w:right w:val="single" w:color="000000" w:sz="10" w:space="0"/>
            </w:tcBorders>
          </w:tcPr>
          <w:p w14:paraId="6F0D3702">
            <w:pPr>
              <w:autoSpaceDE w:val="0"/>
              <w:autoSpaceDN w:val="0"/>
              <w:spacing w:line="352" w:lineRule="auto"/>
              <w:jc w:val="left"/>
              <w:rPr>
                <w:rFonts w:ascii="仿宋" w:hAnsiTheme="minorHAnsi" w:eastAsiaTheme="minorEastAsia" w:cstheme="minorBidi"/>
                <w:lang w:eastAsia="zh-CN"/>
              </w:rPr>
            </w:pPr>
          </w:p>
          <w:p w14:paraId="28EE90A4">
            <w:pPr>
              <w:tabs>
                <w:tab w:val="left" w:pos="1998"/>
              </w:tabs>
              <w:autoSpaceDE w:val="0"/>
              <w:autoSpaceDN w:val="0"/>
              <w:spacing w:before="68" w:line="184" w:lineRule="auto"/>
              <w:ind w:firstLine="516"/>
              <w:jc w:val="left"/>
              <w:rPr>
                <w:rFonts w:ascii="宋体" w:hAnsi="宋体" w:cs="宋体" w:eastAsiaTheme="minorEastAsia"/>
                <w:lang w:eastAsia="zh-CN"/>
              </w:rPr>
            </w:pPr>
            <w:r>
              <w:rPr>
                <w:rFonts w:ascii="仿宋" w:hAnsi="仿宋" w:eastAsia="仿宋" w:cs="仿宋"/>
                <w:u w:val="single"/>
                <w:lang w:eastAsia="zh-CN"/>
              </w:rPr>
              <w:tab/>
            </w:r>
            <w:r>
              <w:rPr>
                <w:rFonts w:ascii="宋体" w:hAnsi="宋体" w:cs="宋体" w:eastAsiaTheme="minorEastAsia"/>
                <w:spacing w:val="-14"/>
                <w:lang w:eastAsia="zh-CN"/>
              </w:rPr>
              <w:t>万元（币种</w:t>
            </w:r>
            <w:r>
              <w:rPr>
                <w:rFonts w:ascii="宋体" w:hAnsi="宋体" w:cs="宋体" w:eastAsiaTheme="minorEastAsia"/>
                <w:spacing w:val="-90"/>
                <w:lang w:eastAsia="zh-CN"/>
              </w:rPr>
              <w:t>：）</w:t>
            </w:r>
            <w:r>
              <w:rPr>
                <w:rFonts w:ascii="宋体" w:hAnsi="宋体" w:cs="宋体" w:eastAsiaTheme="minorEastAsia"/>
                <w:spacing w:val="-14"/>
                <w:lang w:eastAsia="zh-CN"/>
              </w:rPr>
              <w:t>折美元：万元</w:t>
            </w:r>
          </w:p>
        </w:tc>
      </w:tr>
      <w:tr w14:paraId="34CD2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2041" w:type="dxa"/>
            <w:tcBorders>
              <w:left w:val="single" w:color="000000" w:sz="10" w:space="0"/>
            </w:tcBorders>
          </w:tcPr>
          <w:p w14:paraId="505C6551">
            <w:pPr>
              <w:autoSpaceDE w:val="0"/>
              <w:autoSpaceDN w:val="0"/>
              <w:spacing w:before="109" w:line="229" w:lineRule="auto"/>
              <w:ind w:left="178" w:right="194" w:firstLine="418"/>
              <w:jc w:val="left"/>
              <w:rPr>
                <w:rFonts w:ascii="宋体" w:hAnsi="宋体" w:cs="宋体" w:eastAsiaTheme="minorEastAsia"/>
                <w:lang w:eastAsia="zh-CN"/>
              </w:rPr>
            </w:pPr>
            <w:r>
              <w:rPr>
                <w:rFonts w:ascii="宋体" w:hAnsi="宋体" w:cs="宋体" w:eastAsiaTheme="minorEastAsia"/>
                <w:spacing w:val="-4"/>
                <w:lang w:eastAsia="zh-CN"/>
              </w:rPr>
              <w:t>设立方式（股份公司填写）</w:t>
            </w:r>
          </w:p>
        </w:tc>
        <w:tc>
          <w:tcPr>
            <w:tcW w:w="2140" w:type="dxa"/>
            <w:tcBorders>
              <w:top w:val="single" w:color="000000" w:sz="2" w:space="0"/>
              <w:right w:val="single" w:color="000000" w:sz="2" w:space="0"/>
            </w:tcBorders>
          </w:tcPr>
          <w:p w14:paraId="385ED3A3">
            <w:pPr>
              <w:autoSpaceDE w:val="0"/>
              <w:autoSpaceDN w:val="0"/>
              <w:spacing w:before="108" w:line="184" w:lineRule="auto"/>
              <w:ind w:firstLine="563"/>
              <w:jc w:val="left"/>
              <w:rPr>
                <w:rFonts w:ascii="宋体" w:hAnsi="宋体" w:cs="宋体" w:eastAsiaTheme="minorEastAsia"/>
                <w:lang w:eastAsia="zh-CN"/>
              </w:rPr>
            </w:pPr>
            <w:r>
              <w:rPr>
                <w:rFonts w:ascii="宋体" w:hAnsi="宋体" w:cs="宋体" w:eastAsiaTheme="minorEastAsia"/>
                <w:spacing w:val="-6"/>
                <w:lang w:eastAsia="zh-CN"/>
              </w:rPr>
              <w:t>□发起设立</w:t>
            </w:r>
          </w:p>
          <w:p w14:paraId="4BE3F873">
            <w:pPr>
              <w:autoSpaceDE w:val="0"/>
              <w:autoSpaceDN w:val="0"/>
              <w:spacing w:before="102" w:line="184" w:lineRule="auto"/>
              <w:ind w:firstLine="563"/>
              <w:jc w:val="left"/>
              <w:rPr>
                <w:rFonts w:ascii="宋体" w:hAnsi="宋体" w:cs="宋体" w:eastAsiaTheme="minorEastAsia"/>
                <w:lang w:eastAsia="zh-CN"/>
              </w:rPr>
            </w:pPr>
            <w:r>
              <w:rPr>
                <w:rFonts w:ascii="宋体" w:hAnsi="宋体" w:cs="宋体" w:eastAsiaTheme="minorEastAsia"/>
                <w:spacing w:val="-6"/>
                <w:lang w:eastAsia="zh-CN"/>
              </w:rPr>
              <w:t>□募集设立</w:t>
            </w:r>
          </w:p>
        </w:tc>
        <w:tc>
          <w:tcPr>
            <w:tcW w:w="1346" w:type="dxa"/>
            <w:tcBorders>
              <w:top w:val="single" w:color="000000" w:sz="2" w:space="0"/>
              <w:left w:val="single" w:color="000000" w:sz="2" w:space="0"/>
              <w:right w:val="single" w:color="000000" w:sz="2" w:space="0"/>
            </w:tcBorders>
          </w:tcPr>
          <w:p w14:paraId="4739C63D">
            <w:pPr>
              <w:autoSpaceDE w:val="0"/>
              <w:autoSpaceDN w:val="0"/>
              <w:spacing w:before="108" w:line="184" w:lineRule="auto"/>
              <w:ind w:firstLine="210"/>
              <w:jc w:val="left"/>
              <w:rPr>
                <w:rFonts w:ascii="宋体" w:hAnsi="宋体" w:cs="宋体" w:eastAsiaTheme="minorEastAsia"/>
                <w:lang w:eastAsia="en-US"/>
              </w:rPr>
            </w:pPr>
            <w:r>
              <w:rPr>
                <w:rFonts w:ascii="宋体" w:hAnsi="宋体" w:cs="宋体" w:eastAsiaTheme="minorEastAsia"/>
                <w:spacing w:val="-4"/>
                <w:lang w:eastAsia="en-US"/>
              </w:rPr>
              <w:t>营业期限/</w:t>
            </w:r>
          </w:p>
          <w:p w14:paraId="064A64A4">
            <w:pPr>
              <w:autoSpaceDE w:val="0"/>
              <w:autoSpaceDN w:val="0"/>
              <w:spacing w:before="102" w:line="184" w:lineRule="auto"/>
              <w:ind w:firstLine="261"/>
              <w:jc w:val="left"/>
              <w:rPr>
                <w:rFonts w:ascii="宋体" w:hAnsi="宋体" w:cs="宋体" w:eastAsiaTheme="minorEastAsia"/>
                <w:lang w:eastAsia="en-US"/>
              </w:rPr>
            </w:pPr>
            <w:r>
              <w:rPr>
                <w:rFonts w:ascii="宋体" w:hAnsi="宋体" w:cs="宋体" w:eastAsiaTheme="minorEastAsia"/>
                <w:spacing w:val="-3"/>
                <w:lang w:eastAsia="en-US"/>
              </w:rPr>
              <w:t>经营期限</w:t>
            </w:r>
          </w:p>
        </w:tc>
        <w:tc>
          <w:tcPr>
            <w:tcW w:w="4480" w:type="dxa"/>
            <w:tcBorders>
              <w:left w:val="single" w:color="000000" w:sz="2" w:space="0"/>
              <w:right w:val="single" w:color="000000" w:sz="10" w:space="0"/>
            </w:tcBorders>
          </w:tcPr>
          <w:p w14:paraId="7CB8E00D">
            <w:pPr>
              <w:autoSpaceDE w:val="0"/>
              <w:autoSpaceDN w:val="0"/>
              <w:spacing w:before="264" w:line="184" w:lineRule="auto"/>
              <w:ind w:firstLine="346"/>
              <w:jc w:val="left"/>
              <w:rPr>
                <w:rFonts w:ascii="宋体" w:hAnsi="宋体" w:cs="宋体" w:eastAsiaTheme="minorEastAsia"/>
                <w:lang w:eastAsia="en-US"/>
              </w:rPr>
            </w:pPr>
            <w:r>
              <w:rPr>
                <w:rFonts w:ascii="宋体" w:hAnsi="宋体" w:cs="宋体" w:eastAsiaTheme="minorEastAsia"/>
                <w:spacing w:val="-13"/>
                <w:lang w:eastAsia="en-US"/>
              </w:rPr>
              <w:t>□长期□年</w:t>
            </w:r>
          </w:p>
        </w:tc>
      </w:tr>
      <w:tr w14:paraId="3234A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041" w:type="dxa"/>
            <w:tcBorders>
              <w:left w:val="single" w:color="000000" w:sz="10" w:space="0"/>
            </w:tcBorders>
          </w:tcPr>
          <w:p w14:paraId="3A929A3A">
            <w:pPr>
              <w:autoSpaceDE w:val="0"/>
              <w:autoSpaceDN w:val="0"/>
              <w:spacing w:before="225" w:line="184" w:lineRule="auto"/>
              <w:ind w:firstLine="619"/>
              <w:jc w:val="left"/>
              <w:rPr>
                <w:rFonts w:ascii="宋体" w:hAnsi="宋体" w:cs="宋体" w:eastAsiaTheme="minorEastAsia"/>
                <w:lang w:eastAsia="en-US"/>
              </w:rPr>
            </w:pPr>
            <w:r>
              <w:rPr>
                <w:rFonts w:ascii="宋体" w:hAnsi="宋体" w:cs="宋体" w:eastAsiaTheme="minorEastAsia"/>
                <w:spacing w:val="-10"/>
                <w:lang w:eastAsia="en-US"/>
              </w:rPr>
              <w:t>申领执照</w:t>
            </w:r>
          </w:p>
        </w:tc>
        <w:tc>
          <w:tcPr>
            <w:tcW w:w="7966" w:type="dxa"/>
            <w:gridSpan w:val="3"/>
            <w:tcBorders>
              <w:bottom w:val="single" w:color="auto" w:sz="4" w:space="0"/>
              <w:right w:val="single" w:color="000000" w:sz="10" w:space="0"/>
            </w:tcBorders>
          </w:tcPr>
          <w:p w14:paraId="76860811">
            <w:pPr>
              <w:autoSpaceDE w:val="0"/>
              <w:autoSpaceDN w:val="0"/>
              <w:spacing w:before="225" w:line="184" w:lineRule="auto"/>
              <w:ind w:firstLine="126"/>
              <w:jc w:val="left"/>
              <w:rPr>
                <w:rFonts w:ascii="宋体" w:hAnsi="宋体" w:cs="宋体" w:eastAsiaTheme="minorEastAsia"/>
                <w:lang w:eastAsia="zh-CN"/>
              </w:rPr>
            </w:pPr>
            <w:r>
              <w:rPr>
                <w:rFonts w:ascii="宋体" w:hAnsi="宋体" w:cs="宋体" w:eastAsiaTheme="minorEastAsia"/>
                <w:spacing w:val="-7"/>
                <w:lang w:eastAsia="zh-CN"/>
              </w:rPr>
              <w:t>□申领纸质执照其中：副本个（电子执照系统自动生成，纸质执照自行勾选）</w:t>
            </w:r>
          </w:p>
        </w:tc>
      </w:tr>
      <w:tr w14:paraId="114DA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2041" w:type="dxa"/>
            <w:tcBorders>
              <w:left w:val="single" w:color="000000" w:sz="10" w:space="0"/>
              <w:bottom w:val="nil"/>
            </w:tcBorders>
          </w:tcPr>
          <w:p w14:paraId="63C20825">
            <w:pPr>
              <w:autoSpaceDE w:val="0"/>
              <w:autoSpaceDN w:val="0"/>
              <w:adjustRightInd w:val="0"/>
              <w:spacing w:line="320" w:lineRule="exact"/>
              <w:jc w:val="center"/>
              <w:rPr>
                <w:rFonts w:ascii="宋体" w:hAnsiTheme="minorHAnsi" w:eastAsiaTheme="minorEastAsia" w:cstheme="minorBidi"/>
                <w:bCs/>
                <w:szCs w:val="21"/>
                <w:lang w:val="zh-CN" w:eastAsia="zh-CN"/>
              </w:rPr>
            </w:pPr>
          </w:p>
          <w:p w14:paraId="1B3BF72E">
            <w:pPr>
              <w:autoSpaceDE w:val="0"/>
              <w:autoSpaceDN w:val="0"/>
              <w:adjustRightInd w:val="0"/>
              <w:spacing w:line="320" w:lineRule="exact"/>
              <w:jc w:val="center"/>
              <w:rPr>
                <w:rFonts w:ascii="宋体" w:hAnsiTheme="minorHAnsi" w:eastAsiaTheme="minorEastAsia" w:cstheme="minorBidi"/>
                <w:bCs/>
                <w:szCs w:val="21"/>
                <w:lang w:val="zh-CN" w:eastAsia="zh-CN"/>
              </w:rPr>
            </w:pPr>
          </w:p>
          <w:p w14:paraId="6E2FF43A">
            <w:pPr>
              <w:autoSpaceDE w:val="0"/>
              <w:autoSpaceDN w:val="0"/>
              <w:adjustRightInd w:val="0"/>
              <w:spacing w:line="320" w:lineRule="exact"/>
              <w:jc w:val="center"/>
              <w:rPr>
                <w:rFonts w:ascii="宋体" w:hAnsi="宋体" w:eastAsiaTheme="minorEastAsia" w:cstheme="minorBidi"/>
                <w:bCs/>
                <w:szCs w:val="21"/>
                <w:lang w:val="zh-CN" w:eastAsia="zh-CN"/>
              </w:rPr>
            </w:pPr>
            <w:r>
              <w:rPr>
                <w:rFonts w:hint="eastAsia" w:ascii="宋体" w:hAnsiTheme="minorHAnsi" w:eastAsiaTheme="minorEastAsia" w:cstheme="minorBidi"/>
                <w:bCs/>
                <w:szCs w:val="21"/>
                <w:lang w:val="zh-CN" w:eastAsia="zh-CN"/>
              </w:rPr>
              <w:t>经营范围</w:t>
            </w:r>
          </w:p>
          <w:p w14:paraId="61AC603C">
            <w:pPr>
              <w:autoSpaceDE w:val="0"/>
              <w:autoSpaceDN w:val="0"/>
              <w:spacing w:before="109"/>
              <w:jc w:val="left"/>
              <w:rPr>
                <w:rFonts w:ascii="宋体" w:hAnsi="宋体" w:cs="宋体" w:eastAsiaTheme="minorEastAsia"/>
                <w:lang w:eastAsia="zh-CN"/>
              </w:rPr>
            </w:pPr>
            <w:r>
              <w:rPr>
                <w:rFonts w:hint="eastAsia" w:ascii="宋体" w:hAnsi="宋体" w:eastAsiaTheme="minorEastAsia" w:cstheme="minorBidi"/>
                <w:bCs/>
                <w:szCs w:val="21"/>
                <w:lang w:val="zh-CN" w:eastAsia="zh-CN"/>
              </w:rPr>
              <w:t>（</w:t>
            </w:r>
            <w:r>
              <w:rPr>
                <w:rFonts w:hint="eastAsia" w:asciiTheme="minorHAnsi" w:hAnsiTheme="minorHAnsi" w:eastAsiaTheme="minorEastAsia" w:cstheme="minorBidi"/>
                <w:lang w:eastAsia="zh-CN"/>
              </w:rPr>
              <w:t>根据登记机关公布的经营项目分类标准办理经营范围登记</w:t>
            </w:r>
            <w:r>
              <w:rPr>
                <w:rFonts w:hint="eastAsia" w:ascii="宋体" w:hAnsi="宋体" w:eastAsiaTheme="minorEastAsia" w:cstheme="minorBidi"/>
                <w:bCs/>
                <w:szCs w:val="21"/>
                <w:lang w:val="zh-CN" w:eastAsia="zh-CN"/>
              </w:rPr>
              <w:t>）</w:t>
            </w:r>
          </w:p>
        </w:tc>
        <w:tc>
          <w:tcPr>
            <w:tcW w:w="7966" w:type="dxa"/>
            <w:gridSpan w:val="3"/>
            <w:tcBorders>
              <w:top w:val="single" w:color="auto" w:sz="4" w:space="0"/>
              <w:bottom w:val="nil"/>
              <w:right w:val="single" w:color="000000" w:sz="10" w:space="0"/>
            </w:tcBorders>
          </w:tcPr>
          <w:p w14:paraId="2EBED159">
            <w:pPr>
              <w:autoSpaceDE w:val="0"/>
              <w:autoSpaceDN w:val="0"/>
              <w:jc w:val="left"/>
              <w:rPr>
                <w:rFonts w:ascii="仿宋" w:hAnsiTheme="minorHAnsi" w:eastAsiaTheme="minorEastAsia" w:cstheme="minorBidi"/>
                <w:lang w:eastAsia="zh-CN"/>
              </w:rPr>
            </w:pPr>
          </w:p>
        </w:tc>
      </w:tr>
      <w:tr w14:paraId="7619D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041" w:type="dxa"/>
            <w:tcBorders>
              <w:top w:val="nil"/>
              <w:left w:val="single" w:color="000000" w:sz="10" w:space="0"/>
              <w:bottom w:val="single" w:color="000000" w:sz="10" w:space="0"/>
            </w:tcBorders>
          </w:tcPr>
          <w:p w14:paraId="5F43FE3D">
            <w:pPr>
              <w:autoSpaceDE w:val="0"/>
              <w:autoSpaceDN w:val="0"/>
              <w:jc w:val="left"/>
              <w:rPr>
                <w:rFonts w:ascii="仿宋" w:hAnsiTheme="minorHAnsi" w:eastAsiaTheme="minorEastAsia" w:cstheme="minorBidi"/>
                <w:lang w:eastAsia="zh-CN"/>
              </w:rPr>
            </w:pPr>
          </w:p>
        </w:tc>
        <w:tc>
          <w:tcPr>
            <w:tcW w:w="7966" w:type="dxa"/>
            <w:gridSpan w:val="3"/>
            <w:tcBorders>
              <w:top w:val="nil"/>
              <w:bottom w:val="single" w:color="000000" w:sz="10" w:space="0"/>
              <w:right w:val="single" w:color="000000" w:sz="10" w:space="0"/>
            </w:tcBorders>
          </w:tcPr>
          <w:p w14:paraId="2FF83D0C">
            <w:pPr>
              <w:autoSpaceDE w:val="0"/>
              <w:autoSpaceDN w:val="0"/>
              <w:spacing w:before="250" w:line="184" w:lineRule="auto"/>
              <w:ind w:firstLine="141"/>
              <w:jc w:val="left"/>
              <w:rPr>
                <w:rFonts w:ascii="宋体" w:hAnsi="宋体" w:cs="宋体" w:eastAsiaTheme="minorEastAsia"/>
                <w:lang w:eastAsia="en-US"/>
              </w:rPr>
            </w:pPr>
            <w:r>
              <w:rPr>
                <w:rFonts w:hint="eastAsia" w:ascii="宋体" w:hAnsi="宋体" w:eastAsiaTheme="minorEastAsia" w:cstheme="minorBidi"/>
                <w:bCs/>
                <w:szCs w:val="21"/>
                <w:lang w:val="zh-CN" w:eastAsia="zh-CN"/>
              </w:rPr>
              <w:t>(涉及“多证合一”事项办理的，申请人须根据市场主体自身情况填写《“多证合一”政府部门共享信息项》相关内容。</w:t>
            </w:r>
            <w:r>
              <w:rPr>
                <w:rFonts w:hint="eastAsia" w:ascii="宋体" w:hAnsi="宋体" w:eastAsiaTheme="minorEastAsia" w:cstheme="minorBidi"/>
                <w:bCs/>
                <w:szCs w:val="21"/>
                <w:lang w:val="zh-CN" w:eastAsia="en-US"/>
              </w:rPr>
              <w:t>)</w:t>
            </w:r>
          </w:p>
        </w:tc>
      </w:tr>
    </w:tbl>
    <w:p w14:paraId="0E270448">
      <w:pPr>
        <w:spacing w:before="78" w:line="184" w:lineRule="auto"/>
        <w:ind w:firstLine="241"/>
        <w:rPr>
          <w:rFonts w:ascii="宋体" w:hAnsi="宋体" w:cs="宋体"/>
        </w:rPr>
      </w:pPr>
      <w:r>
        <w:rPr>
          <w:rFonts w:ascii="宋体" w:hAnsi="宋体" w:cs="宋体"/>
          <w:spacing w:val="-7"/>
        </w:rPr>
        <w:t>注：本申请书适用于内资、外资公司申请设立、变更、备案。</w:t>
      </w:r>
    </w:p>
    <w:p w14:paraId="70D45E49">
      <w:pPr>
        <w:autoSpaceDE w:val="0"/>
        <w:autoSpaceDN w:val="0"/>
        <w:adjustRightInd w:val="0"/>
        <w:spacing w:line="320" w:lineRule="exact"/>
        <w:rPr>
          <w:rFonts w:ascii="宋体" w:hAnsi="宋体"/>
          <w:szCs w:val="21"/>
          <w:lang w:val="zh-CN"/>
        </w:rPr>
      </w:pPr>
      <w:r>
        <w:rPr>
          <w:rFonts w:ascii="宋体" w:hAnsi="宋体"/>
          <w:bCs/>
          <w:szCs w:val="21"/>
        </w:rPr>
        <w:pict>
          <v:shape id="自选图形 36" o:spid="_x0000_s1114" o:spt="61" type="#_x0000_t61" style="position:absolute;left:0pt;margin-left:434.9pt;margin-top:-3.9pt;height:62.8pt;width:83.5pt;z-index:251695104;mso-width-relative:page;mso-height-relative:page;" filled="f" stroked="t" coordsize="21600,21600" adj="2044,24902">
            <v:path/>
            <v:fill on="f" focussize="0,0"/>
            <v:stroke weight="1.25pt" color="#FF0000" joinstyle="miter"/>
            <v:imagedata o:title=""/>
            <o:lock v:ext="edit"/>
            <v:textbox>
              <w:txbxContent>
                <w:p w14:paraId="0C8E6EE2">
                  <w:pPr>
                    <w:spacing w:line="240" w:lineRule="exact"/>
                    <w:rPr>
                      <w:b/>
                      <w:color w:val="FF0000"/>
                      <w:sz w:val="20"/>
                      <w:szCs w:val="20"/>
                    </w:rPr>
                  </w:pPr>
                  <w:r>
                    <w:rPr>
                      <w:rFonts w:hint="eastAsia"/>
                      <w:b/>
                      <w:color w:val="FF0000"/>
                      <w:sz w:val="20"/>
                      <w:szCs w:val="20"/>
                    </w:rPr>
                    <w:t>变更后登记内容由企业根据实际情况选择填写</w:t>
                  </w:r>
                </w:p>
                <w:p w14:paraId="3E13ACB6">
                  <w:pPr>
                    <w:rPr>
                      <w:b/>
                    </w:rPr>
                  </w:pPr>
                </w:p>
              </w:txbxContent>
            </v:textbox>
          </v:shape>
        </w:pict>
      </w:r>
    </w:p>
    <w:tbl>
      <w:tblPr>
        <w:tblStyle w:val="13"/>
        <w:tblpPr w:leftFromText="180" w:rightFromText="180" w:vertAnchor="text" w:tblpXSpec="center" w:tblpY="1"/>
        <w:tblOverlap w:val="never"/>
        <w:tblW w:w="99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14:paraId="342469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5092424B">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黑体" w:hAnsi="宋体" w:eastAsia="黑体"/>
                <w:b/>
                <w:bCs/>
                <w:sz w:val="28"/>
                <w:szCs w:val="21"/>
                <w:lang w:val="zh-CN"/>
              </w:rPr>
              <w:t>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14:paraId="4F7EE3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vAlign w:val="center"/>
          </w:tcPr>
          <w:p w14:paraId="27016A4E">
            <w:pPr>
              <w:autoSpaceDE w:val="0"/>
              <w:autoSpaceDN w:val="0"/>
              <w:adjustRightInd w:val="0"/>
              <w:jc w:val="center"/>
              <w:rPr>
                <w:rFonts w:ascii="宋体"/>
                <w:bCs/>
                <w:szCs w:val="21"/>
              </w:rPr>
            </w:pPr>
            <w:r>
              <w:pict>
                <v:shape id="_x0000_s1105" o:spid="_x0000_s1105" o:spt="109" type="#_x0000_t109" style="position:absolute;left:0pt;margin-left:-4.75pt;margin-top:-0.4pt;height:354.65pt;width:292.45pt;z-index:251686912;mso-width-relative:page;mso-height-relative:page;" filled="f" stroked="t" coordsize="21600,21600">
                  <v:path/>
                  <v:fill on="f" focussize="0,0"/>
                  <v:stroke weight="1.25pt" color="#FF0000" joinstyle="miter"/>
                  <v:imagedata o:title=""/>
                  <o:lock v:ext="edit"/>
                </v:shape>
              </w:pict>
            </w: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14:paraId="2A26D3B5">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14:paraId="1A12B498">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232BDD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3CAC2241">
            <w:pPr>
              <w:autoSpaceDE w:val="0"/>
              <w:autoSpaceDN w:val="0"/>
              <w:adjustRightInd w:val="0"/>
              <w:rPr>
                <w:rFonts w:ascii="宋体"/>
                <w:b/>
                <w:bCs/>
                <w:color w:val="3366FF"/>
                <w:sz w:val="24"/>
              </w:rPr>
            </w:pPr>
            <w:r>
              <w:rPr>
                <w:rFonts w:hint="eastAsia" w:ascii="宋体"/>
                <w:b/>
                <w:bCs/>
                <w:color w:val="3366FF"/>
                <w:sz w:val="24"/>
              </w:rPr>
              <w:t>名称</w:t>
            </w: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0D6FD37A">
            <w:pPr>
              <w:autoSpaceDE w:val="0"/>
              <w:autoSpaceDN w:val="0"/>
              <w:adjustRightInd w:val="0"/>
              <w:ind w:firstLine="120" w:firstLineChars="50"/>
              <w:rPr>
                <w:rFonts w:ascii="宋体"/>
                <w:b/>
                <w:bCs/>
                <w:color w:val="3366FF"/>
                <w:sz w:val="24"/>
              </w:rPr>
            </w:pPr>
            <w:r>
              <w:rPr>
                <w:rFonts w:hint="eastAsia" w:ascii="宋体"/>
                <w:b/>
                <w:bCs/>
                <w:color w:val="3366FF"/>
                <w:sz w:val="24"/>
              </w:rPr>
              <w:t>青岛XX有限公司</w:t>
            </w: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62F21A64">
            <w:pPr>
              <w:autoSpaceDE w:val="0"/>
              <w:autoSpaceDN w:val="0"/>
              <w:adjustRightInd w:val="0"/>
              <w:ind w:firstLine="120" w:firstLineChars="50"/>
              <w:rPr>
                <w:rFonts w:ascii="宋体"/>
                <w:b/>
                <w:bCs/>
                <w:color w:val="3366FF"/>
                <w:sz w:val="24"/>
              </w:rPr>
            </w:pPr>
            <w:r>
              <w:rPr>
                <w:rFonts w:ascii="宋体"/>
                <w:b/>
                <w:bCs/>
                <w:color w:val="3366FF"/>
                <w:sz w:val="24"/>
              </w:rPr>
              <w:pict>
                <v:shape id="_x0000_s1109" o:spid="_x0000_s1109" o:spt="61" type="#_x0000_t61" style="position:absolute;left:0pt;margin-left:135.25pt;margin-top:-2.1pt;height:83.85pt;width:104.2pt;z-index:251691008;mso-width-relative:page;mso-height-relative:page;" stroked="t" coordsize="21600,21600" adj="-2840,15791">
                  <v:path/>
                  <v:fill focussize="0,0"/>
                  <v:stroke color="#FF0000" joinstyle="miter"/>
                  <v:imagedata o:title=""/>
                  <o:lock v:ext="edit"/>
                  <v:textbox>
                    <w:txbxContent>
                      <w:p w14:paraId="7255A30A">
                        <w:pPr>
                          <w:spacing w:line="240" w:lineRule="exact"/>
                          <w:rPr>
                            <w:b/>
                            <w:color w:val="FF0000"/>
                            <w:sz w:val="16"/>
                            <w:szCs w:val="16"/>
                          </w:rPr>
                        </w:pPr>
                        <w:r>
                          <w:rPr>
                            <w:rFonts w:hint="eastAsia"/>
                            <w:b/>
                            <w:color w:val="FF0000"/>
                            <w:sz w:val="16"/>
                            <w:szCs w:val="16"/>
                          </w:rPr>
                          <w:t>住所是指公司的主要办事机构所在地。依据市政府拆迁冻结文件动态限制，同时注意养殖限制区域、对应不同经营范围注意不适宜登记的住所。</w:t>
                        </w:r>
                      </w:p>
                    </w:txbxContent>
                  </v:textbox>
                </v:shape>
              </w:pict>
            </w:r>
          </w:p>
          <w:p w14:paraId="46CC7D0E">
            <w:pPr>
              <w:autoSpaceDE w:val="0"/>
              <w:autoSpaceDN w:val="0"/>
              <w:adjustRightInd w:val="0"/>
              <w:ind w:firstLine="120" w:firstLineChars="50"/>
              <w:rPr>
                <w:rFonts w:ascii="宋体"/>
                <w:b/>
                <w:bCs/>
                <w:color w:val="3366FF"/>
                <w:sz w:val="24"/>
              </w:rPr>
            </w:pPr>
            <w:r>
              <w:rPr>
                <w:rFonts w:hint="eastAsia" w:ascii="宋体"/>
                <w:b/>
                <w:bCs/>
                <w:color w:val="3366FF"/>
                <w:sz w:val="24"/>
              </w:rPr>
              <w:t>青岛XXX有限公司</w:t>
            </w:r>
          </w:p>
        </w:tc>
      </w:tr>
      <w:tr w14:paraId="36CA24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552406D5">
            <w:pPr>
              <w:autoSpaceDE w:val="0"/>
              <w:autoSpaceDN w:val="0"/>
              <w:adjustRightInd w:val="0"/>
              <w:rPr>
                <w:rFonts w:ascii="宋体"/>
                <w:b/>
                <w:bCs/>
                <w:color w:val="3366FF"/>
                <w:sz w:val="24"/>
              </w:rPr>
            </w:pPr>
            <w:r>
              <w:rPr>
                <w:rFonts w:hint="eastAsia" w:ascii="宋体"/>
                <w:b/>
                <w:bCs/>
                <w:color w:val="3366FF"/>
                <w:sz w:val="24"/>
              </w:rPr>
              <w:t>住所</w:t>
            </w: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09C19A86">
            <w:pPr>
              <w:autoSpaceDE w:val="0"/>
              <w:autoSpaceDN w:val="0"/>
              <w:adjustRightInd w:val="0"/>
              <w:ind w:firstLine="120" w:firstLineChars="50"/>
              <w:rPr>
                <w:rFonts w:ascii="宋体"/>
                <w:b/>
                <w:bCs/>
                <w:color w:val="3366FF"/>
                <w:sz w:val="24"/>
              </w:rPr>
            </w:pPr>
            <w:r>
              <w:rPr>
                <w:rFonts w:hint="eastAsia" w:ascii="宋体"/>
                <w:b/>
                <w:bCs/>
                <w:color w:val="3366FF"/>
                <w:sz w:val="24"/>
              </w:rPr>
              <w:t>青岛市XX区XX路XX号</w:t>
            </w: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4ADFBDAB">
            <w:pPr>
              <w:autoSpaceDE w:val="0"/>
              <w:autoSpaceDN w:val="0"/>
              <w:adjustRightInd w:val="0"/>
              <w:ind w:firstLine="120" w:firstLineChars="50"/>
              <w:rPr>
                <w:rFonts w:ascii="宋体"/>
                <w:b/>
                <w:bCs/>
                <w:color w:val="3366FF"/>
                <w:sz w:val="24"/>
              </w:rPr>
            </w:pPr>
            <w:r>
              <w:rPr>
                <w:rFonts w:hint="eastAsia" w:ascii="宋体"/>
                <w:b/>
                <w:bCs/>
                <w:color w:val="3366FF"/>
                <w:sz w:val="24"/>
              </w:rPr>
              <w:t>青岛市XX区XX路XX号</w:t>
            </w:r>
          </w:p>
        </w:tc>
      </w:tr>
      <w:tr w14:paraId="240773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17DFA5AF">
            <w:pPr>
              <w:autoSpaceDE w:val="0"/>
              <w:autoSpaceDN w:val="0"/>
              <w:adjustRightInd w:val="0"/>
              <w:rPr>
                <w:rFonts w:ascii="宋体"/>
                <w:b/>
                <w:bCs/>
                <w:color w:val="3366FF"/>
                <w:sz w:val="24"/>
              </w:rPr>
            </w:pPr>
            <w:r>
              <w:rPr>
                <w:rFonts w:hint="eastAsia" w:ascii="宋体"/>
                <w:b/>
                <w:bCs/>
                <w:color w:val="3366FF"/>
                <w:sz w:val="24"/>
              </w:rPr>
              <w:t>法定代表人</w:t>
            </w: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07CD5690">
            <w:pPr>
              <w:autoSpaceDE w:val="0"/>
              <w:autoSpaceDN w:val="0"/>
              <w:adjustRightInd w:val="0"/>
              <w:ind w:firstLine="120" w:firstLineChars="50"/>
              <w:rPr>
                <w:rFonts w:ascii="宋体"/>
                <w:b/>
                <w:bCs/>
                <w:color w:val="3366FF"/>
                <w:sz w:val="24"/>
              </w:rPr>
            </w:pPr>
            <w:r>
              <w:rPr>
                <w:rFonts w:hint="eastAsia" w:ascii="宋体"/>
                <w:b/>
                <w:bCs/>
                <w:color w:val="3366FF"/>
                <w:sz w:val="24"/>
              </w:rPr>
              <w:t>张XX</w:t>
            </w: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4F264947">
            <w:pPr>
              <w:autoSpaceDE w:val="0"/>
              <w:autoSpaceDN w:val="0"/>
              <w:adjustRightInd w:val="0"/>
              <w:ind w:firstLine="120" w:firstLineChars="50"/>
              <w:rPr>
                <w:rFonts w:ascii="宋体"/>
                <w:b/>
                <w:bCs/>
                <w:color w:val="3366FF"/>
                <w:sz w:val="24"/>
              </w:rPr>
            </w:pPr>
            <w:r>
              <w:rPr>
                <w:rFonts w:ascii="宋体"/>
                <w:b/>
                <w:bCs/>
                <w:color w:val="3366FF"/>
                <w:sz w:val="24"/>
              </w:rPr>
              <w:pict>
                <v:shape id="自选图形 39" o:spid="_x0000_s1098" o:spt="61" type="#_x0000_t61" style="position:absolute;left:0pt;margin-left:112.05pt;margin-top:11.95pt;height:57.45pt;width:109.4pt;z-index:251679744;mso-width-relative:page;mso-height-relative:page;" fillcolor="#9CBEE0" filled="f" stroked="t" coordsize="21600,21600" adj="-6920,19062">
                  <v:path/>
                  <v:fill on="f" color2="#BBD5F0" focussize="0,0"/>
                  <v:stroke weight="1.25pt" color="#FF0000" joinstyle="miter"/>
                  <v:imagedata o:title=""/>
                  <o:lock v:ext="edit"/>
                  <v:textbox>
                    <w:txbxContent>
                      <w:p w14:paraId="0B9893C5">
                        <w:pPr>
                          <w:spacing w:line="200" w:lineRule="exact"/>
                          <w:rPr>
                            <w:b/>
                            <w:color w:val="FF0000"/>
                            <w:sz w:val="16"/>
                            <w:szCs w:val="16"/>
                          </w:rPr>
                        </w:pPr>
                        <w:r>
                          <w:rPr>
                            <w:rFonts w:hint="eastAsia"/>
                            <w:b/>
                            <w:color w:val="FF0000"/>
                            <w:sz w:val="16"/>
                            <w:szCs w:val="16"/>
                          </w:rPr>
                          <w:t>注册资本应符合《公司注册资本登记管理规定》，同时公司注册资本应依据相关法律法规符合本公司经营范围所要求的资金限额，</w:t>
                        </w:r>
                      </w:p>
                      <w:p w14:paraId="1B3C67FB"/>
                    </w:txbxContent>
                  </v:textbox>
                </v:shape>
              </w:pict>
            </w:r>
          </w:p>
          <w:p w14:paraId="260DFEB9">
            <w:pPr>
              <w:autoSpaceDE w:val="0"/>
              <w:autoSpaceDN w:val="0"/>
              <w:adjustRightInd w:val="0"/>
              <w:ind w:firstLine="120" w:firstLineChars="50"/>
              <w:rPr>
                <w:rFonts w:ascii="宋体"/>
                <w:b/>
                <w:bCs/>
                <w:color w:val="3366FF"/>
                <w:sz w:val="24"/>
              </w:rPr>
            </w:pPr>
            <w:r>
              <w:rPr>
                <w:rFonts w:hint="eastAsia" w:ascii="宋体"/>
                <w:b/>
                <w:bCs/>
                <w:color w:val="3366FF"/>
                <w:sz w:val="24"/>
              </w:rPr>
              <w:t>李XX</w:t>
            </w:r>
          </w:p>
        </w:tc>
      </w:tr>
      <w:tr w14:paraId="1C6B30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7DE497E3">
            <w:pPr>
              <w:autoSpaceDE w:val="0"/>
              <w:autoSpaceDN w:val="0"/>
              <w:adjustRightInd w:val="0"/>
              <w:rPr>
                <w:rFonts w:ascii="宋体"/>
                <w:b/>
                <w:bCs/>
                <w:color w:val="3366FF"/>
                <w:sz w:val="24"/>
              </w:rPr>
            </w:pPr>
            <w:r>
              <w:rPr>
                <w:rFonts w:ascii="宋体" w:hAnsi="宋体"/>
                <w:bCs/>
                <w:szCs w:val="21"/>
              </w:rPr>
              <w:pict>
                <v:shape id="自选图形 37" o:spid="_x0000_s1115" o:spt="61" type="#_x0000_t61" style="position:absolute;left:0pt;margin-left:-31.45pt;margin-top:-201.6pt;height:47.4pt;width:135pt;z-index:251696128;mso-width-relative:page;mso-height-relative:page;" filled="f" stroked="t" coordsize="21600,21600" adj="9680,31443">
                  <v:path/>
                  <v:fill on="f" focussize="0,0"/>
                  <v:stroke weight="1.25pt" color="#FF0000" joinstyle="miter"/>
                  <v:imagedata o:title=""/>
                  <o:lock v:ext="edit"/>
                  <v:textbox>
                    <w:txbxContent>
                      <w:p w14:paraId="052D3912">
                        <w:pPr>
                          <w:rPr>
                            <w:b/>
                            <w:color w:val="FF0000"/>
                            <w:sz w:val="20"/>
                            <w:szCs w:val="20"/>
                          </w:rPr>
                        </w:pPr>
                        <w:r>
                          <w:rPr>
                            <w:rFonts w:hint="eastAsia"/>
                            <w:b/>
                            <w:color w:val="FF0000"/>
                            <w:sz w:val="20"/>
                            <w:szCs w:val="20"/>
                          </w:rPr>
                          <w:t>原登记内容与营业执照及登记备案的章程一致</w:t>
                        </w:r>
                      </w:p>
                    </w:txbxContent>
                  </v:textbox>
                </v:shape>
              </w:pict>
            </w:r>
            <w:r>
              <w:rPr>
                <w:rFonts w:hint="eastAsia" w:ascii="宋体"/>
                <w:b/>
                <w:bCs/>
                <w:color w:val="3366FF"/>
                <w:sz w:val="24"/>
              </w:rPr>
              <w:t>注册资本</w:t>
            </w: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4B40F585">
            <w:pPr>
              <w:autoSpaceDE w:val="0"/>
              <w:autoSpaceDN w:val="0"/>
              <w:adjustRightInd w:val="0"/>
              <w:ind w:firstLine="120" w:firstLineChars="50"/>
              <w:rPr>
                <w:rFonts w:ascii="宋体"/>
                <w:b/>
                <w:bCs/>
                <w:color w:val="3366FF"/>
                <w:sz w:val="24"/>
              </w:rPr>
            </w:pPr>
            <w:r>
              <w:rPr>
                <w:rFonts w:hint="eastAsia" w:ascii="宋体"/>
                <w:b/>
                <w:bCs/>
                <w:color w:val="3366FF"/>
                <w:sz w:val="24"/>
              </w:rPr>
              <w:t>100万</w:t>
            </w: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3D7FC03C">
            <w:pPr>
              <w:autoSpaceDE w:val="0"/>
              <w:autoSpaceDN w:val="0"/>
              <w:adjustRightInd w:val="0"/>
              <w:ind w:firstLine="120" w:firstLineChars="50"/>
              <w:rPr>
                <w:rFonts w:ascii="宋体"/>
                <w:b/>
                <w:bCs/>
                <w:color w:val="3366FF"/>
                <w:sz w:val="24"/>
              </w:rPr>
            </w:pPr>
            <w:r>
              <w:rPr>
                <w:rFonts w:hint="eastAsia" w:ascii="宋体"/>
                <w:b/>
                <w:bCs/>
                <w:color w:val="3366FF"/>
                <w:sz w:val="24"/>
              </w:rPr>
              <w:t>1000万</w:t>
            </w:r>
          </w:p>
        </w:tc>
      </w:tr>
      <w:tr w14:paraId="51166E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1ACF4A60">
            <w:pPr>
              <w:autoSpaceDE w:val="0"/>
              <w:autoSpaceDN w:val="0"/>
              <w:adjustRightInd w:val="0"/>
              <w:rPr>
                <w:rFonts w:ascii="宋体"/>
                <w:b/>
                <w:bCs/>
                <w:color w:val="3366FF"/>
                <w:sz w:val="24"/>
              </w:rPr>
            </w:pPr>
            <w:r>
              <w:rPr>
                <w:rFonts w:hint="eastAsia" w:ascii="宋体"/>
                <w:b/>
                <w:bCs/>
                <w:color w:val="3366FF"/>
                <w:sz w:val="24"/>
              </w:rPr>
              <w:t>公司类型</w:t>
            </w: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00FC3069">
            <w:pPr>
              <w:autoSpaceDE w:val="0"/>
              <w:autoSpaceDN w:val="0"/>
              <w:adjustRightInd w:val="0"/>
              <w:ind w:firstLine="120" w:firstLineChars="50"/>
              <w:rPr>
                <w:rFonts w:ascii="宋体"/>
                <w:b/>
                <w:bCs/>
                <w:color w:val="3366FF"/>
                <w:sz w:val="24"/>
              </w:rPr>
            </w:pPr>
            <w:r>
              <w:rPr>
                <w:rFonts w:hint="eastAsia" w:ascii="宋体"/>
                <w:b/>
                <w:bCs/>
                <w:color w:val="3366FF"/>
                <w:sz w:val="24"/>
              </w:rPr>
              <w:t>有限责任公司（自然人独资）</w:t>
            </w: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7950554F">
            <w:pPr>
              <w:autoSpaceDE w:val="0"/>
              <w:autoSpaceDN w:val="0"/>
              <w:adjustRightInd w:val="0"/>
              <w:ind w:firstLine="120" w:firstLineChars="50"/>
              <w:rPr>
                <w:rFonts w:ascii="宋体"/>
                <w:b/>
                <w:bCs/>
                <w:color w:val="3366FF"/>
                <w:sz w:val="24"/>
              </w:rPr>
            </w:pPr>
            <w:r>
              <w:rPr>
                <w:rFonts w:hint="eastAsia" w:ascii="宋体"/>
                <w:b/>
                <w:bCs/>
                <w:color w:val="3366FF"/>
                <w:sz w:val="24"/>
              </w:rPr>
              <w:t>有限责任公司（自然人投资或控股）</w:t>
            </w:r>
          </w:p>
        </w:tc>
      </w:tr>
      <w:tr w14:paraId="4A2795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5753CC90">
            <w:pPr>
              <w:autoSpaceDE w:val="0"/>
              <w:autoSpaceDN w:val="0"/>
              <w:adjustRightInd w:val="0"/>
              <w:rPr>
                <w:rFonts w:ascii="宋体"/>
                <w:b/>
                <w:bCs/>
                <w:color w:val="3366FF"/>
                <w:sz w:val="24"/>
              </w:rPr>
            </w:pPr>
            <w:r>
              <w:rPr>
                <w:rFonts w:hint="eastAsia" w:ascii="宋体"/>
                <w:b/>
                <w:bCs/>
                <w:color w:val="3366FF"/>
                <w:sz w:val="24"/>
              </w:rPr>
              <w:t>经营范围</w:t>
            </w: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22CE36D2">
            <w:pPr>
              <w:autoSpaceDE w:val="0"/>
              <w:autoSpaceDN w:val="0"/>
              <w:adjustRightInd w:val="0"/>
              <w:ind w:firstLine="120" w:firstLineChars="50"/>
              <w:rPr>
                <w:rFonts w:ascii="宋体"/>
                <w:b/>
                <w:bCs/>
                <w:color w:val="3366FF"/>
                <w:sz w:val="24"/>
              </w:rPr>
            </w:pPr>
            <w:r>
              <w:rPr>
                <w:rFonts w:hint="eastAsia" w:ascii="宋体"/>
                <w:b/>
                <w:bCs/>
                <w:color w:val="3366FF"/>
                <w:sz w:val="24"/>
              </w:rPr>
              <w:t>批发：服装</w:t>
            </w: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66649CCA">
            <w:pPr>
              <w:autoSpaceDE w:val="0"/>
              <w:autoSpaceDN w:val="0"/>
              <w:adjustRightInd w:val="0"/>
              <w:ind w:firstLine="120" w:firstLineChars="50"/>
              <w:rPr>
                <w:rFonts w:ascii="宋体"/>
                <w:b/>
                <w:bCs/>
                <w:color w:val="3366FF"/>
                <w:sz w:val="24"/>
              </w:rPr>
            </w:pPr>
            <w:r>
              <w:rPr>
                <w:rFonts w:ascii="宋体"/>
                <w:b/>
                <w:bCs/>
                <w:color w:val="3366FF"/>
                <w:sz w:val="24"/>
              </w:rPr>
              <w:pict>
                <v:shape id="自选图形 29" o:spid="_x0000_s1113" o:spt="61" type="#_x0000_t61" style="position:absolute;left:0pt;margin-left:103.05pt;margin-top:7.1pt;height:141.75pt;width:139.2pt;z-index:251694080;mso-width-relative:page;mso-height-relative:page;" stroked="t" coordsize="21600,21600" adj="-3926,2255">
                  <v:path/>
                  <v:fill focussize="0,0"/>
                  <v:stroke color="#FF0000" joinstyle="miter"/>
                  <v:imagedata o:title=""/>
                  <o:lock v:ext="edit"/>
                  <v:textbox>
                    <w:txbxContent>
                      <w:p w14:paraId="245DFDE5">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w:t>
                        </w:r>
                        <w:r>
                          <w:rPr>
                            <w:b/>
                            <w:color w:val="FF0000"/>
                            <w:sz w:val="20"/>
                            <w:szCs w:val="20"/>
                          </w:rPr>
                          <w:t>市场主体登记时需从《经营范围登记规范表述目录（试行）》中选取经营范围条目，申请人可通过微信“经营范围规范表述查询”小程序或“青岛市企业开办智能一体化平台”中的“经营范围查询”模块查询后再填写。</w:t>
                        </w:r>
                      </w:p>
                    </w:txbxContent>
                  </v:textbox>
                </v:shape>
              </w:pict>
            </w:r>
            <w:r>
              <w:rPr>
                <w:rFonts w:hint="eastAsia" w:ascii="宋体"/>
                <w:b/>
                <w:bCs/>
                <w:color w:val="3366FF"/>
                <w:sz w:val="24"/>
              </w:rPr>
              <w:t>服装服饰批发。</w:t>
            </w:r>
          </w:p>
        </w:tc>
      </w:tr>
      <w:tr w14:paraId="7E8B6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447A6EFF">
            <w:pPr>
              <w:autoSpaceDE w:val="0"/>
              <w:autoSpaceDN w:val="0"/>
              <w:adjustRightInd w:val="0"/>
              <w:rPr>
                <w:rFonts w:ascii="宋体"/>
                <w:b/>
                <w:bCs/>
                <w:color w:val="3366FF"/>
                <w:sz w:val="24"/>
              </w:rPr>
            </w:pPr>
            <w:r>
              <w:rPr>
                <w:rFonts w:hint="eastAsia" w:ascii="宋体"/>
                <w:b/>
                <w:bCs/>
                <w:color w:val="3366FF"/>
                <w:sz w:val="24"/>
              </w:rPr>
              <w:t>股东</w:t>
            </w: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439A3BD6">
            <w:pPr>
              <w:autoSpaceDE w:val="0"/>
              <w:autoSpaceDN w:val="0"/>
              <w:adjustRightInd w:val="0"/>
              <w:ind w:firstLine="120" w:firstLineChars="50"/>
              <w:rPr>
                <w:rFonts w:ascii="宋体"/>
                <w:b/>
                <w:bCs/>
                <w:color w:val="3366FF"/>
                <w:sz w:val="24"/>
              </w:rPr>
            </w:pPr>
            <w:r>
              <w:rPr>
                <w:rFonts w:hint="eastAsia" w:ascii="宋体"/>
                <w:b/>
                <w:bCs/>
                <w:color w:val="3366FF"/>
                <w:sz w:val="24"/>
              </w:rPr>
              <w:t>张XX</w:t>
            </w: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5D95D49F">
            <w:pPr>
              <w:autoSpaceDE w:val="0"/>
              <w:autoSpaceDN w:val="0"/>
              <w:adjustRightInd w:val="0"/>
              <w:ind w:firstLine="120" w:firstLineChars="50"/>
              <w:rPr>
                <w:rFonts w:ascii="宋体"/>
                <w:b/>
                <w:bCs/>
                <w:color w:val="3366FF"/>
                <w:sz w:val="24"/>
              </w:rPr>
            </w:pPr>
            <w:r>
              <w:rPr>
                <w:rFonts w:hint="eastAsia" w:ascii="宋体"/>
                <w:b/>
                <w:bCs/>
                <w:color w:val="3366FF"/>
                <w:sz w:val="24"/>
              </w:rPr>
              <w:t>张XX、李XX</w:t>
            </w:r>
          </w:p>
        </w:tc>
      </w:tr>
      <w:tr w14:paraId="33ECF2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00BB3801">
            <w:pPr>
              <w:autoSpaceDE w:val="0"/>
              <w:autoSpaceDN w:val="0"/>
              <w:adjustRightInd w:val="0"/>
              <w:rPr>
                <w:rFonts w:ascii="宋体"/>
                <w:b/>
                <w:bCs/>
                <w:color w:val="3366FF"/>
                <w:sz w:val="24"/>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7437DC15">
            <w:pPr>
              <w:autoSpaceDE w:val="0"/>
              <w:autoSpaceDN w:val="0"/>
              <w:adjustRightInd w:val="0"/>
              <w:ind w:firstLine="120" w:firstLineChars="50"/>
              <w:rPr>
                <w:rFonts w:ascii="宋体"/>
                <w:b/>
                <w:bCs/>
                <w:color w:val="3366FF"/>
                <w:sz w:val="24"/>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7401E9C7">
            <w:pPr>
              <w:autoSpaceDE w:val="0"/>
              <w:autoSpaceDN w:val="0"/>
              <w:adjustRightInd w:val="0"/>
              <w:ind w:firstLine="120" w:firstLineChars="50"/>
              <w:rPr>
                <w:rFonts w:ascii="宋体"/>
                <w:b/>
                <w:bCs/>
                <w:color w:val="3366FF"/>
                <w:sz w:val="24"/>
              </w:rPr>
            </w:pPr>
          </w:p>
        </w:tc>
      </w:tr>
      <w:tr w14:paraId="76E26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6" w:hRule="atLeast"/>
          <w:jc w:val="center"/>
        </w:trPr>
        <w:tc>
          <w:tcPr>
            <w:tcW w:w="9999" w:type="dxa"/>
            <w:gridSpan w:val="8"/>
            <w:tcBorders>
              <w:top w:val="single" w:color="auto" w:sz="4" w:space="0"/>
              <w:left w:val="single" w:color="auto" w:sz="12" w:space="0"/>
              <w:right w:val="single" w:color="auto" w:sz="12" w:space="0"/>
            </w:tcBorders>
            <w:vAlign w:val="center"/>
          </w:tcPr>
          <w:p w14:paraId="342A34CE">
            <w:pPr>
              <w:spacing w:before="176" w:line="274" w:lineRule="auto"/>
              <w:ind w:left="104" w:right="98" w:firstLine="419"/>
              <w:rPr>
                <w:rFonts w:ascii="宋体" w:hAnsi="宋体" w:cs="宋体"/>
                <w:snapToGrid w:val="0"/>
                <w:color w:val="000000"/>
                <w:spacing w:val="-7"/>
              </w:rPr>
            </w:pPr>
            <w:r>
              <w:rPr>
                <w:rFonts w:ascii="宋体" w:hAnsi="宋体" w:cs="宋体"/>
                <w:snapToGrid w:val="0"/>
                <w:color w:val="000000"/>
                <w:spacing w:val="-7"/>
              </w:rPr>
              <w:t>注：变更事项包括名称、住所、法定代表人（姓名）、注册资本、公司类型、经营范围、有限责任公司股东（股东姓名或者名称）、股份有限公司发起人的姓名或者名称。</w:t>
            </w:r>
          </w:p>
          <w:p w14:paraId="7ADE91AA">
            <w:pPr>
              <w:ind w:firstLine="392" w:firstLineChars="200"/>
              <w:rPr>
                <w:strike/>
                <w:color w:val="C00000"/>
              </w:rPr>
            </w:pPr>
            <w:r>
              <w:rPr>
                <w:rFonts w:ascii="宋体" w:hAnsi="宋体" w:cs="宋体"/>
                <w:snapToGrid w:val="0"/>
                <w:color w:val="000000"/>
                <w:spacing w:val="-7"/>
              </w:rPr>
              <w:t>申请公司名称变更，在名称中增加“集团或（集团）”字样的，应当填写集团名称、集团简称（无集团简称的可不填）</w:t>
            </w:r>
          </w:p>
        </w:tc>
      </w:tr>
      <w:tr w14:paraId="332E1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1E63A21A">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 xml:space="preserve"> □备案（仅限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14:paraId="078D8F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3"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19F339A3">
            <w:pPr>
              <w:autoSpaceDE w:val="0"/>
              <w:autoSpaceDN w:val="0"/>
              <w:adjustRightInd w:val="0"/>
              <w:jc w:val="center"/>
              <w:rPr>
                <w:rFonts w:ascii="宋体"/>
                <w:bCs/>
                <w:szCs w:val="21"/>
                <w:highlight w:val="yellow"/>
              </w:rPr>
            </w:pPr>
            <w:r>
              <w:rPr>
                <w:rFonts w:hint="eastAsia" w:ascii="宋体" w:hAnsi="宋体"/>
                <w:bCs/>
                <w:szCs w:val="21"/>
              </w:rPr>
              <w:t>事  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14:paraId="1B8E2A06">
            <w:pPr>
              <w:spacing w:line="440" w:lineRule="exact"/>
              <w:ind w:firstLine="408" w:firstLineChars="200"/>
              <w:jc w:val="left"/>
              <w:rPr>
                <w:rFonts w:ascii="宋体" w:hAnsi="宋体" w:cs="宋体"/>
              </w:rPr>
            </w:pPr>
            <w:r>
              <w:rPr>
                <w:rFonts w:ascii="宋体" w:hAnsi="宋体" w:cs="宋体"/>
                <w:spacing w:val="-3"/>
              </w:rPr>
              <w:t>□公司董事、监事、高级管理人员</w:t>
            </w:r>
          </w:p>
          <w:p w14:paraId="626FD9E9">
            <w:pPr>
              <w:spacing w:line="440" w:lineRule="exact"/>
              <w:ind w:firstLine="392" w:firstLineChars="200"/>
              <w:jc w:val="left"/>
              <w:rPr>
                <w:rFonts w:ascii="宋体" w:hAnsi="宋体" w:cs="宋体"/>
              </w:rPr>
            </w:pPr>
            <w:r>
              <w:rPr>
                <w:rFonts w:ascii="宋体" w:hAnsi="宋体" w:cs="宋体"/>
                <w:spacing w:val="-7"/>
              </w:rPr>
              <w:t>□经营期限</w:t>
            </w:r>
          </w:p>
          <w:p w14:paraId="5075468C">
            <w:pPr>
              <w:spacing w:line="440" w:lineRule="exact"/>
              <w:ind w:firstLine="404" w:firstLineChars="200"/>
              <w:jc w:val="left"/>
              <w:rPr>
                <w:rFonts w:ascii="宋体" w:hAnsi="宋体" w:cs="宋体"/>
              </w:rPr>
            </w:pPr>
            <w:r>
              <w:rPr>
                <w:rFonts w:ascii="宋体" w:hAnsi="宋体" w:cs="宋体"/>
                <w:spacing w:val="-4"/>
              </w:rPr>
              <w:t>□章程（含修正案）</w:t>
            </w:r>
          </w:p>
          <w:p w14:paraId="132496E7">
            <w:pPr>
              <w:spacing w:line="440" w:lineRule="exact"/>
              <w:ind w:firstLine="400" w:firstLineChars="200"/>
              <w:jc w:val="left"/>
              <w:rPr>
                <w:rFonts w:ascii="宋体" w:hAnsi="宋体" w:cs="宋体"/>
              </w:rPr>
            </w:pPr>
            <w:r>
              <w:rPr>
                <w:rFonts w:ascii="宋体" w:hAnsi="宋体" w:cs="宋体"/>
                <w:spacing w:val="-5"/>
              </w:rPr>
              <w:t>□认缴出资数额</w:t>
            </w:r>
          </w:p>
          <w:p w14:paraId="788E3186">
            <w:pPr>
              <w:spacing w:line="440" w:lineRule="exact"/>
              <w:ind w:firstLine="388" w:firstLineChars="200"/>
              <w:jc w:val="left"/>
              <w:rPr>
                <w:rFonts w:ascii="宋体" w:hAnsi="宋体" w:cs="宋体"/>
              </w:rPr>
            </w:pPr>
            <w:r>
              <w:rPr>
                <w:rFonts w:ascii="宋体" w:hAnsi="宋体" w:cs="宋体"/>
                <w:spacing w:val="-8"/>
              </w:rPr>
              <w:t>□联络员</w:t>
            </w:r>
          </w:p>
          <w:p w14:paraId="1C94F2D2">
            <w:pPr>
              <w:autoSpaceDE w:val="0"/>
              <w:autoSpaceDN w:val="0"/>
              <w:adjustRightInd w:val="0"/>
              <w:spacing w:line="440" w:lineRule="exact"/>
              <w:ind w:firstLine="412" w:firstLineChars="200"/>
              <w:jc w:val="left"/>
              <w:rPr>
                <w:rFonts w:ascii="华文中宋" w:hAnsi="华文中宋" w:eastAsia="华文中宋"/>
                <w:bCs/>
                <w:strike/>
                <w:szCs w:val="21"/>
                <w:highlight w:val="yellow"/>
                <w:u w:val="single"/>
              </w:rPr>
            </w:pPr>
            <w:r>
              <w:rPr>
                <w:rFonts w:ascii="宋体" w:hAnsi="宋体" w:cs="宋体"/>
                <w:spacing w:val="-2"/>
              </w:rPr>
              <w:t>□外商投资企业法律文件送达接受人</w:t>
            </w:r>
          </w:p>
        </w:tc>
      </w:tr>
      <w:tr w14:paraId="65849B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9999" w:type="dxa"/>
            <w:gridSpan w:val="8"/>
            <w:tcBorders>
              <w:top w:val="single" w:color="auto" w:sz="4" w:space="0"/>
              <w:left w:val="single" w:color="auto" w:sz="12" w:space="0"/>
              <w:bottom w:val="single" w:color="auto" w:sz="4" w:space="0"/>
              <w:right w:val="single" w:color="auto" w:sz="12" w:space="0"/>
            </w:tcBorders>
            <w:vAlign w:val="center"/>
          </w:tcPr>
          <w:p w14:paraId="00294896">
            <w:pPr>
              <w:autoSpaceDE w:val="0"/>
              <w:autoSpaceDN w:val="0"/>
              <w:adjustRightInd w:val="0"/>
              <w:spacing w:line="520" w:lineRule="exact"/>
              <w:jc w:val="center"/>
              <w:rPr>
                <w:rFonts w:ascii="华文中宋" w:hAnsi="华文中宋" w:eastAsia="华文中宋"/>
                <w:bCs/>
                <w:szCs w:val="21"/>
                <w:u w:val="single"/>
              </w:rPr>
            </w:pPr>
            <w:r>
              <w:rPr>
                <w:rFonts w:ascii="宋体" w:hAnsi="宋体" w:cs="宋体"/>
                <w:spacing w:val="-4"/>
              </w:rPr>
              <w:t>注：高级管理人员包括“经理、副经理、财务负责人，上市公司董事会秘书和公司章程规定的其他人员。</w:t>
            </w:r>
          </w:p>
        </w:tc>
      </w:tr>
      <w:tr w14:paraId="325E1E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4D914B01">
            <w:pPr>
              <w:autoSpaceDE w:val="0"/>
              <w:autoSpaceDN w:val="0"/>
              <w:adjustRightInd w:val="0"/>
              <w:spacing w:line="520" w:lineRule="exact"/>
              <w:ind w:firstLine="105" w:firstLineChars="50"/>
              <w:jc w:val="center"/>
              <w:rPr>
                <w:rFonts w:ascii="华文中宋" w:hAnsi="华文中宋" w:eastAsia="华文中宋"/>
                <w:bCs/>
                <w:szCs w:val="21"/>
                <w:u w:val="single"/>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0EEF5D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9" w:hRule="atLeast"/>
          <w:jc w:val="center"/>
        </w:trPr>
        <w:tc>
          <w:tcPr>
            <w:tcW w:w="1500" w:type="dxa"/>
            <w:gridSpan w:val="2"/>
            <w:tcBorders>
              <w:top w:val="single" w:color="auto" w:sz="12" w:space="0"/>
              <w:left w:val="single" w:color="auto" w:sz="12" w:space="0"/>
              <w:bottom w:val="single" w:color="auto" w:sz="6" w:space="0"/>
              <w:right w:val="single" w:color="auto" w:sz="6" w:space="0"/>
            </w:tcBorders>
            <w:vAlign w:val="center"/>
          </w:tcPr>
          <w:p w14:paraId="6DC2BF2B">
            <w:pPr>
              <w:autoSpaceDE w:val="0"/>
              <w:autoSpaceDN w:val="0"/>
              <w:adjustRightInd w:val="0"/>
              <w:spacing w:line="520" w:lineRule="exact"/>
              <w:ind w:firstLine="105" w:firstLineChars="50"/>
              <w:jc w:val="center"/>
              <w:rPr>
                <w:rFonts w:ascii="宋体" w:hAnsi="宋体"/>
                <w:bCs/>
                <w:szCs w:val="21"/>
              </w:rPr>
            </w:pPr>
          </w:p>
          <w:p w14:paraId="186401A6">
            <w:pPr>
              <w:autoSpaceDE w:val="0"/>
              <w:autoSpaceDN w:val="0"/>
              <w:adjustRightInd w:val="0"/>
              <w:spacing w:line="520" w:lineRule="exact"/>
              <w:ind w:firstLine="105" w:firstLineChars="50"/>
              <w:jc w:val="center"/>
              <w:rPr>
                <w:rFonts w:ascii="宋体" w:hAnsi="宋体"/>
                <w:bCs/>
                <w:szCs w:val="21"/>
              </w:rPr>
            </w:pPr>
            <w:r>
              <w:rPr>
                <w:rFonts w:hint="eastAsia" w:ascii="宋体" w:hAnsi="宋体"/>
                <w:bCs/>
                <w:szCs w:val="21"/>
              </w:rPr>
              <w:t>委托权限</w:t>
            </w:r>
          </w:p>
          <w:p w14:paraId="5522A4B0">
            <w:pPr>
              <w:autoSpaceDE w:val="0"/>
              <w:autoSpaceDN w:val="0"/>
              <w:adjustRightInd w:val="0"/>
              <w:spacing w:line="520" w:lineRule="exact"/>
              <w:rPr>
                <w:rFonts w:ascii="宋体" w:hAnsi="宋体"/>
                <w:bCs/>
                <w:szCs w:val="21"/>
              </w:rPr>
            </w:pPr>
          </w:p>
        </w:tc>
        <w:tc>
          <w:tcPr>
            <w:tcW w:w="8499" w:type="dxa"/>
            <w:gridSpan w:val="6"/>
            <w:tcBorders>
              <w:top w:val="single" w:color="auto" w:sz="12" w:space="0"/>
              <w:left w:val="single" w:color="auto" w:sz="6" w:space="0"/>
              <w:bottom w:val="single" w:color="auto" w:sz="6" w:space="0"/>
              <w:right w:val="single" w:color="auto" w:sz="12" w:space="0"/>
            </w:tcBorders>
            <w:vAlign w:val="center"/>
          </w:tcPr>
          <w:p w14:paraId="5F60556B">
            <w:pPr>
              <w:spacing w:line="360" w:lineRule="exact"/>
              <w:ind w:firstLine="420" w:firstLineChars="200"/>
              <w:rPr>
                <w:rFonts w:ascii="宋体" w:hAnsi="宋体"/>
                <w:color w:val="000000"/>
                <w:szCs w:val="21"/>
              </w:rPr>
            </w:pPr>
            <w:r>
              <w:rPr>
                <w:rFonts w:hint="eastAsia" w:ascii="宋体" w:hAnsi="宋体"/>
                <w:color w:val="000000"/>
                <w:szCs w:val="21"/>
              </w:rPr>
              <w:t>1、同意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不同意□核对登记材料中的复印件并签署核对意见；</w:t>
            </w:r>
          </w:p>
          <w:p w14:paraId="4A6FF41E">
            <w:pPr>
              <w:spacing w:line="360" w:lineRule="exact"/>
              <w:ind w:firstLine="420" w:firstLineChars="200"/>
              <w:rPr>
                <w:rFonts w:ascii="宋体" w:hAnsi="宋体"/>
                <w:color w:val="000000"/>
                <w:szCs w:val="21"/>
              </w:rPr>
            </w:pPr>
            <w:r>
              <w:rPr>
                <w:rFonts w:hint="eastAsia" w:ascii="宋体" w:hAnsi="宋体"/>
                <w:color w:val="000000"/>
                <w:szCs w:val="21"/>
              </w:rPr>
              <w:t>2、同意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不同意□修改企业自备文件的错误；</w:t>
            </w:r>
          </w:p>
          <w:p w14:paraId="57A8C010">
            <w:pPr>
              <w:spacing w:line="360" w:lineRule="exact"/>
              <w:ind w:firstLine="420" w:firstLineChars="200"/>
              <w:rPr>
                <w:rFonts w:ascii="宋体" w:hAnsi="宋体"/>
                <w:color w:val="000000"/>
                <w:szCs w:val="21"/>
              </w:rPr>
            </w:pPr>
            <w:r>
              <w:pict>
                <v:shape id="自选图形 4" o:spid="_x0000_s1123" o:spt="61" type="#_x0000_t61" style="position:absolute;left:0pt;margin-left:232.3pt;margin-top:15pt;height:21.85pt;width:124.6pt;z-index:251707392;mso-width-relative:page;mso-height-relative:page;" stroked="t" coordsize="21600,21600" adj="-6267,44930">
                  <v:path/>
                  <v:fill focussize="0,0"/>
                  <v:stroke weight="1pt" color="#FF0000" joinstyle="miter"/>
                  <v:imagedata o:title=""/>
                  <o:lock v:ext="edit"/>
                  <v:textbox>
                    <w:txbxContent>
                      <w:p w14:paraId="133B83D4">
                        <w:pPr>
                          <w:spacing w:line="240" w:lineRule="exact"/>
                          <w:jc w:val="center"/>
                          <w:rPr>
                            <w:rFonts w:ascii="宋体" w:hAnsi="宋体"/>
                            <w:b/>
                            <w:bCs/>
                            <w:color w:val="FF0000"/>
                            <w:sz w:val="20"/>
                            <w:szCs w:val="20"/>
                          </w:rPr>
                        </w:pPr>
                        <w:r>
                          <w:rPr>
                            <w:rFonts w:hint="eastAsia" w:ascii="宋体" w:hAnsi="宋体"/>
                            <w:b/>
                            <w:bCs/>
                            <w:color w:val="FF0000"/>
                            <w:sz w:val="20"/>
                            <w:szCs w:val="20"/>
                          </w:rPr>
                          <w:t>如实填写有效联系电话</w:t>
                        </w:r>
                      </w:p>
                    </w:txbxContent>
                  </v:textbox>
                </v:shape>
              </w:pict>
            </w:r>
            <w:r>
              <w:rPr>
                <w:rFonts w:hint="eastAsia" w:ascii="宋体" w:hAnsi="宋体"/>
                <w:color w:val="000000"/>
                <w:szCs w:val="21"/>
              </w:rPr>
              <w:t>3、同意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不同意□修改有关表格的填写错误；</w:t>
            </w:r>
          </w:p>
          <w:p w14:paraId="3BA72CA1">
            <w:pPr>
              <w:autoSpaceDE w:val="0"/>
              <w:autoSpaceDN w:val="0"/>
              <w:adjustRightInd w:val="0"/>
              <w:spacing w:line="360" w:lineRule="exact"/>
              <w:ind w:firstLine="420" w:firstLineChars="200"/>
              <w:rPr>
                <w:rFonts w:ascii="黑体" w:hAnsi="宋体" w:eastAsia="黑体"/>
                <w:b/>
                <w:bCs/>
                <w:sz w:val="28"/>
                <w:szCs w:val="21"/>
              </w:rPr>
            </w:pPr>
            <w:r>
              <w:rPr>
                <w:rFonts w:ascii="宋体" w:hAnsi="宋体"/>
                <w:color w:val="000000"/>
                <w:szCs w:val="21"/>
              </w:rPr>
              <w:pict>
                <v:shape id="自选图形 41" o:spid="_x0000_s1122" o:spt="61" type="#_x0000_t61" style="position:absolute;left:0pt;margin-left:375.85pt;margin-top:2.7pt;height:46.75pt;width:63pt;z-index:251704320;mso-width-relative:page;mso-height-relative:page;" fillcolor="#9CBEE0" filled="f" stroked="t" coordsize="21600,21600" adj="-4183,22593">
                  <v:path/>
                  <v:fill on="f" color2="#BBD5F0" focussize="0,0"/>
                  <v:stroke weight="1.25pt" color="#FF0000" joinstyle="miter"/>
                  <v:imagedata o:title=""/>
                  <o:lock v:ext="edit"/>
                  <v:textbox>
                    <w:txbxContent>
                      <w:p w14:paraId="7DCB3980">
                        <w:pPr>
                          <w:spacing w:line="240" w:lineRule="exact"/>
                          <w:rPr>
                            <w:b/>
                            <w:color w:val="FF0000"/>
                          </w:rPr>
                        </w:pPr>
                        <w:r>
                          <w:rPr>
                            <w:rFonts w:hint="eastAsia"/>
                            <w:b/>
                            <w:color w:val="FF0000"/>
                          </w:rPr>
                          <w:t>委托代理人亲笔签名</w:t>
                        </w:r>
                      </w:p>
                    </w:txbxContent>
                  </v:textbox>
                </v:shape>
              </w:pict>
            </w:r>
            <w:r>
              <w:rPr>
                <w:rFonts w:hint="eastAsia" w:ascii="宋体" w:hAnsi="宋体"/>
                <w:color w:val="000000"/>
                <w:szCs w:val="21"/>
              </w:rPr>
              <w:t>4、同意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不同意□领取营业执照和有关文书。</w:t>
            </w:r>
          </w:p>
        </w:tc>
      </w:tr>
      <w:tr w14:paraId="2C6AD0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vAlign w:val="center"/>
          </w:tcPr>
          <w:p w14:paraId="2D7623A6">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14:paraId="4B6D3FC6">
            <w:pPr>
              <w:autoSpaceDE w:val="0"/>
              <w:autoSpaceDN w:val="0"/>
              <w:adjustRightInd w:val="0"/>
              <w:rPr>
                <w:rFonts w:ascii="华文中宋" w:hAnsi="华文中宋" w:eastAsia="华文中宋"/>
                <w:bCs/>
                <w:color w:val="FF0000"/>
                <w:szCs w:val="21"/>
                <w:u w:val="single"/>
              </w:rPr>
            </w:pPr>
            <w:r>
              <w:rPr>
                <w:rFonts w:hint="eastAsia" w:ascii="宋体"/>
                <w:b/>
                <w:bCs/>
                <w:color w:val="3366FF"/>
                <w:sz w:val="24"/>
              </w:rPr>
              <w:t xml:space="preserve">XXXXXXXX </w:t>
            </w:r>
          </w:p>
        </w:tc>
        <w:tc>
          <w:tcPr>
            <w:tcW w:w="1215" w:type="dxa"/>
            <w:tcBorders>
              <w:top w:val="single" w:color="auto" w:sz="6" w:space="0"/>
              <w:left w:val="single" w:color="auto" w:sz="4" w:space="0"/>
              <w:bottom w:val="single" w:color="auto" w:sz="6" w:space="0"/>
              <w:right w:val="single" w:color="auto" w:sz="4" w:space="0"/>
            </w:tcBorders>
            <w:vAlign w:val="center"/>
          </w:tcPr>
          <w:p w14:paraId="54C57863">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14:paraId="70305092">
            <w:pPr>
              <w:autoSpaceDE w:val="0"/>
              <w:autoSpaceDN w:val="0"/>
              <w:adjustRightInd w:val="0"/>
              <w:rPr>
                <w:rFonts w:ascii="华文中宋" w:hAnsi="华文中宋" w:eastAsia="华文中宋"/>
                <w:bCs/>
                <w:szCs w:val="21"/>
                <w:u w:val="single"/>
              </w:rPr>
            </w:pPr>
            <w:r>
              <w:rPr>
                <w:rFonts w:hint="eastAsia" w:ascii="宋体"/>
                <w:b/>
                <w:bCs/>
                <w:color w:val="3366FF"/>
                <w:sz w:val="24"/>
              </w:rPr>
              <w:t>XXXXXXXXXXX</w:t>
            </w:r>
          </w:p>
        </w:tc>
        <w:tc>
          <w:tcPr>
            <w:tcW w:w="2415" w:type="dxa"/>
            <w:gridSpan w:val="2"/>
            <w:tcBorders>
              <w:top w:val="single" w:color="auto" w:sz="6" w:space="0"/>
              <w:left w:val="single" w:color="auto" w:sz="6" w:space="0"/>
              <w:bottom w:val="single" w:color="auto" w:sz="6" w:space="0"/>
              <w:right w:val="single" w:color="auto" w:sz="6" w:space="0"/>
            </w:tcBorders>
            <w:vAlign w:val="center"/>
          </w:tcPr>
          <w:p w14:paraId="00FD5154">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14:paraId="4B6E7FBE">
            <w:pPr>
              <w:autoSpaceDE w:val="0"/>
              <w:autoSpaceDN w:val="0"/>
              <w:adjustRightInd w:val="0"/>
              <w:rPr>
                <w:rFonts w:ascii="宋体"/>
                <w:b/>
                <w:bCs/>
                <w:color w:val="3366FF"/>
                <w:sz w:val="24"/>
              </w:rPr>
            </w:pPr>
            <w:r>
              <w:rPr>
                <w:rFonts w:hint="eastAsia" w:ascii="宋体"/>
                <w:b/>
                <w:bCs/>
                <w:color w:val="3366FF"/>
                <w:sz w:val="24"/>
              </w:rPr>
              <w:t>XXX</w:t>
            </w:r>
          </w:p>
        </w:tc>
      </w:tr>
      <w:tr w14:paraId="0F244A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jc w:val="center"/>
        </w:trPr>
        <w:tc>
          <w:tcPr>
            <w:tcW w:w="9999" w:type="dxa"/>
            <w:gridSpan w:val="8"/>
            <w:tcBorders>
              <w:top w:val="single" w:color="auto" w:sz="6" w:space="0"/>
              <w:left w:val="single" w:color="auto" w:sz="12" w:space="0"/>
              <w:bottom w:val="single" w:color="auto" w:sz="6" w:space="0"/>
              <w:right w:val="single" w:color="auto" w:sz="12" w:space="0"/>
            </w:tcBorders>
            <w:vAlign w:val="center"/>
          </w:tcPr>
          <w:p w14:paraId="51B2A1F1">
            <w:pPr>
              <w:autoSpaceDE w:val="0"/>
              <w:autoSpaceDN w:val="0"/>
              <w:adjustRightInd w:val="0"/>
              <w:jc w:val="center"/>
              <w:rPr>
                <w:rFonts w:ascii="宋体"/>
                <w:bCs/>
                <w:szCs w:val="21"/>
              </w:rPr>
            </w:pPr>
            <w:r>
              <w:rPr>
                <w:rFonts w:hint="eastAsia" w:ascii="宋体"/>
                <w:bCs/>
                <w:szCs w:val="21"/>
              </w:rPr>
              <w:drawing>
                <wp:anchor distT="0" distB="0" distL="114300" distR="114300" simplePos="0" relativeHeight="251706368" behindDoc="0" locked="0" layoutInCell="1" allowOverlap="1">
                  <wp:simplePos x="0" y="0"/>
                  <wp:positionH relativeFrom="column">
                    <wp:posOffset>-58420</wp:posOffset>
                  </wp:positionH>
                  <wp:positionV relativeFrom="paragraph">
                    <wp:posOffset>0</wp:posOffset>
                  </wp:positionV>
                  <wp:extent cx="6200775" cy="1895475"/>
                  <wp:effectExtent l="19050" t="0" r="9525" b="0"/>
                  <wp:wrapSquare wrapText="bothSides"/>
                  <wp:docPr id="5" name="图片 6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6" descr="身份证素材"/>
                          <pic:cNvPicPr>
                            <a:picLocks noChangeAspect="1" noChangeArrowheads="1"/>
                          </pic:cNvPicPr>
                        </pic:nvPicPr>
                        <pic:blipFill>
                          <a:blip r:embed="rId8"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14:paraId="31A39D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1FE2CBAC">
            <w:pPr>
              <w:autoSpaceDE w:val="0"/>
              <w:autoSpaceDN w:val="0"/>
              <w:adjustRightInd w:val="0"/>
              <w:snapToGrid w:val="0"/>
              <w:jc w:val="center"/>
              <w:rPr>
                <w:rFonts w:ascii="宋体"/>
                <w:sz w:val="24"/>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黑体" w:hAnsi="宋体" w:eastAsia="黑体"/>
                <w:b/>
                <w:bCs/>
                <w:sz w:val="28"/>
                <w:szCs w:val="21"/>
                <w:lang w:val="zh-CN"/>
              </w:rPr>
              <w:t>申请人承诺（</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7AA8CD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4" w:hRule="atLeast"/>
          <w:jc w:val="center"/>
        </w:trPr>
        <w:tc>
          <w:tcPr>
            <w:tcW w:w="9999" w:type="dxa"/>
            <w:gridSpan w:val="8"/>
            <w:tcBorders>
              <w:top w:val="single" w:color="auto" w:sz="12" w:space="0"/>
              <w:left w:val="single" w:color="auto" w:sz="12" w:space="0"/>
              <w:right w:val="single" w:color="auto" w:sz="12" w:space="0"/>
            </w:tcBorders>
          </w:tcPr>
          <w:p w14:paraId="055F0BD7">
            <w:pPr>
              <w:spacing w:before="184" w:line="184" w:lineRule="auto"/>
              <w:ind w:firstLine="525"/>
              <w:rPr>
                <w:rFonts w:ascii="宋体" w:hAnsi="宋体" w:cs="宋体"/>
              </w:rPr>
            </w:pPr>
            <w:r>
              <w:rPr>
                <w:rFonts w:ascii="宋体" w:hAnsi="宋体" w:cs="宋体"/>
              </w:rPr>
              <w:t>本申请人和签字人承诺如下，并承担相应的法律责任：</w:t>
            </w:r>
          </w:p>
          <w:p w14:paraId="19D4C3AD">
            <w:pPr>
              <w:spacing w:before="109" w:line="184" w:lineRule="auto"/>
              <w:ind w:firstLine="529"/>
              <w:rPr>
                <w:rFonts w:ascii="宋体" w:hAnsi="宋体" w:cs="宋体"/>
              </w:rPr>
            </w:pPr>
            <w:r>
              <w:rPr>
                <w:rFonts w:ascii="宋体" w:hAnsi="宋体" w:cs="宋体"/>
                <w:spacing w:val="-1"/>
              </w:rPr>
              <w:t>（一）填报的信息及提交的材料真实、准确、有效、完整。</w:t>
            </w:r>
          </w:p>
          <w:p w14:paraId="05754C62">
            <w:pPr>
              <w:spacing w:before="103" w:line="244" w:lineRule="auto"/>
              <w:ind w:left="1162" w:right="98" w:hanging="633"/>
              <w:rPr>
                <w:rFonts w:ascii="宋体" w:hAnsi="宋体" w:cs="宋体"/>
              </w:rPr>
            </w:pPr>
            <w:r>
              <w:rPr>
                <w:rFonts w:ascii="宋体" w:hAnsi="宋体" w:cs="宋体"/>
                <w:spacing w:val="-6"/>
              </w:rPr>
              <w:t>（二）使用的名称符合《企业名称登记管理规定》有关要求，不含有损国家、社会公共利益或违背公序良俗及有其他不良影响的内容；名称与他人使用的名称近似侵犯他人合法权益的，依法承担法律</w:t>
            </w:r>
            <w:r>
              <w:rPr>
                <w:rFonts w:ascii="宋体" w:hAnsi="宋体" w:cs="宋体"/>
                <w:spacing w:val="-5"/>
              </w:rPr>
              <w:t>责任；如使用的名称被登记机关认定为不适宜名称，将主动配合登记机关进行纠正。</w:t>
            </w:r>
          </w:p>
          <w:p w14:paraId="4DD66106">
            <w:pPr>
              <w:spacing w:before="109" w:line="184" w:lineRule="auto"/>
              <w:ind w:firstLine="546"/>
              <w:rPr>
                <w:rFonts w:ascii="宋体" w:hAnsi="宋体" w:cs="宋体"/>
              </w:rPr>
            </w:pPr>
            <w:r>
              <w:rPr>
                <w:rFonts w:ascii="宋体" w:hAnsi="宋体" w:cs="宋体"/>
                <w:spacing w:val="-9"/>
              </w:rPr>
              <w:t>（三）已依法取得住所（经营场所） 使用权，申请登记的住所（经营场所）信息与实际一致。</w:t>
            </w:r>
          </w:p>
          <w:p w14:paraId="1FB35042">
            <w:pPr>
              <w:spacing w:before="91" w:line="224" w:lineRule="auto"/>
              <w:ind w:left="1172" w:right="93" w:hanging="643"/>
              <w:rPr>
                <w:rFonts w:ascii="宋体" w:hAnsi="宋体" w:cs="宋体"/>
              </w:rPr>
            </w:pPr>
            <w:r>
              <w:rPr>
                <w:rFonts w:ascii="宋体" w:hAnsi="宋体" w:cs="宋体"/>
                <w:spacing w:val="-4"/>
              </w:rPr>
              <w:t>（四）经营范围涉及法律、行政法规、国务院决定规定、地方行政法规和地方规章规定，需要办理许可</w:t>
            </w:r>
            <w:r>
              <w:rPr>
                <w:rFonts w:ascii="宋体" w:hAnsi="宋体" w:cs="宋体"/>
                <w:spacing w:val="-2"/>
              </w:rPr>
              <w:t>的，在取得相关部门批准前，不从事相关经营活动。</w:t>
            </w:r>
          </w:p>
          <w:p w14:paraId="2AAC906C">
            <w:pPr>
              <w:spacing w:line="332" w:lineRule="auto"/>
              <w:rPr>
                <w:rFonts w:ascii="仿宋"/>
              </w:rPr>
            </w:pPr>
          </w:p>
          <w:p w14:paraId="7B8127AB">
            <w:pPr>
              <w:spacing w:before="68" w:line="432" w:lineRule="exact"/>
              <w:ind w:firstLine="524"/>
              <w:rPr>
                <w:rFonts w:ascii="宋体" w:hAnsi="宋体" w:cs="宋体"/>
              </w:rPr>
            </w:pPr>
            <w:r>
              <w:rPr>
                <w:rFonts w:ascii="宋体" w:hAnsi="宋体" w:cs="宋体"/>
                <w:spacing w:val="-1"/>
                <w:position w:val="16"/>
              </w:rPr>
              <w:t>全体股东签字或盖章（仅限有限责任公司设立登记，可另附签字页</w:t>
            </w:r>
            <w:r>
              <w:rPr>
                <w:rFonts w:ascii="宋体" w:hAnsi="宋体" w:cs="宋体"/>
                <w:spacing w:val="-49"/>
                <w:position w:val="16"/>
              </w:rPr>
              <w:t>）：</w:t>
            </w:r>
          </w:p>
          <w:p w14:paraId="019404E6">
            <w:pPr>
              <w:spacing w:line="204" w:lineRule="auto"/>
              <w:ind w:firstLine="526"/>
              <w:rPr>
                <w:rFonts w:ascii="宋体" w:hAnsi="宋体" w:cs="宋体"/>
              </w:rPr>
            </w:pPr>
            <w:r>
              <w:rPr>
                <w:rFonts w:ascii="宋体" w:hAnsi="宋体" w:cs="宋体"/>
                <w:spacing w:val="-1"/>
              </w:rPr>
              <w:drawing>
                <wp:anchor distT="0" distB="0" distL="114300" distR="114300" simplePos="0" relativeHeight="251705344" behindDoc="0" locked="0" layoutInCell="1" allowOverlap="1">
                  <wp:simplePos x="0" y="0"/>
                  <wp:positionH relativeFrom="column">
                    <wp:posOffset>4060190</wp:posOffset>
                  </wp:positionH>
                  <wp:positionV relativeFrom="paragraph">
                    <wp:posOffset>133350</wp:posOffset>
                  </wp:positionV>
                  <wp:extent cx="1104900" cy="1104900"/>
                  <wp:effectExtent l="19050" t="0" r="0" b="0"/>
                  <wp:wrapNone/>
                  <wp:docPr id="10"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1" descr="公章"/>
                          <pic:cNvPicPr>
                            <a:picLocks noChangeAspect="1" noChangeArrowheads="1"/>
                          </pic:cNvPicPr>
                        </pic:nvPicPr>
                        <pic:blipFill>
                          <a:blip r:embed="rId9" cstate="print"/>
                          <a:srcRect/>
                          <a:stretch>
                            <a:fillRect/>
                          </a:stretch>
                        </pic:blipFill>
                        <pic:spPr>
                          <a:xfrm>
                            <a:off x="0" y="0"/>
                            <a:ext cx="1104900" cy="1104900"/>
                          </a:xfrm>
                          <a:prstGeom prst="rect">
                            <a:avLst/>
                          </a:prstGeom>
                          <a:noFill/>
                          <a:ln w="9525">
                            <a:noFill/>
                            <a:miter lim="800000"/>
                            <a:headEnd/>
                            <a:tailEnd/>
                          </a:ln>
                        </pic:spPr>
                      </pic:pic>
                    </a:graphicData>
                  </a:graphic>
                </wp:anchor>
              </w:drawing>
            </w:r>
            <w:r>
              <w:rPr>
                <w:rFonts w:ascii="宋体" w:hAnsi="宋体" w:cs="宋体"/>
                <w:spacing w:val="-1"/>
              </w:rPr>
              <w:t>董事会成员签字（仅限股份有限公司设立登记，可另附签字页</w:t>
            </w:r>
            <w:r>
              <w:rPr>
                <w:rFonts w:ascii="宋体" w:hAnsi="宋体" w:cs="宋体"/>
                <w:spacing w:val="-51"/>
              </w:rPr>
              <w:t>）：</w:t>
            </w:r>
          </w:p>
          <w:p w14:paraId="22BCF3B7">
            <w:pPr>
              <w:spacing w:before="206" w:line="184" w:lineRule="auto"/>
              <w:ind w:firstLine="525"/>
              <w:rPr>
                <w:rFonts w:ascii="宋体" w:hAnsi="宋体" w:cs="宋体"/>
                <w:spacing w:val="-2"/>
              </w:rPr>
            </w:pPr>
            <w:r>
              <w:rPr>
                <w:rFonts w:ascii="宋体" w:hAnsi="宋体" w:cs="宋体"/>
                <w:spacing w:val="-2"/>
              </w:rPr>
              <w:t>法定代表人签字：</w:t>
            </w:r>
            <w:r>
              <w:rPr>
                <w:rFonts w:hint="eastAsia" w:ascii="宋体"/>
                <w:b/>
                <w:bCs/>
                <w:color w:val="3366FF"/>
                <w:sz w:val="24"/>
              </w:rPr>
              <w:t xml:space="preserve"> XXX</w:t>
            </w:r>
            <w:r>
              <w:rPr>
                <w:rFonts w:hint="eastAsia" w:ascii="宋体"/>
                <w:b/>
                <w:bCs/>
                <w:color w:val="FF0000"/>
                <w:sz w:val="24"/>
              </w:rPr>
              <w:t>（需手签，不能打印或用印章代替）</w:t>
            </w:r>
            <w:r>
              <w:rPr>
                <w:rFonts w:hint="eastAsia" w:ascii="宋体" w:hAnsi="宋体" w:cs="宋体"/>
                <w:spacing w:val="-2"/>
              </w:rPr>
              <w:t xml:space="preserve">   </w:t>
            </w:r>
          </w:p>
          <w:p w14:paraId="5EC50122">
            <w:pPr>
              <w:spacing w:before="206" w:line="184" w:lineRule="auto"/>
              <w:ind w:firstLine="6825" w:firstLineChars="3250"/>
              <w:rPr>
                <w:rFonts w:ascii="宋体" w:hAnsi="宋体" w:cs="宋体"/>
                <w:spacing w:val="-4"/>
              </w:rPr>
            </w:pPr>
            <w:r>
              <w:pict>
                <v:shape id="自选图形 34" o:spid="_x0000_s1124" o:spt="61" type="#_x0000_t61" style="position:absolute;left:0pt;margin-left:425.45pt;margin-top:0.85pt;height:48.15pt;width:101.25pt;z-index:251708416;mso-width-relative:page;mso-height-relative:page;" stroked="t" coordsize="21600,21600" adj="-7989,19985">
                  <v:path/>
                  <v:fill focussize="0,0"/>
                  <v:stroke weight="1pt" color="#FF0000" joinstyle="miter"/>
                  <v:imagedata o:title=""/>
                  <o:lock v:ext="edit"/>
                  <v:textbox>
                    <w:txbxContent>
                      <w:p w14:paraId="39F096AF">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ascii="宋体" w:hAnsi="宋体" w:cs="宋体"/>
                <w:spacing w:val="-4"/>
              </w:rPr>
              <w:t>公司盖章</w:t>
            </w:r>
          </w:p>
          <w:p w14:paraId="42EC3531">
            <w:pPr>
              <w:spacing w:before="206" w:line="184" w:lineRule="auto"/>
              <w:ind w:firstLine="6666" w:firstLineChars="3300"/>
              <w:rPr>
                <w:rFonts w:ascii="宋体" w:hAnsi="宋体" w:cs="宋体"/>
              </w:rPr>
            </w:pPr>
            <w:r>
              <w:rPr>
                <w:rFonts w:hint="eastAsia" w:ascii="宋体" w:hAnsi="宋体" w:cs="宋体"/>
                <w:spacing w:val="-4"/>
              </w:rPr>
              <w:t>年  月   日</w:t>
            </w:r>
          </w:p>
        </w:tc>
      </w:tr>
    </w:tbl>
    <w:p w14:paraId="4810DF9C">
      <w:pPr>
        <w:spacing w:line="400" w:lineRule="exact"/>
        <w:ind w:right="44" w:rightChars="21"/>
        <w:jc w:val="left"/>
        <w:rPr>
          <w:rFonts w:ascii="宋体" w:hAnsi="宋体"/>
          <w:szCs w:val="21"/>
        </w:rPr>
        <w:sectPr>
          <w:footerReference r:id="rId3" w:type="default"/>
          <w:pgSz w:w="11906" w:h="16838"/>
          <w:pgMar w:top="1327" w:right="1389" w:bottom="1327" w:left="1389" w:header="851" w:footer="992" w:gutter="0"/>
          <w:pgNumType w:start="1"/>
          <w:cols w:space="720" w:num="1"/>
          <w:docGrid w:type="lines" w:linePitch="312" w:charSpace="0"/>
        </w:sectPr>
      </w:pPr>
    </w:p>
    <w:p w14:paraId="6E4E67E5">
      <w:pPr>
        <w:pStyle w:val="23"/>
        <w:spacing w:line="520" w:lineRule="exact"/>
        <w:rPr>
          <w:rFonts w:ascii="华文中宋" w:hAnsi="华文中宋" w:eastAsia="华文中宋"/>
          <w:sz w:val="28"/>
          <w:szCs w:val="28"/>
        </w:rPr>
      </w:pPr>
      <w:r>
        <w:rPr>
          <w:rFonts w:ascii="宋体" w:hAnsi="宋体"/>
          <w:szCs w:val="21"/>
        </w:rPr>
        <w:pict>
          <v:shape id="_x0000_s1110" o:spid="_x0000_s1110" o:spt="61" type="#_x0000_t61" style="position:absolute;left:0pt;margin-left:337.05pt;margin-top:22.7pt;height:21.85pt;width:124.6pt;z-index:251692032;mso-width-relative:page;mso-height-relative:page;" stroked="t" coordsize="21600,21600" adj="-5071,15817">
            <v:path/>
            <v:fill focussize="0,0"/>
            <v:stroke weight="1pt" color="#FF0000" joinstyle="miter"/>
            <v:imagedata o:title=""/>
            <o:lock v:ext="edit"/>
            <v:textbox>
              <w:txbxContent>
                <w:p w14:paraId="466723B7">
                  <w:pPr>
                    <w:spacing w:line="240" w:lineRule="exact"/>
                    <w:jc w:val="center"/>
                    <w:rPr>
                      <w:rFonts w:ascii="宋体" w:hAnsi="宋体"/>
                      <w:b/>
                      <w:bCs/>
                      <w:color w:val="FF0000"/>
                      <w:sz w:val="20"/>
                      <w:szCs w:val="20"/>
                    </w:rPr>
                  </w:pPr>
                  <w:r>
                    <w:rPr>
                      <w:rFonts w:hint="eastAsia" w:ascii="宋体" w:hAnsi="宋体"/>
                      <w:b/>
                      <w:bCs/>
                      <w:color w:val="FF0000"/>
                      <w:sz w:val="20"/>
                      <w:szCs w:val="20"/>
                    </w:rPr>
                    <w:t>变更法定代表人时填写</w:t>
                  </w:r>
                </w:p>
              </w:txbxContent>
            </v:textbox>
          </v:shape>
        </w:pict>
      </w:r>
      <w:r>
        <w:rPr>
          <w:rFonts w:hint="eastAsia" w:ascii="宋体" w:hAnsi="宋体"/>
          <w:sz w:val="28"/>
          <w:szCs w:val="28"/>
        </w:rPr>
        <w:t>附表</w:t>
      </w:r>
      <w:r>
        <w:rPr>
          <w:rFonts w:ascii="宋体" w:hAnsi="宋体"/>
          <w:sz w:val="28"/>
          <w:szCs w:val="28"/>
        </w:rPr>
        <w:t>1</w:t>
      </w:r>
    </w:p>
    <w:p w14:paraId="743B37CF">
      <w:pPr>
        <w:pStyle w:val="23"/>
        <w:spacing w:line="520" w:lineRule="exact"/>
        <w:jc w:val="center"/>
        <w:rPr>
          <w:rFonts w:ascii="宋体" w:hAnsi="宋体"/>
          <w:b/>
          <w:sz w:val="36"/>
          <w:szCs w:val="36"/>
        </w:rPr>
      </w:pPr>
      <w:r>
        <w:rPr>
          <w:rFonts w:hint="eastAsia" w:ascii="宋体" w:hAnsi="宋体"/>
          <w:b/>
          <w:sz w:val="36"/>
          <w:szCs w:val="36"/>
        </w:rPr>
        <w:t>法定代表人信息</w:t>
      </w:r>
    </w:p>
    <w:p w14:paraId="61E45B59">
      <w:pPr>
        <w:pStyle w:val="23"/>
        <w:spacing w:line="520" w:lineRule="exact"/>
        <w:jc w:val="center"/>
        <w:rPr>
          <w:rFonts w:ascii="宋体"/>
          <w:b/>
          <w:sz w:val="36"/>
          <w:szCs w:val="36"/>
        </w:rPr>
      </w:pPr>
      <w:r>
        <w:rPr>
          <w:rFonts w:hint="eastAsia" w:ascii="宋体"/>
          <w:szCs w:val="21"/>
        </w:rPr>
        <w:t>本表适用于设立及变更法定代表人填写。</w:t>
      </w:r>
    </w:p>
    <w:tbl>
      <w:tblPr>
        <w:tblStyle w:val="13"/>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14:paraId="27D61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14:paraId="6500A5B8">
            <w:pPr>
              <w:pStyle w:val="23"/>
              <w:jc w:val="center"/>
              <w:rPr>
                <w:rFonts w:ascii="宋体"/>
                <w:szCs w:val="21"/>
              </w:rPr>
            </w:pPr>
            <w:r>
              <w:rPr>
                <w:rFonts w:ascii="宋体"/>
                <w:szCs w:val="21"/>
              </w:rPr>
              <w:pict>
                <v:shape id="自选图形 50" o:spid="_x0000_s1099" o:spt="61" type="#_x0000_t61" style="position:absolute;left:0pt;margin-left:-44.6pt;margin-top:17.2pt;height:43.6pt;width:51.45pt;z-index:251680768;mso-width-relative:page;mso-height-relative:page;" stroked="t" coordsize="21600,21600" adj="31571,17761">
                  <v:path/>
                  <v:fill focussize="0,0"/>
                  <v:stroke color="#FF0000" joinstyle="miter"/>
                  <v:imagedata o:title=""/>
                  <o:lock v:ext="edit"/>
                  <v:textbox>
                    <w:txbxContent>
                      <w:p w14:paraId="3EFD9214">
                        <w:pPr>
                          <w:spacing w:line="240" w:lineRule="exact"/>
                          <w:rPr>
                            <w:b/>
                            <w:color w:val="FF0000"/>
                            <w:sz w:val="20"/>
                            <w:szCs w:val="20"/>
                          </w:rPr>
                        </w:pPr>
                        <w:r>
                          <w:rPr>
                            <w:rFonts w:hint="eastAsia"/>
                            <w:b/>
                            <w:color w:val="FF0000"/>
                            <w:sz w:val="20"/>
                            <w:szCs w:val="20"/>
                          </w:rPr>
                          <w:t>与选举文件一致</w:t>
                        </w:r>
                      </w:p>
                    </w:txbxContent>
                  </v:textbox>
                </v:shape>
              </w:pict>
            </w:r>
            <w:r>
              <w:rPr>
                <w:rFonts w:hint="eastAsia" w:ascii="宋体" w:hAnsi="宋体"/>
                <w:szCs w:val="21"/>
              </w:rPr>
              <w:t>姓名</w:t>
            </w:r>
          </w:p>
        </w:tc>
        <w:tc>
          <w:tcPr>
            <w:tcW w:w="3189" w:type="dxa"/>
            <w:tcBorders>
              <w:top w:val="single" w:color="auto" w:sz="12" w:space="0"/>
            </w:tcBorders>
            <w:vAlign w:val="center"/>
          </w:tcPr>
          <w:p w14:paraId="7F8F5C97">
            <w:pPr>
              <w:autoSpaceDE w:val="0"/>
              <w:autoSpaceDN w:val="0"/>
              <w:adjustRightInd w:val="0"/>
              <w:ind w:firstLine="120" w:firstLineChars="50"/>
              <w:rPr>
                <w:rFonts w:ascii="宋体"/>
                <w:b/>
                <w:bCs/>
                <w:color w:val="3366FF"/>
                <w:szCs w:val="21"/>
              </w:rPr>
            </w:pPr>
            <w:r>
              <w:rPr>
                <w:rFonts w:hint="eastAsia" w:ascii="宋体"/>
                <w:b/>
                <w:bCs/>
                <w:color w:val="3366FF"/>
                <w:sz w:val="24"/>
              </w:rPr>
              <w:t>XXX</w:t>
            </w:r>
          </w:p>
        </w:tc>
        <w:tc>
          <w:tcPr>
            <w:tcW w:w="1515" w:type="dxa"/>
            <w:tcBorders>
              <w:top w:val="single" w:color="auto" w:sz="12" w:space="0"/>
            </w:tcBorders>
            <w:vAlign w:val="center"/>
          </w:tcPr>
          <w:p w14:paraId="75F7C5AE">
            <w:pPr>
              <w:pStyle w:val="23"/>
              <w:jc w:val="center"/>
              <w:rPr>
                <w:rFonts w:ascii="宋体"/>
                <w:szCs w:val="21"/>
              </w:rPr>
            </w:pPr>
            <w:r>
              <w:rPr>
                <w:rFonts w:hint="eastAsia" w:ascii="宋体"/>
                <w:szCs w:val="21"/>
              </w:rPr>
              <w:t>国别（地区）</w:t>
            </w:r>
          </w:p>
        </w:tc>
        <w:tc>
          <w:tcPr>
            <w:tcW w:w="3097" w:type="dxa"/>
            <w:tcBorders>
              <w:top w:val="single" w:color="auto" w:sz="12" w:space="0"/>
            </w:tcBorders>
            <w:vAlign w:val="center"/>
          </w:tcPr>
          <w:p w14:paraId="41C43C83">
            <w:pPr>
              <w:autoSpaceDE w:val="0"/>
              <w:autoSpaceDN w:val="0"/>
              <w:adjustRightInd w:val="0"/>
              <w:ind w:firstLine="120" w:firstLineChars="50"/>
              <w:rPr>
                <w:rFonts w:ascii="宋体"/>
                <w:b/>
                <w:bCs/>
                <w:color w:val="3366FF"/>
                <w:sz w:val="24"/>
              </w:rPr>
            </w:pPr>
            <w:r>
              <w:rPr>
                <w:rFonts w:ascii="宋体"/>
                <w:b/>
                <w:bCs/>
                <w:color w:val="3366FF"/>
                <w:sz w:val="24"/>
              </w:rPr>
              <w:pict>
                <v:shape id="自选图形 51" o:spid="_x0000_s1100" o:spt="61" type="#_x0000_t61" style="position:absolute;left:0pt;margin-left:116.7pt;margin-top:24.3pt;height:69.95pt;width:72pt;z-index:251681792;mso-width-relative:page;mso-height-relative:page;" stroked="t" coordsize="21600,21600" adj="-7590,7596">
                  <v:path/>
                  <v:fill focussize="0,0"/>
                  <v:stroke color="#FF0000" joinstyle="miter"/>
                  <v:imagedata o:title=""/>
                  <o:lock v:ext="edit"/>
                  <v:textbox>
                    <w:txbxContent>
                      <w:p w14:paraId="53DCC1F4">
                        <w:pPr>
                          <w:spacing w:line="240" w:lineRule="exact"/>
                          <w:rPr>
                            <w:b/>
                            <w:color w:val="FF0000"/>
                            <w:sz w:val="20"/>
                            <w:szCs w:val="20"/>
                          </w:rPr>
                        </w:pPr>
                        <w:r>
                          <w:rPr>
                            <w:rFonts w:hint="eastAsia"/>
                            <w:b/>
                            <w:color w:val="FF0000"/>
                            <w:sz w:val="20"/>
                            <w:szCs w:val="20"/>
                          </w:rPr>
                          <w:t>产生方式与章程规定一致，可填写任命、选举、委派</w:t>
                        </w:r>
                      </w:p>
                    </w:txbxContent>
                  </v:textbox>
                </v:shape>
              </w:pict>
            </w:r>
            <w:r>
              <w:rPr>
                <w:rFonts w:hint="eastAsia" w:ascii="宋体"/>
                <w:b/>
                <w:bCs/>
                <w:color w:val="3366FF"/>
                <w:sz w:val="24"/>
              </w:rPr>
              <w:t>中国</w:t>
            </w:r>
          </w:p>
        </w:tc>
      </w:tr>
      <w:tr w14:paraId="6A09C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vAlign w:val="center"/>
          </w:tcPr>
          <w:p w14:paraId="294AE01D">
            <w:pPr>
              <w:pStyle w:val="23"/>
              <w:jc w:val="center"/>
              <w:rPr>
                <w:rFonts w:ascii="宋体" w:hAnsi="宋体"/>
                <w:szCs w:val="21"/>
              </w:rPr>
            </w:pPr>
            <w:r>
              <w:rPr>
                <w:rFonts w:hint="eastAsia" w:ascii="宋体" w:hAnsi="宋体"/>
                <w:szCs w:val="21"/>
              </w:rPr>
              <w:t>职    务</w:t>
            </w:r>
          </w:p>
        </w:tc>
        <w:tc>
          <w:tcPr>
            <w:tcW w:w="3189" w:type="dxa"/>
            <w:vAlign w:val="center"/>
          </w:tcPr>
          <w:p w14:paraId="0383C43C">
            <w:pPr>
              <w:pStyle w:val="23"/>
              <w:jc w:val="center"/>
              <w:rPr>
                <w:rFonts w:ascii="宋体"/>
                <w:szCs w:val="21"/>
              </w:rPr>
            </w:pPr>
            <w:r>
              <w:rPr>
                <w:rFonts w:hint="eastAsia" w:ascii="宋体" w:hAnsi="宋体"/>
                <w:bCs/>
                <w:szCs w:val="21"/>
                <w:lang w:val="zh-CN"/>
              </w:rPr>
              <w:t>□董事长</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szCs w:val="21"/>
                <w:lang w:val="zh-CN"/>
              </w:rPr>
              <w:t>执行董事</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szCs w:val="21"/>
                <w:lang w:val="zh-CN"/>
              </w:rPr>
              <w:t>经理</w:t>
            </w:r>
          </w:p>
        </w:tc>
        <w:tc>
          <w:tcPr>
            <w:tcW w:w="1515" w:type="dxa"/>
            <w:vAlign w:val="center"/>
          </w:tcPr>
          <w:p w14:paraId="03B7A5DB">
            <w:pPr>
              <w:pStyle w:val="23"/>
              <w:jc w:val="center"/>
              <w:rPr>
                <w:rFonts w:ascii="宋体" w:hAnsi="宋体"/>
                <w:szCs w:val="21"/>
              </w:rPr>
            </w:pPr>
            <w:r>
              <w:rPr>
                <w:rFonts w:hint="eastAsia" w:ascii="宋体"/>
                <w:szCs w:val="21"/>
              </w:rPr>
              <w:t>产生方式</w:t>
            </w:r>
          </w:p>
        </w:tc>
        <w:tc>
          <w:tcPr>
            <w:tcW w:w="3097" w:type="dxa"/>
            <w:vAlign w:val="center"/>
          </w:tcPr>
          <w:p w14:paraId="020F7255">
            <w:pPr>
              <w:autoSpaceDE w:val="0"/>
              <w:autoSpaceDN w:val="0"/>
              <w:adjustRightInd w:val="0"/>
              <w:ind w:firstLine="120" w:firstLineChars="50"/>
              <w:rPr>
                <w:rFonts w:ascii="宋体"/>
                <w:b/>
                <w:bCs/>
                <w:color w:val="3366FF"/>
                <w:sz w:val="24"/>
              </w:rPr>
            </w:pPr>
            <w:r>
              <w:rPr>
                <w:rFonts w:hint="eastAsia" w:ascii="宋体"/>
                <w:b/>
                <w:bCs/>
                <w:color w:val="3366FF"/>
                <w:sz w:val="24"/>
              </w:rPr>
              <w:t>任命</w:t>
            </w:r>
          </w:p>
        </w:tc>
      </w:tr>
      <w:tr w14:paraId="137D4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vAlign w:val="center"/>
          </w:tcPr>
          <w:p w14:paraId="6382F9AB">
            <w:pPr>
              <w:pStyle w:val="23"/>
              <w:jc w:val="center"/>
              <w:rPr>
                <w:rFonts w:ascii="宋体"/>
                <w:szCs w:val="21"/>
              </w:rPr>
            </w:pPr>
            <w:r>
              <w:rPr>
                <w:rFonts w:hint="eastAsia" w:ascii="宋体" w:hAnsi="宋体"/>
                <w:szCs w:val="21"/>
              </w:rPr>
              <w:t>身份证件类型</w:t>
            </w:r>
          </w:p>
        </w:tc>
        <w:tc>
          <w:tcPr>
            <w:tcW w:w="3189" w:type="dxa"/>
            <w:vAlign w:val="center"/>
          </w:tcPr>
          <w:p w14:paraId="10C92C67">
            <w:pPr>
              <w:autoSpaceDE w:val="0"/>
              <w:autoSpaceDN w:val="0"/>
              <w:adjustRightInd w:val="0"/>
              <w:ind w:firstLine="120" w:firstLineChars="50"/>
              <w:rPr>
                <w:rFonts w:ascii="宋体"/>
                <w:szCs w:val="21"/>
              </w:rPr>
            </w:pPr>
            <w:r>
              <w:rPr>
                <w:rFonts w:hint="eastAsia" w:ascii="宋体"/>
                <w:b/>
                <w:bCs/>
                <w:color w:val="3366FF"/>
                <w:sz w:val="24"/>
              </w:rPr>
              <w:t>居民身份证</w:t>
            </w:r>
          </w:p>
        </w:tc>
        <w:tc>
          <w:tcPr>
            <w:tcW w:w="1515" w:type="dxa"/>
            <w:vAlign w:val="center"/>
          </w:tcPr>
          <w:p w14:paraId="68608D56">
            <w:pPr>
              <w:pStyle w:val="23"/>
              <w:jc w:val="center"/>
              <w:rPr>
                <w:rFonts w:ascii="宋体"/>
                <w:szCs w:val="21"/>
              </w:rPr>
            </w:pPr>
            <w:r>
              <w:rPr>
                <w:rFonts w:hint="eastAsia" w:ascii="宋体" w:hAnsi="宋体"/>
                <w:szCs w:val="21"/>
              </w:rPr>
              <w:t>身份证件号码</w:t>
            </w:r>
          </w:p>
        </w:tc>
        <w:tc>
          <w:tcPr>
            <w:tcW w:w="3097" w:type="dxa"/>
            <w:vAlign w:val="center"/>
          </w:tcPr>
          <w:p w14:paraId="5CBD584D">
            <w:pPr>
              <w:autoSpaceDE w:val="0"/>
              <w:autoSpaceDN w:val="0"/>
              <w:adjustRightInd w:val="0"/>
              <w:ind w:firstLine="120" w:firstLineChars="50"/>
              <w:rPr>
                <w:rFonts w:ascii="宋体"/>
                <w:b/>
                <w:bCs/>
                <w:color w:val="3366FF"/>
                <w:sz w:val="24"/>
              </w:rPr>
            </w:pPr>
            <w:r>
              <w:rPr>
                <w:rFonts w:hint="eastAsia" w:ascii="宋体"/>
                <w:b/>
                <w:bCs/>
                <w:color w:val="3366FF"/>
                <w:sz w:val="24"/>
              </w:rPr>
              <w:t>XXXXXXXXXXXXXXXXXX</w:t>
            </w:r>
          </w:p>
        </w:tc>
      </w:tr>
      <w:tr w14:paraId="77408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14:paraId="03B023C7">
            <w:pPr>
              <w:pStyle w:val="23"/>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vAlign w:val="center"/>
          </w:tcPr>
          <w:p w14:paraId="615D2085">
            <w:pPr>
              <w:autoSpaceDE w:val="0"/>
              <w:autoSpaceDN w:val="0"/>
              <w:adjustRightInd w:val="0"/>
              <w:ind w:firstLine="120" w:firstLineChars="50"/>
              <w:rPr>
                <w:rFonts w:ascii="宋体"/>
                <w:szCs w:val="21"/>
              </w:rPr>
            </w:pPr>
            <w:r>
              <w:rPr>
                <w:rFonts w:hint="eastAsia" w:ascii="宋体"/>
                <w:b/>
                <w:bCs/>
                <w:color w:val="3366FF"/>
                <w:sz w:val="24"/>
              </w:rPr>
              <w:t>XXXXXXX</w:t>
            </w:r>
          </w:p>
        </w:tc>
        <w:tc>
          <w:tcPr>
            <w:tcW w:w="1515" w:type="dxa"/>
            <w:tcBorders>
              <w:left w:val="single" w:color="auto" w:sz="4" w:space="0"/>
              <w:right w:val="single" w:color="auto" w:sz="4" w:space="0"/>
            </w:tcBorders>
            <w:vAlign w:val="center"/>
          </w:tcPr>
          <w:p w14:paraId="45EDAB18">
            <w:pPr>
              <w:pStyle w:val="23"/>
              <w:jc w:val="center"/>
              <w:rPr>
                <w:rFonts w:ascii="宋体"/>
                <w:szCs w:val="21"/>
              </w:rPr>
            </w:pPr>
            <w:r>
              <w:rPr>
                <w:rFonts w:hint="eastAsia" w:ascii="宋体"/>
                <w:szCs w:val="21"/>
              </w:rPr>
              <w:t>移动电话</w:t>
            </w:r>
          </w:p>
        </w:tc>
        <w:tc>
          <w:tcPr>
            <w:tcW w:w="3097" w:type="dxa"/>
            <w:tcBorders>
              <w:left w:val="single" w:color="auto" w:sz="4" w:space="0"/>
            </w:tcBorders>
            <w:vAlign w:val="center"/>
          </w:tcPr>
          <w:p w14:paraId="34F15442">
            <w:pPr>
              <w:autoSpaceDE w:val="0"/>
              <w:autoSpaceDN w:val="0"/>
              <w:adjustRightInd w:val="0"/>
              <w:ind w:firstLine="105" w:firstLineChars="50"/>
              <w:rPr>
                <w:rFonts w:ascii="宋体"/>
                <w:b/>
                <w:bCs/>
                <w:color w:val="3366FF"/>
                <w:sz w:val="24"/>
              </w:rPr>
            </w:pPr>
            <w:r>
              <w:pict>
                <v:shape id="_x0000_s1106" o:spid="_x0000_s1106" o:spt="61" type="#_x0000_t61" style="position:absolute;left:0pt;margin-left:119.05pt;margin-top:0.05pt;height:45.9pt;width:65.55pt;z-index:251687936;mso-width-relative:page;mso-height-relative:page;" stroked="t" coordsize="21600,21600" adj="-7645,10894">
                  <v:path/>
                  <v:fill focussize="0,0"/>
                  <v:stroke weight="1pt" color="#FF0000" joinstyle="miter"/>
                  <v:imagedata o:title=""/>
                  <o:lock v:ext="edit"/>
                  <v:textbox>
                    <w:txbxContent>
                      <w:p w14:paraId="6404CE2B">
                        <w:pPr>
                          <w:spacing w:line="240" w:lineRule="exact"/>
                          <w:jc w:val="left"/>
                          <w:rPr>
                            <w:rFonts w:ascii="宋体" w:hAnsi="宋体"/>
                            <w:b/>
                            <w:bCs/>
                            <w:color w:val="FF0000"/>
                            <w:sz w:val="20"/>
                            <w:szCs w:val="20"/>
                          </w:rPr>
                        </w:pPr>
                        <w:r>
                          <w:rPr>
                            <w:rFonts w:hint="eastAsia" w:ascii="宋体" w:hAnsi="宋体"/>
                            <w:b/>
                            <w:bCs/>
                            <w:color w:val="FF0000"/>
                            <w:sz w:val="20"/>
                            <w:szCs w:val="20"/>
                          </w:rPr>
                          <w:t>如实填写有效联系电话及邮箱</w:t>
                        </w:r>
                      </w:p>
                    </w:txbxContent>
                  </v:textbox>
                </v:shape>
              </w:pict>
            </w:r>
            <w:r>
              <w:rPr>
                <w:rFonts w:hint="eastAsia" w:ascii="宋体"/>
                <w:b/>
                <w:bCs/>
                <w:color w:val="3366FF"/>
                <w:sz w:val="24"/>
              </w:rPr>
              <w:t>XXXXXXXXXXXX</w:t>
            </w:r>
          </w:p>
        </w:tc>
      </w:tr>
      <w:tr w14:paraId="369FA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14:paraId="4A2CEDFD">
            <w:pPr>
              <w:pStyle w:val="23"/>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vAlign w:val="center"/>
          </w:tcPr>
          <w:p w14:paraId="5703980B">
            <w:pPr>
              <w:pStyle w:val="23"/>
              <w:rPr>
                <w:rFonts w:ascii="宋体"/>
                <w:szCs w:val="21"/>
              </w:rPr>
            </w:pPr>
            <w:r>
              <w:rPr>
                <w:rFonts w:hint="eastAsia" w:ascii="宋体"/>
                <w:b/>
                <w:bCs/>
                <w:color w:val="3366FF"/>
                <w:sz w:val="24"/>
                <w:szCs w:val="24"/>
              </w:rPr>
              <w:t>青岛市</w:t>
            </w:r>
          </w:p>
        </w:tc>
        <w:tc>
          <w:tcPr>
            <w:tcW w:w="1515" w:type="dxa"/>
            <w:tcBorders>
              <w:left w:val="single" w:color="auto" w:sz="4" w:space="0"/>
              <w:bottom w:val="single" w:color="auto" w:sz="4" w:space="0"/>
              <w:right w:val="single" w:color="auto" w:sz="4" w:space="0"/>
            </w:tcBorders>
            <w:vAlign w:val="center"/>
          </w:tcPr>
          <w:p w14:paraId="700ECF54">
            <w:pPr>
              <w:pStyle w:val="23"/>
              <w:jc w:val="center"/>
              <w:rPr>
                <w:rFonts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vAlign w:val="center"/>
          </w:tcPr>
          <w:p w14:paraId="1B8D2853">
            <w:pPr>
              <w:autoSpaceDE w:val="0"/>
              <w:autoSpaceDN w:val="0"/>
              <w:adjustRightInd w:val="0"/>
              <w:ind w:firstLine="120" w:firstLineChars="50"/>
              <w:rPr>
                <w:rFonts w:ascii="宋体"/>
                <w:b/>
                <w:bCs/>
                <w:color w:val="3366FF"/>
                <w:sz w:val="24"/>
              </w:rPr>
            </w:pPr>
            <w:r>
              <w:rPr>
                <w:rFonts w:hint="eastAsia" w:ascii="宋体"/>
                <w:b/>
                <w:bCs/>
                <w:color w:val="3366FF"/>
                <w:sz w:val="24"/>
              </w:rPr>
              <w:t>XXXXXXX@XXX.com</w:t>
            </w:r>
          </w:p>
        </w:tc>
      </w:tr>
      <w:tr w14:paraId="4FD7F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14:paraId="312A6987">
            <w:pPr>
              <w:pStyle w:val="23"/>
              <w:spacing w:line="520" w:lineRule="exact"/>
              <w:jc w:val="center"/>
              <w:rPr>
                <w:rFonts w:ascii="宋体" w:hAnsi="宋体"/>
                <w:szCs w:val="21"/>
              </w:rPr>
            </w:pPr>
            <w:r>
              <w:drawing>
                <wp:anchor distT="0" distB="0" distL="114300" distR="114300" simplePos="0" relativeHeight="251685888" behindDoc="0" locked="0" layoutInCell="1" allowOverlap="1">
                  <wp:simplePos x="0" y="0"/>
                  <wp:positionH relativeFrom="column">
                    <wp:posOffset>-154305</wp:posOffset>
                  </wp:positionH>
                  <wp:positionV relativeFrom="paragraph">
                    <wp:posOffset>852805</wp:posOffset>
                  </wp:positionV>
                  <wp:extent cx="6200775" cy="1895475"/>
                  <wp:effectExtent l="19050" t="0" r="9525" b="0"/>
                  <wp:wrapSquare wrapText="bothSides"/>
                  <wp:docPr id="6" name="图片 70"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0" descr="身份证素材"/>
                          <pic:cNvPicPr>
                            <a:picLocks noChangeAspect="1" noChangeArrowheads="1"/>
                          </pic:cNvPicPr>
                        </pic:nvPicPr>
                        <pic:blipFill>
                          <a:blip r:embed="rId8"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w:pict>
                <v:shape id="自选图形 53" o:spid="_x0000_s1102" o:spt="61" type="#_x0000_t61" style="position:absolute;left:0pt;flip:y;margin-left:-45.4pt;margin-top:-4.75pt;height:62.4pt;width:99pt;z-index:251683840;mso-width-relative:page;mso-height-relative:page;" stroked="t" coordsize="21600,21600" adj="29432,1800">
                  <v:path/>
                  <v:fill focussize="0,0"/>
                  <v:stroke color="#FF0000" joinstyle="miter"/>
                  <v:imagedata o:title=""/>
                  <o:lock v:ext="edit"/>
                  <v:textbox>
                    <w:txbxContent>
                      <w:p w14:paraId="147201B5">
                        <w:pPr>
                          <w:spacing w:line="240" w:lineRule="exact"/>
                          <w:rPr>
                            <w:b/>
                            <w:color w:val="FF0000"/>
                            <w:sz w:val="20"/>
                            <w:szCs w:val="20"/>
                          </w:rPr>
                        </w:pPr>
                        <w:r>
                          <w:rPr>
                            <w:rFonts w:hint="eastAsia"/>
                            <w:b/>
                            <w:color w:val="FF0000"/>
                            <w:sz w:val="20"/>
                            <w:szCs w:val="20"/>
                          </w:rPr>
                          <w:t>法定代表人应符合《企业法人法定代表人登记管理规定》相关规定</w:t>
                        </w:r>
                      </w:p>
                    </w:txbxContent>
                  </v:textbox>
                </v:shape>
              </w:pict>
            </w:r>
            <w:r>
              <w:pict>
                <v:shape id="自选图形 52" o:spid="_x0000_s1101" o:spt="61" type="#_x0000_t61" style="position:absolute;left:0pt;margin-left:431.6pt;margin-top:-4.75pt;height:70.2pt;width:99pt;z-index:251682816;mso-width-relative:page;mso-height-relative:page;" stroked="t" coordsize="21600,21600" adj="12153,32369">
                  <v:path/>
                  <v:fill focussize="0,0"/>
                  <v:stroke color="#FF0000" joinstyle="miter"/>
                  <v:imagedata o:title=""/>
                  <o:lock v:ext="edit"/>
                  <v:textbox>
                    <w:txbxContent>
                      <w:p w14:paraId="59E8285B">
                        <w:pPr>
                          <w:spacing w:line="240" w:lineRule="exact"/>
                          <w:rPr>
                            <w:b/>
                            <w:color w:val="FF0000"/>
                            <w:sz w:val="20"/>
                            <w:szCs w:val="20"/>
                          </w:rPr>
                        </w:pPr>
                        <w:r>
                          <w:rPr>
                            <w:rFonts w:hint="eastAsia"/>
                            <w:b/>
                            <w:color w:val="FF0000"/>
                            <w:sz w:val="20"/>
                            <w:szCs w:val="20"/>
                          </w:rPr>
                          <w:t>法定代表人身份证复印件，标注“与原件一致”由委托人或法定代表人本人签名并标注日期</w:t>
                        </w:r>
                      </w:p>
                      <w:p w14:paraId="69618F18">
                        <w:pPr>
                          <w:spacing w:line="240" w:lineRule="exact"/>
                          <w:rPr>
                            <w:b/>
                            <w:color w:val="FF0000"/>
                            <w:sz w:val="20"/>
                            <w:szCs w:val="20"/>
                          </w:rPr>
                        </w:pPr>
                        <w:r>
                          <w:rPr>
                            <w:rFonts w:hint="eastAsia"/>
                            <w:b/>
                            <w:color w:val="FF0000"/>
                            <w:sz w:val="20"/>
                            <w:szCs w:val="20"/>
                          </w:rPr>
                          <w:t>，</w:t>
                        </w:r>
                      </w:p>
                    </w:txbxContent>
                  </v:textbox>
                </v:shape>
              </w:pict>
            </w:r>
          </w:p>
        </w:tc>
      </w:tr>
      <w:tr w14:paraId="58D05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14:paraId="20DBAB56">
            <w:pPr>
              <w:pStyle w:val="23"/>
              <w:spacing w:line="520" w:lineRule="exact"/>
              <w:rPr>
                <w:rFonts w:ascii="宋体" w:hAnsi="宋体"/>
                <w:szCs w:val="21"/>
              </w:rPr>
            </w:pPr>
            <w:r>
              <w:rPr>
                <w:rFonts w:hint="eastAsia" w:ascii="宋体" w:hAnsi="宋体"/>
                <w:szCs w:val="21"/>
              </w:rPr>
              <w:t>拟任法定代表人签字：</w:t>
            </w:r>
            <w:r>
              <w:rPr>
                <w:rFonts w:hint="eastAsia" w:ascii="宋体"/>
                <w:b/>
                <w:bCs/>
                <w:color w:val="3366FF"/>
                <w:sz w:val="24"/>
                <w:szCs w:val="24"/>
              </w:rPr>
              <w:t>XXX</w:t>
            </w:r>
          </w:p>
          <w:p w14:paraId="02091B1F">
            <w:pPr>
              <w:pStyle w:val="23"/>
              <w:spacing w:line="520" w:lineRule="exact"/>
              <w:rPr>
                <w:rFonts w:ascii="宋体" w:hAnsi="宋体"/>
                <w:szCs w:val="21"/>
              </w:rPr>
            </w:pPr>
            <w:r>
              <w:rPr>
                <w:rFonts w:hint="eastAsia" w:ascii="宋体" w:hAnsi="宋体"/>
                <w:szCs w:val="21"/>
              </w:rPr>
              <w:drawing>
                <wp:anchor distT="0" distB="0" distL="114300" distR="114300" simplePos="0" relativeHeight="251689984" behindDoc="0" locked="0" layoutInCell="1" allowOverlap="1">
                  <wp:simplePos x="0" y="0"/>
                  <wp:positionH relativeFrom="column">
                    <wp:posOffset>4676140</wp:posOffset>
                  </wp:positionH>
                  <wp:positionV relativeFrom="paragraph">
                    <wp:posOffset>18415</wp:posOffset>
                  </wp:positionV>
                  <wp:extent cx="1107440" cy="1107440"/>
                  <wp:effectExtent l="19050" t="0" r="0" b="0"/>
                  <wp:wrapNone/>
                  <wp:docPr id="7"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1" descr="公章"/>
                          <pic:cNvPicPr>
                            <a:picLocks noChangeAspect="1" noChangeArrowheads="1"/>
                          </pic:cNvPicPr>
                        </pic:nvPicPr>
                        <pic:blipFill>
                          <a:blip r:embed="rId9" cstate="print"/>
                          <a:srcRect/>
                          <a:stretch>
                            <a:fillRect/>
                          </a:stretch>
                        </pic:blipFill>
                        <pic:spPr>
                          <a:xfrm>
                            <a:off x="0" y="0"/>
                            <a:ext cx="1107440" cy="1107440"/>
                          </a:xfrm>
                          <a:prstGeom prst="rect">
                            <a:avLst/>
                          </a:prstGeom>
                          <a:noFill/>
                          <a:ln w="9525">
                            <a:noFill/>
                            <a:miter lim="800000"/>
                            <a:headEnd/>
                            <a:tailEnd/>
                          </a:ln>
                        </pic:spPr>
                      </pic:pic>
                    </a:graphicData>
                  </a:graphic>
                </wp:anchor>
              </w:drawing>
            </w:r>
          </w:p>
          <w:p w14:paraId="7566A970">
            <w:pPr>
              <w:pStyle w:val="23"/>
              <w:spacing w:line="520" w:lineRule="exact"/>
              <w:rPr>
                <w:rFonts w:ascii="宋体" w:hAnsi="宋体"/>
                <w:szCs w:val="21"/>
              </w:rPr>
            </w:pPr>
            <w:r>
              <w:pict>
                <v:shape id="_x0000_s1103" o:spid="_x0000_s1103" o:spt="61" type="#_x0000_t61" style="position:absolute;left:0pt;margin-left:91.55pt;margin-top:1.95pt;height:23.4pt;width:117pt;z-index:251684864;mso-width-relative:page;mso-height-relative:page;" stroked="t" coordsize="21600,21600" adj="6046,-19938">
                  <v:path/>
                  <v:fill focussize="0,0"/>
                  <v:stroke color="#FF0000" joinstyle="miter"/>
                  <v:imagedata o:title=""/>
                  <o:lock v:ext="edit"/>
                  <v:textbox>
                    <w:txbxContent>
                      <w:p w14:paraId="12ACED72">
                        <w:pPr>
                          <w:spacing w:line="240" w:lineRule="exact"/>
                          <w:rPr>
                            <w:b/>
                            <w:color w:val="FF0000"/>
                            <w:sz w:val="20"/>
                            <w:szCs w:val="20"/>
                          </w:rPr>
                        </w:pPr>
                        <w:r>
                          <w:rPr>
                            <w:rFonts w:hint="eastAsia"/>
                            <w:b/>
                            <w:color w:val="FF0000"/>
                            <w:sz w:val="20"/>
                            <w:szCs w:val="20"/>
                          </w:rPr>
                          <w:t>黑色签字笔亲笔签名</w:t>
                        </w:r>
                      </w:p>
                    </w:txbxContent>
                  </v:textbox>
                </v:shape>
              </w:pict>
            </w:r>
          </w:p>
          <w:p w14:paraId="7002A4EC">
            <w:pPr>
              <w:pStyle w:val="23"/>
              <w:wordWrap w:val="0"/>
              <w:spacing w:line="520" w:lineRule="exact"/>
              <w:jc w:val="right"/>
              <w:rPr>
                <w:rFonts w:ascii="宋体" w:hAnsi="宋体"/>
                <w:szCs w:val="21"/>
              </w:rPr>
            </w:pPr>
            <w:r>
              <w:pict>
                <v:shape id="_x0000_s1108" o:spid="_x0000_s1108" o:spt="61" type="#_x0000_t61" style="position:absolute;left:0pt;margin-left:322.45pt;margin-top:51.4pt;height:48.15pt;width:101.25pt;z-index:251688960;mso-width-relative:page;mso-height-relative:page;" stroked="t" coordsize="21600,21600" adj="16149,-8837">
                  <v:path/>
                  <v:fill focussize="0,0"/>
                  <v:stroke weight="1pt" color="#FF0000" joinstyle="miter"/>
                  <v:imagedata o:title=""/>
                  <o:lock v:ext="edit"/>
                  <v:textbox>
                    <w:txbxContent>
                      <w:p w14:paraId="7AF7C99B">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hint="eastAsia" w:ascii="宋体"/>
                <w:b/>
                <w:bCs/>
                <w:color w:val="3366FF"/>
                <w:sz w:val="28"/>
                <w:szCs w:val="28"/>
              </w:rPr>
              <w:t>XXXX</w:t>
            </w:r>
            <w:r>
              <w:rPr>
                <w:rFonts w:hint="eastAsia" w:ascii="宋体" w:hAnsi="宋体"/>
                <w:szCs w:val="21"/>
              </w:rPr>
              <w:t>年</w:t>
            </w:r>
            <w:r>
              <w:rPr>
                <w:rFonts w:hint="eastAsia" w:ascii="宋体"/>
                <w:b/>
                <w:bCs/>
                <w:color w:val="3366FF"/>
                <w:sz w:val="28"/>
                <w:szCs w:val="28"/>
              </w:rPr>
              <w:t>XX</w:t>
            </w:r>
            <w:r>
              <w:rPr>
                <w:rFonts w:hint="eastAsia" w:ascii="宋体" w:hAnsi="宋体"/>
                <w:szCs w:val="21"/>
              </w:rPr>
              <w:t>月</w:t>
            </w:r>
            <w:r>
              <w:rPr>
                <w:rFonts w:hint="eastAsia" w:ascii="宋体"/>
                <w:b/>
                <w:bCs/>
                <w:color w:val="3366FF"/>
                <w:sz w:val="28"/>
                <w:szCs w:val="28"/>
              </w:rPr>
              <w:t>XX</w:t>
            </w:r>
            <w:r>
              <w:rPr>
                <w:rFonts w:hint="eastAsia" w:ascii="宋体" w:hAnsi="宋体"/>
                <w:szCs w:val="21"/>
              </w:rPr>
              <w:t xml:space="preserve">日       </w:t>
            </w:r>
          </w:p>
        </w:tc>
      </w:tr>
    </w:tbl>
    <w:p w14:paraId="411945A9">
      <w:pPr>
        <w:pStyle w:val="23"/>
        <w:spacing w:line="400" w:lineRule="exact"/>
        <w:rPr>
          <w:rFonts w:ascii="宋体"/>
          <w:strike/>
          <w:szCs w:val="21"/>
        </w:rPr>
      </w:pPr>
    </w:p>
    <w:p w14:paraId="48838E64">
      <w:pPr>
        <w:spacing w:before="56" w:line="185" w:lineRule="auto"/>
        <w:ind w:firstLine="442"/>
        <w:rPr>
          <w:rFonts w:ascii="宋体" w:hAnsi="宋体" w:cs="宋体"/>
          <w:sz w:val="28"/>
          <w:szCs w:val="28"/>
        </w:rPr>
      </w:pPr>
      <w:r>
        <w:rPr>
          <w:rFonts w:ascii="宋体" w:hAnsi="宋体" w:cs="宋体"/>
          <w:spacing w:val="-11"/>
          <w:sz w:val="28"/>
          <w:szCs w:val="28"/>
        </w:rPr>
        <w:t>附表2</w:t>
      </w:r>
    </w:p>
    <w:p w14:paraId="14F46686">
      <w:pPr>
        <w:pStyle w:val="23"/>
        <w:spacing w:line="400" w:lineRule="exact"/>
        <w:jc w:val="center"/>
        <w:rPr>
          <w:rFonts w:ascii="宋体" w:hAnsi="宋体"/>
          <w:b/>
          <w:bCs/>
          <w:sz w:val="36"/>
          <w:szCs w:val="36"/>
        </w:rPr>
      </w:pPr>
      <w:r>
        <w:rPr>
          <w:rFonts w:hint="eastAsia" w:ascii="宋体" w:hAnsi="宋体"/>
          <w:b/>
          <w:bCs/>
          <w:sz w:val="36"/>
          <w:szCs w:val="36"/>
        </w:rPr>
        <w:t>董事、监事、经理信息</w:t>
      </w:r>
    </w:p>
    <w:p w14:paraId="21D89CBB">
      <w:pPr>
        <w:pStyle w:val="23"/>
        <w:spacing w:line="320" w:lineRule="exact"/>
        <w:jc w:val="center"/>
        <w:rPr>
          <w:rFonts w:ascii="宋体"/>
          <w:szCs w:val="21"/>
        </w:rPr>
      </w:pPr>
      <w:r>
        <w:rPr>
          <w:rFonts w:hint="eastAsia" w:ascii="宋体"/>
          <w:szCs w:val="21"/>
        </w:rPr>
        <w:t>(担任法定代表人的董事长、执行董事、经理不重复填写)</w:t>
      </w:r>
    </w:p>
    <w:tbl>
      <w:tblPr>
        <w:tblStyle w:val="13"/>
        <w:tblpPr w:leftFromText="180" w:rightFromText="180" w:vertAnchor="text" w:horzAnchor="margin" w:tblpX="-110" w:tblpY="136"/>
        <w:tblW w:w="9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14:paraId="3247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tcBorders>
              <w:top w:val="single" w:color="auto" w:sz="12" w:space="0"/>
            </w:tcBorders>
            <w:vAlign w:val="center"/>
          </w:tcPr>
          <w:p w14:paraId="24DACBB4">
            <w:pPr>
              <w:pStyle w:val="23"/>
              <w:spacing w:line="400" w:lineRule="exact"/>
              <w:rPr>
                <w:rFonts w:ascii="宋体"/>
                <w:szCs w:val="21"/>
              </w:rPr>
            </w:pPr>
            <w:r>
              <w:rPr>
                <w:rFonts w:hint="eastAsia" w:ascii="宋体"/>
                <w:szCs w:val="21"/>
              </w:rPr>
              <w:t>姓名</w:t>
            </w:r>
            <w:r>
              <w:rPr>
                <w:rFonts w:hint="eastAsia" w:ascii="宋体"/>
                <w:b/>
                <w:bCs/>
                <w:color w:val="3366FF"/>
                <w:sz w:val="24"/>
                <w:szCs w:val="24"/>
              </w:rPr>
              <w:t xml:space="preserve">XXX </w:t>
            </w:r>
            <w:r>
              <w:rPr>
                <w:rFonts w:hint="eastAsia" w:ascii="宋体"/>
                <w:szCs w:val="21"/>
              </w:rPr>
              <w:t xml:space="preserve">   国别(地区) </w:t>
            </w:r>
            <w:r>
              <w:rPr>
                <w:rFonts w:hint="eastAsia" w:ascii="宋体"/>
                <w:b/>
                <w:bCs/>
                <w:color w:val="3366FF"/>
                <w:sz w:val="24"/>
                <w:szCs w:val="24"/>
              </w:rPr>
              <w:t xml:space="preserve">  中国  </w:t>
            </w:r>
            <w:r>
              <w:rPr>
                <w:rFonts w:hint="eastAsia" w:ascii="宋体"/>
                <w:szCs w:val="21"/>
              </w:rPr>
              <w:t xml:space="preserve">    身份证件类型 </w:t>
            </w:r>
            <w:r>
              <w:rPr>
                <w:rFonts w:hint="eastAsia" w:ascii="宋体"/>
                <w:b/>
                <w:bCs/>
                <w:color w:val="3366FF"/>
                <w:sz w:val="24"/>
                <w:szCs w:val="24"/>
              </w:rPr>
              <w:t xml:space="preserve"> 居民身份证 </w:t>
            </w:r>
          </w:p>
          <w:p w14:paraId="3736C1F5">
            <w:pPr>
              <w:pStyle w:val="23"/>
              <w:spacing w:line="400" w:lineRule="exact"/>
              <w:rPr>
                <w:rFonts w:ascii="宋体"/>
                <w:szCs w:val="21"/>
              </w:rPr>
            </w:pPr>
            <w:r>
              <w:rPr>
                <w:rFonts w:hint="eastAsia" w:ascii="宋体"/>
                <w:szCs w:val="21"/>
              </w:rPr>
              <w:t>身份证件号码</w:t>
            </w:r>
            <w:r>
              <w:rPr>
                <w:rFonts w:hint="eastAsia" w:ascii="宋体"/>
                <w:b/>
                <w:bCs/>
                <w:color w:val="3366FF"/>
                <w:sz w:val="24"/>
                <w:szCs w:val="24"/>
              </w:rPr>
              <w:t xml:space="preserve">XXXXXXXXXX   </w:t>
            </w:r>
            <w:r>
              <w:rPr>
                <w:rFonts w:hint="eastAsia" w:ascii="宋体"/>
                <w:szCs w:val="21"/>
              </w:rPr>
              <w:t xml:space="preserve"> 职务</w:t>
            </w:r>
            <w:r>
              <w:rPr>
                <w:rFonts w:hint="eastAsia" w:ascii="宋体"/>
                <w:b/>
                <w:bCs/>
                <w:color w:val="3366FF"/>
                <w:sz w:val="24"/>
                <w:szCs w:val="24"/>
              </w:rPr>
              <w:t xml:space="preserve"> 董事</w:t>
            </w:r>
            <w:r>
              <w:rPr>
                <w:rFonts w:hint="eastAsia" w:ascii="宋体"/>
                <w:szCs w:val="21"/>
              </w:rPr>
              <w:t xml:space="preserve"> 产生方式</w:t>
            </w:r>
            <w:r>
              <w:rPr>
                <w:rFonts w:hint="eastAsia" w:ascii="宋体"/>
                <w:b/>
                <w:bCs/>
                <w:color w:val="3366FF"/>
                <w:sz w:val="24"/>
                <w:szCs w:val="24"/>
              </w:rPr>
              <w:t>委派</w:t>
            </w:r>
          </w:p>
          <w:p w14:paraId="5445A180">
            <w:pPr>
              <w:pStyle w:val="23"/>
              <w:spacing w:line="500" w:lineRule="exact"/>
              <w:rPr>
                <w:rFonts w:ascii="宋体" w:hAnsi="宋体"/>
                <w:szCs w:val="21"/>
              </w:rPr>
            </w:pPr>
            <w:r>
              <w:rPr>
                <w:rFonts w:ascii="宋体"/>
                <w:szCs w:val="21"/>
              </w:rPr>
              <w:pict>
                <v:shape id="_x0000_s1133" o:spid="_x0000_s1133" o:spt="61" type="#_x0000_t61" style="position:absolute;left:0pt;margin-left:359.75pt;margin-top:13.6pt;height:63pt;width:110.05pt;z-index:251714560;mso-width-relative:page;mso-height-relative:page;" stroked="t" coordsize="21600,21600" adj="-8577,16577">
                  <v:path/>
                  <v:fill focussize="0,0"/>
                  <v:stroke color="#FF0000" joinstyle="miter"/>
                  <v:imagedata o:title=""/>
                  <o:lock v:ext="edit"/>
                  <v:textbox>
                    <w:txbxContent>
                      <w:p w14:paraId="1AB5B52B">
                        <w:pPr>
                          <w:spacing w:line="240" w:lineRule="exact"/>
                          <w:rPr>
                            <w:b/>
                            <w:color w:val="FF0000"/>
                            <w:sz w:val="20"/>
                            <w:szCs w:val="20"/>
                          </w:rPr>
                        </w:pPr>
                        <w:r>
                          <w:rPr>
                            <w:rFonts w:hint="eastAsia"/>
                            <w:b/>
                            <w:color w:val="FF0000"/>
                            <w:sz w:val="20"/>
                            <w:szCs w:val="20"/>
                          </w:rPr>
                          <w:t>此处贴监事身份证复印件，标注“与原件一致”由委托人或监事签名并标注日期</w:t>
                        </w:r>
                      </w:p>
                      <w:p w14:paraId="2B8C010F">
                        <w:pPr>
                          <w:spacing w:line="240" w:lineRule="exact"/>
                          <w:rPr>
                            <w:b/>
                            <w:color w:val="FF0000"/>
                            <w:sz w:val="20"/>
                            <w:szCs w:val="20"/>
                          </w:rPr>
                        </w:pPr>
                      </w:p>
                    </w:txbxContent>
                  </v:textbox>
                </v:shape>
              </w:pict>
            </w:r>
          </w:p>
          <w:p w14:paraId="55205EB1">
            <w:pPr>
              <w:pStyle w:val="23"/>
              <w:spacing w:line="500" w:lineRule="exact"/>
              <w:rPr>
                <w:rFonts w:ascii="宋体" w:hAnsi="宋体"/>
                <w:szCs w:val="21"/>
              </w:rPr>
            </w:pPr>
          </w:p>
          <w:p w14:paraId="29E94CCA">
            <w:pPr>
              <w:pStyle w:val="23"/>
              <w:spacing w:line="500" w:lineRule="exact"/>
              <w:jc w:val="center"/>
              <w:rPr>
                <w:rFonts w:ascii="宋体" w:hAnsi="宋体"/>
                <w:szCs w:val="21"/>
              </w:rPr>
            </w:pPr>
            <w:r>
              <w:rPr>
                <w:rFonts w:hint="eastAsia" w:ascii="宋体" w:hAnsi="宋体"/>
                <w:szCs w:val="21"/>
              </w:rPr>
              <w:t>（身份证件复、影印件粘贴处）</w:t>
            </w:r>
          </w:p>
          <w:p w14:paraId="52EAAA19">
            <w:pPr>
              <w:pStyle w:val="23"/>
              <w:spacing w:line="500" w:lineRule="exact"/>
              <w:rPr>
                <w:rFonts w:ascii="宋体" w:hAnsi="宋体"/>
                <w:szCs w:val="21"/>
              </w:rPr>
            </w:pPr>
          </w:p>
          <w:p w14:paraId="1E1CFE7C">
            <w:pPr>
              <w:spacing w:before="69" w:line="264" w:lineRule="auto"/>
              <w:ind w:left="104" w:right="215"/>
              <w:rPr>
                <w:rFonts w:ascii="宋体" w:hAnsi="宋体" w:cs="宋体"/>
              </w:rPr>
            </w:pPr>
            <w:r>
              <w:rPr>
                <w:rFonts w:ascii="宋体" w:hAnsi="宋体" w:cs="宋体"/>
                <w:spacing w:val="-9"/>
              </w:rPr>
              <w:t>注：1、“职务”指董事长（执行董事）、董事、经理、监事会主席、监事、副经理、财务负责人、董事会</w:t>
            </w:r>
            <w:r>
              <w:rPr>
                <w:rFonts w:ascii="宋体" w:hAnsi="宋体" w:cs="宋体"/>
                <w:spacing w:val="-1"/>
              </w:rPr>
              <w:t>秘书等。上市股份有限公司设置独立董事的应在“职务”栏内注明。</w:t>
            </w:r>
          </w:p>
          <w:p w14:paraId="73EC9830">
            <w:pPr>
              <w:spacing w:line="204" w:lineRule="auto"/>
              <w:ind w:firstLine="527"/>
              <w:rPr>
                <w:rFonts w:ascii="宋体" w:hAnsi="宋体" w:cs="宋体"/>
              </w:rPr>
            </w:pPr>
            <w:r>
              <w:rPr>
                <w:rFonts w:ascii="宋体" w:hAnsi="宋体" w:cs="宋体"/>
                <w:spacing w:val="-10"/>
                <w:w w:val="99"/>
              </w:rPr>
              <w:t>2、“产生方式”按照章程规定填写，董事、监事一般应为“选举”或“委派”；经理一般应为“聘任”。</w:t>
            </w:r>
          </w:p>
          <w:p w14:paraId="15C8791A">
            <w:pPr>
              <w:spacing w:before="66" w:line="184" w:lineRule="auto"/>
              <w:ind w:firstLine="124"/>
              <w:rPr>
                <w:rFonts w:ascii="宋体" w:hAnsi="宋体" w:cs="宋体"/>
              </w:rPr>
            </w:pPr>
            <w:r>
              <w:rPr>
                <w:rFonts w:ascii="宋体" w:hAnsi="宋体" w:cs="宋体"/>
                <w:spacing w:val="-6"/>
              </w:rPr>
              <w:t>中外合资（合作）企业应当明确上述人员的委派方。</w:t>
            </w:r>
          </w:p>
          <w:p w14:paraId="4A62FCDD">
            <w:pPr>
              <w:pStyle w:val="23"/>
              <w:spacing w:line="300" w:lineRule="exact"/>
              <w:rPr>
                <w:rFonts w:ascii="宋体" w:hAnsi="宋体"/>
                <w:szCs w:val="21"/>
              </w:rPr>
            </w:pPr>
            <w:r>
              <w:rPr>
                <w:rFonts w:ascii="宋体" w:hAnsi="宋体" w:cs="宋体"/>
                <w:spacing w:val="-10"/>
              </w:rPr>
              <w:t>3、高级管理人员包括“经理、副经理、财务负责人，上市公司董事会秘书和公司章程规定的其他人员”。</w:t>
            </w:r>
          </w:p>
          <w:p w14:paraId="5597F4CC">
            <w:pPr>
              <w:pStyle w:val="23"/>
              <w:spacing w:line="300" w:lineRule="exact"/>
              <w:rPr>
                <w:rFonts w:ascii="宋体" w:hAnsi="宋体"/>
                <w:szCs w:val="21"/>
              </w:rPr>
            </w:pPr>
          </w:p>
        </w:tc>
      </w:tr>
      <w:tr w14:paraId="0B6EC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vAlign w:val="center"/>
          </w:tcPr>
          <w:p w14:paraId="14E6C413">
            <w:pPr>
              <w:pStyle w:val="23"/>
              <w:spacing w:line="400" w:lineRule="exact"/>
              <w:rPr>
                <w:rFonts w:ascii="宋体"/>
                <w:szCs w:val="21"/>
              </w:rPr>
            </w:pPr>
            <w:r>
              <w:rPr>
                <w:rFonts w:hint="eastAsia" w:ascii="宋体"/>
                <w:szCs w:val="21"/>
              </w:rPr>
              <w:t>姓名</w:t>
            </w:r>
            <w:r>
              <w:rPr>
                <w:rFonts w:hint="eastAsia" w:ascii="宋体"/>
                <w:b/>
                <w:bCs/>
                <w:color w:val="3366FF"/>
                <w:sz w:val="24"/>
                <w:szCs w:val="24"/>
              </w:rPr>
              <w:t xml:space="preserve">XXX </w:t>
            </w:r>
            <w:r>
              <w:rPr>
                <w:rFonts w:hint="eastAsia" w:ascii="宋体"/>
                <w:szCs w:val="21"/>
              </w:rPr>
              <w:t xml:space="preserve">   国别(地区) </w:t>
            </w:r>
            <w:r>
              <w:rPr>
                <w:rFonts w:hint="eastAsia" w:ascii="宋体"/>
                <w:b/>
                <w:bCs/>
                <w:color w:val="3366FF"/>
                <w:sz w:val="24"/>
                <w:szCs w:val="24"/>
              </w:rPr>
              <w:t xml:space="preserve">  中国  </w:t>
            </w:r>
            <w:r>
              <w:rPr>
                <w:rFonts w:hint="eastAsia" w:ascii="宋体"/>
                <w:szCs w:val="21"/>
              </w:rPr>
              <w:t xml:space="preserve">    身份证件类型 </w:t>
            </w:r>
            <w:r>
              <w:rPr>
                <w:rFonts w:hint="eastAsia" w:ascii="宋体"/>
                <w:b/>
                <w:bCs/>
                <w:color w:val="3366FF"/>
                <w:sz w:val="24"/>
                <w:szCs w:val="24"/>
              </w:rPr>
              <w:t xml:space="preserve"> 居民身份证 </w:t>
            </w:r>
          </w:p>
          <w:p w14:paraId="429B1DE7">
            <w:pPr>
              <w:pStyle w:val="23"/>
              <w:spacing w:line="400" w:lineRule="exact"/>
              <w:rPr>
                <w:rFonts w:ascii="宋体"/>
                <w:szCs w:val="21"/>
              </w:rPr>
            </w:pPr>
            <w:r>
              <w:rPr>
                <w:rFonts w:hint="eastAsia" w:ascii="宋体"/>
                <w:szCs w:val="21"/>
              </w:rPr>
              <w:t>身份证件号码</w:t>
            </w:r>
            <w:r>
              <w:rPr>
                <w:rFonts w:hint="eastAsia" w:ascii="宋体"/>
                <w:b/>
                <w:bCs/>
                <w:color w:val="3366FF"/>
                <w:sz w:val="24"/>
                <w:szCs w:val="24"/>
              </w:rPr>
              <w:t xml:space="preserve">XXXXXXXXXX   </w:t>
            </w:r>
            <w:r>
              <w:rPr>
                <w:rFonts w:hint="eastAsia" w:ascii="宋体"/>
                <w:szCs w:val="21"/>
              </w:rPr>
              <w:t xml:space="preserve"> 职务</w:t>
            </w:r>
            <w:r>
              <w:rPr>
                <w:rFonts w:hint="eastAsia" w:ascii="宋体"/>
                <w:b/>
                <w:bCs/>
                <w:color w:val="3366FF"/>
                <w:sz w:val="24"/>
                <w:szCs w:val="24"/>
              </w:rPr>
              <w:t xml:space="preserve"> 经理</w:t>
            </w:r>
            <w:r>
              <w:rPr>
                <w:rFonts w:hint="eastAsia" w:ascii="宋体"/>
                <w:szCs w:val="21"/>
              </w:rPr>
              <w:t xml:space="preserve"> 产生方式</w:t>
            </w:r>
            <w:r>
              <w:rPr>
                <w:rFonts w:hint="eastAsia" w:ascii="宋体"/>
                <w:b/>
                <w:bCs/>
                <w:color w:val="3366FF"/>
                <w:sz w:val="24"/>
                <w:szCs w:val="24"/>
              </w:rPr>
              <w:t>聘任</w:t>
            </w:r>
          </w:p>
          <w:p w14:paraId="7ABA8293">
            <w:pPr>
              <w:pStyle w:val="23"/>
              <w:spacing w:line="400" w:lineRule="exact"/>
              <w:rPr>
                <w:rFonts w:ascii="宋体"/>
                <w:szCs w:val="21"/>
              </w:rPr>
            </w:pPr>
          </w:p>
          <w:p w14:paraId="638518D1">
            <w:pPr>
              <w:pStyle w:val="23"/>
              <w:spacing w:line="500" w:lineRule="exact"/>
              <w:rPr>
                <w:rFonts w:ascii="宋体" w:hAnsi="宋体"/>
                <w:szCs w:val="21"/>
              </w:rPr>
            </w:pPr>
          </w:p>
          <w:p w14:paraId="1B541284">
            <w:pPr>
              <w:pStyle w:val="23"/>
              <w:spacing w:line="500" w:lineRule="exact"/>
              <w:jc w:val="center"/>
              <w:rPr>
                <w:rFonts w:ascii="宋体" w:hAnsi="宋体"/>
                <w:szCs w:val="21"/>
              </w:rPr>
            </w:pPr>
            <w:r>
              <w:rPr>
                <w:rFonts w:hint="eastAsia" w:ascii="宋体" w:hAnsi="宋体"/>
                <w:szCs w:val="21"/>
              </w:rPr>
              <w:t>（身份证件复、影印件粘贴处）</w:t>
            </w:r>
          </w:p>
          <w:p w14:paraId="30A643DE">
            <w:pPr>
              <w:pStyle w:val="23"/>
              <w:spacing w:line="500" w:lineRule="exact"/>
              <w:jc w:val="center"/>
              <w:rPr>
                <w:rFonts w:ascii="宋体" w:hAnsi="宋体"/>
                <w:szCs w:val="21"/>
              </w:rPr>
            </w:pPr>
            <w:r>
              <w:rPr>
                <w:rFonts w:hint="eastAsia" w:ascii="宋体" w:hAnsi="宋体"/>
                <w:szCs w:val="21"/>
              </w:rPr>
              <w:t>备注事项同上</w:t>
            </w:r>
          </w:p>
          <w:p w14:paraId="1CC89F16">
            <w:pPr>
              <w:pStyle w:val="23"/>
              <w:spacing w:line="320" w:lineRule="exact"/>
              <w:ind w:left="420" w:leftChars="200"/>
              <w:rPr>
                <w:rFonts w:ascii="宋体" w:hAnsi="宋体"/>
                <w:szCs w:val="21"/>
              </w:rPr>
            </w:pPr>
          </w:p>
          <w:p w14:paraId="7C219382">
            <w:pPr>
              <w:pStyle w:val="23"/>
              <w:spacing w:line="320" w:lineRule="exact"/>
              <w:ind w:left="420" w:leftChars="200"/>
              <w:rPr>
                <w:rFonts w:ascii="宋体" w:hAnsi="宋体"/>
                <w:szCs w:val="21"/>
              </w:rPr>
            </w:pPr>
          </w:p>
          <w:p w14:paraId="5FACB7A1">
            <w:pPr>
              <w:pStyle w:val="23"/>
              <w:spacing w:line="320" w:lineRule="exact"/>
              <w:ind w:left="420" w:leftChars="200"/>
              <w:rPr>
                <w:rFonts w:ascii="宋体" w:hAnsi="宋体"/>
                <w:szCs w:val="21"/>
              </w:rPr>
            </w:pPr>
          </w:p>
          <w:p w14:paraId="56B6A00B">
            <w:pPr>
              <w:pStyle w:val="23"/>
              <w:spacing w:line="320" w:lineRule="exact"/>
              <w:ind w:left="420" w:leftChars="200"/>
              <w:rPr>
                <w:rFonts w:ascii="宋体" w:hAnsi="宋体"/>
                <w:szCs w:val="21"/>
              </w:rPr>
            </w:pPr>
          </w:p>
        </w:tc>
      </w:tr>
      <w:tr w14:paraId="6CFE9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946" w:type="dxa"/>
            <w:vAlign w:val="center"/>
          </w:tcPr>
          <w:p w14:paraId="54695BC9">
            <w:pPr>
              <w:pStyle w:val="23"/>
              <w:spacing w:line="400" w:lineRule="exact"/>
              <w:rPr>
                <w:rFonts w:ascii="宋体"/>
                <w:szCs w:val="21"/>
              </w:rPr>
            </w:pPr>
            <w:r>
              <w:rPr>
                <w:rFonts w:hint="eastAsia" w:ascii="宋体"/>
                <w:szCs w:val="21"/>
              </w:rPr>
              <w:t>姓名</w:t>
            </w:r>
            <w:r>
              <w:rPr>
                <w:rFonts w:hint="eastAsia" w:ascii="宋体"/>
                <w:b/>
                <w:bCs/>
                <w:color w:val="3366FF"/>
                <w:sz w:val="24"/>
                <w:szCs w:val="24"/>
              </w:rPr>
              <w:t xml:space="preserve">XXX </w:t>
            </w:r>
            <w:r>
              <w:rPr>
                <w:rFonts w:hint="eastAsia" w:ascii="宋体"/>
                <w:szCs w:val="21"/>
              </w:rPr>
              <w:t xml:space="preserve">   国别(地区) </w:t>
            </w:r>
            <w:r>
              <w:rPr>
                <w:rFonts w:hint="eastAsia" w:ascii="宋体"/>
                <w:b/>
                <w:bCs/>
                <w:color w:val="3366FF"/>
                <w:sz w:val="24"/>
                <w:szCs w:val="24"/>
              </w:rPr>
              <w:t xml:space="preserve">  中国  </w:t>
            </w:r>
            <w:r>
              <w:rPr>
                <w:rFonts w:hint="eastAsia" w:ascii="宋体"/>
                <w:szCs w:val="21"/>
              </w:rPr>
              <w:t xml:space="preserve">    身份证件类型 </w:t>
            </w:r>
            <w:r>
              <w:rPr>
                <w:rFonts w:hint="eastAsia" w:ascii="宋体"/>
                <w:b/>
                <w:bCs/>
                <w:color w:val="3366FF"/>
                <w:sz w:val="24"/>
                <w:szCs w:val="24"/>
              </w:rPr>
              <w:t xml:space="preserve"> 居民身份证 </w:t>
            </w:r>
          </w:p>
          <w:p w14:paraId="39584936">
            <w:pPr>
              <w:pStyle w:val="23"/>
              <w:spacing w:line="400" w:lineRule="exact"/>
              <w:rPr>
                <w:rFonts w:ascii="宋体"/>
                <w:szCs w:val="21"/>
              </w:rPr>
            </w:pPr>
            <w:r>
              <w:rPr>
                <w:rFonts w:hint="eastAsia" w:ascii="宋体"/>
                <w:szCs w:val="21"/>
              </w:rPr>
              <w:t>身份证件号码</w:t>
            </w:r>
            <w:r>
              <w:rPr>
                <w:rFonts w:hint="eastAsia" w:ascii="宋体"/>
                <w:b/>
                <w:bCs/>
                <w:color w:val="3366FF"/>
                <w:sz w:val="24"/>
                <w:szCs w:val="24"/>
              </w:rPr>
              <w:t xml:space="preserve">XXXXXXXXXX   </w:t>
            </w:r>
            <w:r>
              <w:rPr>
                <w:rFonts w:hint="eastAsia" w:ascii="宋体"/>
                <w:szCs w:val="21"/>
              </w:rPr>
              <w:t xml:space="preserve"> 职务</w:t>
            </w:r>
            <w:r>
              <w:rPr>
                <w:rFonts w:hint="eastAsia" w:ascii="宋体"/>
                <w:b/>
                <w:bCs/>
                <w:color w:val="3366FF"/>
                <w:sz w:val="24"/>
                <w:szCs w:val="24"/>
              </w:rPr>
              <w:t xml:space="preserve"> 监事</w:t>
            </w:r>
            <w:r>
              <w:rPr>
                <w:rFonts w:hint="eastAsia" w:ascii="宋体"/>
                <w:szCs w:val="21"/>
              </w:rPr>
              <w:t xml:space="preserve"> 产生方式</w:t>
            </w:r>
            <w:r>
              <w:rPr>
                <w:rFonts w:hint="eastAsia" w:ascii="宋体"/>
                <w:b/>
                <w:bCs/>
                <w:color w:val="3366FF"/>
                <w:sz w:val="24"/>
                <w:szCs w:val="24"/>
              </w:rPr>
              <w:t>委派</w:t>
            </w:r>
          </w:p>
          <w:p w14:paraId="015D9890">
            <w:pPr>
              <w:pStyle w:val="23"/>
              <w:spacing w:line="500" w:lineRule="exact"/>
              <w:jc w:val="center"/>
              <w:rPr>
                <w:rFonts w:ascii="宋体" w:hAnsi="宋体"/>
                <w:szCs w:val="21"/>
              </w:rPr>
            </w:pPr>
            <w:r>
              <w:rPr>
                <w:rFonts w:ascii="宋体"/>
                <w:szCs w:val="21"/>
              </w:rPr>
              <w:pict>
                <v:shape id="自选图形 49" o:spid="_x0000_s1166" o:spt="61" type="#_x0000_t61" style="position:absolute;left:0pt;margin-left:44.6pt;margin-top:18.25pt;height:54.6pt;width:81pt;z-index:251724800;mso-width-relative:page;mso-height-relative:page;" stroked="t" coordsize="21600,21600" adj="16373,-6369">
                  <v:path/>
                  <v:fill focussize="0,0"/>
                  <v:stroke color="#FF0000" joinstyle="miter"/>
                  <v:imagedata o:title=""/>
                  <o:lock v:ext="edit"/>
                  <v:textbox>
                    <w:txbxContent>
                      <w:p w14:paraId="0D095505">
                        <w:pPr>
                          <w:rPr>
                            <w:b/>
                            <w:color w:val="FF0000"/>
                            <w:sz w:val="20"/>
                            <w:szCs w:val="20"/>
                          </w:rPr>
                        </w:pPr>
                        <w:r>
                          <w:rPr>
                            <w:rFonts w:hint="eastAsia"/>
                            <w:b/>
                            <w:color w:val="FF0000"/>
                            <w:sz w:val="20"/>
                            <w:szCs w:val="20"/>
                          </w:rPr>
                          <w:t>公司董事、高级管理人员不得兼任监事</w:t>
                        </w:r>
                      </w:p>
                    </w:txbxContent>
                  </v:textbox>
                </v:shape>
              </w:pict>
            </w:r>
          </w:p>
          <w:p w14:paraId="6AA785C2">
            <w:pPr>
              <w:pStyle w:val="23"/>
              <w:spacing w:line="500" w:lineRule="exact"/>
              <w:rPr>
                <w:rFonts w:ascii="宋体" w:hAnsi="宋体"/>
                <w:szCs w:val="21"/>
              </w:rPr>
            </w:pPr>
          </w:p>
          <w:p w14:paraId="5BCA7C49">
            <w:pPr>
              <w:pStyle w:val="23"/>
              <w:spacing w:line="500" w:lineRule="exact"/>
              <w:jc w:val="center"/>
              <w:rPr>
                <w:rFonts w:ascii="宋体" w:hAnsi="宋体"/>
                <w:szCs w:val="21"/>
              </w:rPr>
            </w:pPr>
            <w:r>
              <w:rPr>
                <w:rFonts w:hint="eastAsia" w:ascii="宋体" w:hAnsi="宋体"/>
                <w:szCs w:val="21"/>
              </w:rPr>
              <w:t>（身份证件复、影印件粘贴处）</w:t>
            </w:r>
          </w:p>
          <w:p w14:paraId="18C05501">
            <w:pPr>
              <w:pStyle w:val="23"/>
              <w:spacing w:line="500" w:lineRule="exact"/>
              <w:jc w:val="center"/>
              <w:rPr>
                <w:rFonts w:ascii="宋体" w:hAnsi="宋体"/>
                <w:szCs w:val="21"/>
              </w:rPr>
            </w:pPr>
            <w:r>
              <w:rPr>
                <w:rFonts w:hint="eastAsia" w:ascii="宋体" w:hAnsi="宋体"/>
                <w:szCs w:val="21"/>
              </w:rPr>
              <w:t xml:space="preserve"> 备注事项同上</w:t>
            </w:r>
          </w:p>
          <w:p w14:paraId="3C4347DB">
            <w:pPr>
              <w:pStyle w:val="23"/>
              <w:spacing w:line="320" w:lineRule="exact"/>
              <w:ind w:left="420" w:leftChars="200"/>
              <w:jc w:val="left"/>
              <w:rPr>
                <w:rFonts w:ascii="宋体" w:hAnsi="宋体"/>
                <w:szCs w:val="21"/>
              </w:rPr>
            </w:pPr>
          </w:p>
          <w:p w14:paraId="232EB9CB">
            <w:pPr>
              <w:pStyle w:val="23"/>
              <w:spacing w:line="320" w:lineRule="exact"/>
              <w:ind w:left="420" w:leftChars="200"/>
              <w:jc w:val="left"/>
              <w:rPr>
                <w:rFonts w:ascii="宋体" w:hAnsi="宋体"/>
                <w:szCs w:val="21"/>
              </w:rPr>
            </w:pPr>
          </w:p>
          <w:p w14:paraId="12326C13">
            <w:pPr>
              <w:pStyle w:val="23"/>
              <w:spacing w:line="320" w:lineRule="exact"/>
              <w:ind w:left="420" w:leftChars="200"/>
              <w:jc w:val="left"/>
              <w:rPr>
                <w:rFonts w:ascii="宋体" w:hAnsi="宋体"/>
                <w:szCs w:val="21"/>
              </w:rPr>
            </w:pPr>
          </w:p>
          <w:p w14:paraId="7F535732">
            <w:pPr>
              <w:pStyle w:val="23"/>
              <w:spacing w:line="320" w:lineRule="exact"/>
              <w:ind w:left="420" w:leftChars="200"/>
              <w:jc w:val="left"/>
              <w:rPr>
                <w:rFonts w:ascii="宋体" w:hAnsi="宋体"/>
                <w:szCs w:val="21"/>
              </w:rPr>
            </w:pPr>
          </w:p>
        </w:tc>
      </w:tr>
    </w:tbl>
    <w:p w14:paraId="3BAB697C">
      <w:pPr>
        <w:sectPr>
          <w:footerReference r:id="rId4" w:type="default"/>
          <w:pgSz w:w="11906" w:h="16839"/>
          <w:pgMar w:top="1349" w:right="1008" w:bottom="1350" w:left="979" w:header="0" w:footer="1225" w:gutter="0"/>
          <w:cols w:space="720" w:num="1"/>
        </w:sectPr>
      </w:pPr>
    </w:p>
    <w:p w14:paraId="4A02D43E">
      <w:pPr>
        <w:tabs>
          <w:tab w:val="left" w:pos="424"/>
          <w:tab w:val="center" w:pos="4312"/>
        </w:tabs>
        <w:spacing w:line="400" w:lineRule="exact"/>
        <w:rPr>
          <w:rFonts w:ascii="宋体"/>
          <w:bCs/>
          <w:iCs/>
          <w:sz w:val="28"/>
          <w:szCs w:val="28"/>
        </w:rPr>
      </w:pPr>
      <w:r>
        <w:rPr>
          <w:rFonts w:ascii="宋体" w:hAnsi="宋体"/>
          <w:bCs/>
          <w:iCs/>
          <w:sz w:val="28"/>
          <w:szCs w:val="28"/>
        </w:rPr>
        <w:pict>
          <v:shape id="_x0000_s1111" o:spid="_x0000_s1111" o:spt="61" type="#_x0000_t61" style="position:absolute;left:0pt;margin-left:543pt;margin-top:-10.35pt;height:37.15pt;width:150.25pt;z-index:251693056;mso-width-relative:page;mso-height-relative:page;" stroked="t" coordsize="21600,21600" adj="-4205,18199">
            <v:path/>
            <v:fill focussize="0,0"/>
            <v:stroke weight="1pt" color="#FF0000" joinstyle="miter"/>
            <v:imagedata o:title=""/>
            <o:lock v:ext="edit"/>
            <v:textbox>
              <w:txbxContent>
                <w:p w14:paraId="7D41B975">
                  <w:pPr>
                    <w:rPr>
                      <w:b/>
                      <w:color w:val="FF0000"/>
                      <w:sz w:val="20"/>
                      <w:szCs w:val="20"/>
                    </w:rPr>
                  </w:pPr>
                  <w:r>
                    <w:rPr>
                      <w:rFonts w:hint="eastAsia"/>
                      <w:b/>
                      <w:color w:val="FF0000"/>
                      <w:sz w:val="20"/>
                      <w:szCs w:val="20"/>
                    </w:rPr>
                    <w:t>变更注册资本、变更股东、变更投资者名称或姓名时填写</w:t>
                  </w:r>
                </w:p>
                <w:p w14:paraId="7A1DAB32">
                  <w:pPr>
                    <w:rPr>
                      <w:szCs w:val="20"/>
                    </w:rPr>
                  </w:pPr>
                </w:p>
              </w:txbxContent>
            </v:textbox>
          </v:shape>
        </w:pict>
      </w:r>
      <w:r>
        <w:rPr>
          <w:rFonts w:hint="eastAsia" w:ascii="宋体" w:hAnsi="宋体"/>
          <w:bCs/>
          <w:iCs/>
          <w:sz w:val="28"/>
          <w:szCs w:val="28"/>
        </w:rPr>
        <w:t>附表3</w:t>
      </w:r>
    </w:p>
    <w:p w14:paraId="504FF096">
      <w:pPr>
        <w:tabs>
          <w:tab w:val="left" w:pos="424"/>
          <w:tab w:val="center" w:pos="4312"/>
        </w:tabs>
        <w:spacing w:line="400" w:lineRule="exact"/>
        <w:jc w:val="center"/>
        <w:rPr>
          <w:rFonts w:hAnsi="宋体" w:cs="宋体"/>
          <w:b/>
          <w:bCs/>
          <w:iCs/>
          <w:sz w:val="36"/>
          <w:szCs w:val="36"/>
        </w:rPr>
      </w:pPr>
      <w:r>
        <w:rPr>
          <w:rFonts w:hint="eastAsia" w:hAnsi="宋体" w:cs="宋体"/>
          <w:b/>
          <w:bCs/>
          <w:iCs/>
          <w:sz w:val="36"/>
          <w:szCs w:val="36"/>
        </w:rPr>
        <w:t>股东（发起人）、外国投资者出资情况</w:t>
      </w:r>
    </w:p>
    <w:tbl>
      <w:tblPr>
        <w:tblStyle w:val="13"/>
        <w:tblpPr w:leftFromText="180" w:rightFromText="180" w:vertAnchor="text" w:horzAnchor="page" w:tblpX="819" w:tblpY="370"/>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992"/>
        <w:gridCol w:w="1843"/>
        <w:gridCol w:w="2977"/>
        <w:gridCol w:w="1535"/>
        <w:gridCol w:w="1350"/>
        <w:gridCol w:w="1425"/>
        <w:gridCol w:w="1050"/>
      </w:tblGrid>
      <w:tr w14:paraId="29948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227" w:type="dxa"/>
            <w:tcBorders>
              <w:top w:val="single" w:color="auto" w:sz="12" w:space="0"/>
            </w:tcBorders>
            <w:vAlign w:val="center"/>
          </w:tcPr>
          <w:p w14:paraId="7A7A139F">
            <w:pPr>
              <w:jc w:val="center"/>
              <w:rPr>
                <w:rFonts w:hAnsi="宋体" w:cs="宋体"/>
                <w:bCs/>
                <w:iCs/>
              </w:rPr>
            </w:pPr>
            <w:r>
              <w:rPr>
                <w:rFonts w:hint="eastAsia" w:hAnsi="宋体" w:cs="宋体"/>
                <w:bCs/>
                <w:iCs/>
              </w:rPr>
              <w:t>股东（发起人）、外国投资者</w:t>
            </w:r>
          </w:p>
          <w:p w14:paraId="67B3979B">
            <w:pPr>
              <w:jc w:val="center"/>
              <w:rPr>
                <w:rFonts w:hAnsi="宋体" w:cs="宋体"/>
                <w:bCs/>
                <w:iCs/>
              </w:rPr>
            </w:pPr>
            <w:r>
              <w:rPr>
                <w:rFonts w:hint="eastAsia" w:hAnsi="宋体" w:cs="宋体"/>
                <w:bCs/>
                <w:iCs/>
              </w:rPr>
              <w:t>名称或姓名</w:t>
            </w:r>
          </w:p>
        </w:tc>
        <w:tc>
          <w:tcPr>
            <w:tcW w:w="992" w:type="dxa"/>
            <w:tcBorders>
              <w:top w:val="single" w:color="auto" w:sz="12" w:space="0"/>
            </w:tcBorders>
            <w:vAlign w:val="center"/>
          </w:tcPr>
          <w:p w14:paraId="4F199723">
            <w:pPr>
              <w:jc w:val="center"/>
              <w:rPr>
                <w:rFonts w:hAnsi="宋体" w:cs="宋体"/>
                <w:bCs/>
                <w:iCs/>
              </w:rPr>
            </w:pPr>
            <w:r>
              <w:rPr>
                <w:rFonts w:hint="eastAsia" w:hAnsi="宋体" w:cs="宋体"/>
                <w:bCs/>
                <w:iCs/>
              </w:rPr>
              <w:t>国别</w:t>
            </w:r>
          </w:p>
          <w:p w14:paraId="136DE855">
            <w:pPr>
              <w:jc w:val="center"/>
              <w:rPr>
                <w:rFonts w:hAnsi="宋体" w:cs="宋体"/>
                <w:bCs/>
                <w:iCs/>
              </w:rPr>
            </w:pPr>
            <w:r>
              <w:rPr>
                <w:rFonts w:hint="eastAsia" w:hAnsi="宋体" w:cs="宋体"/>
                <w:bCs/>
                <w:iCs/>
              </w:rPr>
              <w:t>（地区）</w:t>
            </w:r>
          </w:p>
        </w:tc>
        <w:tc>
          <w:tcPr>
            <w:tcW w:w="1843" w:type="dxa"/>
            <w:tcBorders>
              <w:top w:val="single" w:color="auto" w:sz="12" w:space="0"/>
            </w:tcBorders>
            <w:vAlign w:val="center"/>
          </w:tcPr>
          <w:p w14:paraId="64C61DB9">
            <w:pPr>
              <w:jc w:val="center"/>
              <w:rPr>
                <w:rFonts w:hAnsi="宋体" w:cs="宋体"/>
                <w:bCs/>
                <w:iCs/>
              </w:rPr>
            </w:pPr>
            <w:r>
              <w:rPr>
                <w:rFonts w:hint="eastAsia" w:hAnsi="宋体" w:cs="宋体"/>
                <w:bCs/>
                <w:iCs/>
              </w:rPr>
              <w:t>证件类型</w:t>
            </w:r>
          </w:p>
        </w:tc>
        <w:tc>
          <w:tcPr>
            <w:tcW w:w="2977" w:type="dxa"/>
            <w:tcBorders>
              <w:top w:val="single" w:color="auto" w:sz="12" w:space="0"/>
            </w:tcBorders>
            <w:vAlign w:val="center"/>
          </w:tcPr>
          <w:p w14:paraId="3089AAFF">
            <w:pPr>
              <w:jc w:val="center"/>
              <w:rPr>
                <w:rFonts w:hAnsi="宋体" w:cs="宋体"/>
                <w:bCs/>
                <w:iCs/>
              </w:rPr>
            </w:pPr>
            <w:r>
              <w:rPr>
                <w:rFonts w:hint="eastAsia" w:hAnsi="宋体" w:cs="宋体"/>
                <w:bCs/>
                <w:iCs/>
              </w:rPr>
              <w:t>证件号码</w:t>
            </w:r>
          </w:p>
        </w:tc>
        <w:tc>
          <w:tcPr>
            <w:tcW w:w="1535" w:type="dxa"/>
            <w:tcBorders>
              <w:top w:val="single" w:color="auto" w:sz="12" w:space="0"/>
            </w:tcBorders>
            <w:vAlign w:val="center"/>
          </w:tcPr>
          <w:p w14:paraId="7262E464">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14:paraId="25BF1470">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14:paraId="2B8E7DEF">
            <w:pPr>
              <w:jc w:val="center"/>
              <w:rPr>
                <w:rFonts w:ascii="宋体"/>
                <w:bCs/>
                <w:szCs w:val="21"/>
              </w:rPr>
            </w:pPr>
            <w:r>
              <w:rPr>
                <w:rFonts w:hint="eastAsia" w:ascii="宋体"/>
                <w:bCs/>
                <w:szCs w:val="21"/>
              </w:rPr>
              <w:t>出资（认缴）</w:t>
            </w:r>
          </w:p>
          <w:p w14:paraId="317124C1">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14:paraId="4C60FA8B">
            <w:pPr>
              <w:jc w:val="center"/>
              <w:rPr>
                <w:rFonts w:hAnsi="宋体" w:cs="宋体"/>
                <w:bCs/>
                <w:iCs/>
              </w:rPr>
            </w:pPr>
            <w:r>
              <w:rPr>
                <w:rFonts w:hint="eastAsia" w:hAnsi="宋体" w:cs="宋体"/>
                <w:bCs/>
                <w:iCs/>
              </w:rPr>
              <w:t>出资</w:t>
            </w:r>
          </w:p>
          <w:p w14:paraId="7CC36A50">
            <w:pPr>
              <w:jc w:val="center"/>
              <w:rPr>
                <w:rFonts w:hAnsi="宋体" w:cs="宋体"/>
                <w:bCs/>
                <w:iCs/>
              </w:rPr>
            </w:pPr>
            <w:r>
              <w:rPr>
                <w:rFonts w:hint="eastAsia" w:hAnsi="宋体" w:cs="宋体"/>
                <w:bCs/>
                <w:iCs/>
              </w:rPr>
              <w:t>方式</w:t>
            </w:r>
          </w:p>
        </w:tc>
      </w:tr>
      <w:tr w14:paraId="019B0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27" w:type="dxa"/>
            <w:vAlign w:val="center"/>
          </w:tcPr>
          <w:p w14:paraId="14DAA1CB">
            <w:pPr>
              <w:autoSpaceDE w:val="0"/>
              <w:autoSpaceDN w:val="0"/>
              <w:adjustRightInd w:val="0"/>
              <w:ind w:firstLine="105" w:firstLineChars="50"/>
              <w:rPr>
                <w:rFonts w:ascii="宋体" w:hAnsi="宋体"/>
                <w:b/>
                <w:bCs/>
                <w:color w:val="3366FF"/>
                <w:sz w:val="28"/>
                <w:szCs w:val="28"/>
              </w:rPr>
            </w:pPr>
            <w:r>
              <w:pict>
                <v:shape id="_x0000_s1120" o:spid="_x0000_s1120" o:spt="109" type="#_x0000_t109" style="position:absolute;left:0pt;margin-left:-7.55pt;margin-top:8.05pt;height:119.9pt;width:776.25pt;z-index:251702272;mso-width-relative:page;mso-height-relative:page;" filled="f" stroked="t" coordsize="21600,21600">
                  <v:path/>
                  <v:fill on="f" focussize="0,0"/>
                  <v:stroke weight="1.25pt" color="#FF0000" joinstyle="miter"/>
                  <v:imagedata o:title=""/>
                  <o:lock v:ext="edit"/>
                </v:shape>
              </w:pict>
            </w:r>
            <w:r>
              <w:rPr>
                <w:rFonts w:hint="eastAsia" w:ascii="宋体" w:hAnsi="宋体"/>
                <w:b/>
                <w:bCs/>
                <w:color w:val="3366FF"/>
                <w:sz w:val="28"/>
                <w:szCs w:val="28"/>
              </w:rPr>
              <w:t>张XX</w:t>
            </w:r>
          </w:p>
        </w:tc>
        <w:tc>
          <w:tcPr>
            <w:tcW w:w="992" w:type="dxa"/>
            <w:vAlign w:val="center"/>
          </w:tcPr>
          <w:p w14:paraId="00D817B1">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中国</w:t>
            </w:r>
          </w:p>
        </w:tc>
        <w:tc>
          <w:tcPr>
            <w:tcW w:w="1843" w:type="dxa"/>
            <w:vAlign w:val="center"/>
          </w:tcPr>
          <w:p w14:paraId="71A7ABC7">
            <w:pPr>
              <w:autoSpaceDE w:val="0"/>
              <w:autoSpaceDN w:val="0"/>
              <w:adjustRightInd w:val="0"/>
              <w:rPr>
                <w:rFonts w:ascii="宋体" w:hAnsi="宋体"/>
                <w:b/>
                <w:bCs/>
                <w:color w:val="3366FF"/>
                <w:sz w:val="28"/>
                <w:szCs w:val="28"/>
              </w:rPr>
            </w:pPr>
            <w:r>
              <w:rPr>
                <w:rFonts w:hint="eastAsia" w:ascii="宋体" w:hAnsi="宋体"/>
                <w:b/>
                <w:bCs/>
                <w:color w:val="3366FF"/>
                <w:sz w:val="28"/>
                <w:szCs w:val="28"/>
              </w:rPr>
              <w:t>居民身份证</w:t>
            </w:r>
          </w:p>
        </w:tc>
        <w:tc>
          <w:tcPr>
            <w:tcW w:w="2977" w:type="dxa"/>
            <w:vAlign w:val="center"/>
          </w:tcPr>
          <w:p w14:paraId="4809C959">
            <w:pPr>
              <w:autoSpaceDE w:val="0"/>
              <w:autoSpaceDN w:val="0"/>
              <w:adjustRightInd w:val="0"/>
              <w:rPr>
                <w:rFonts w:ascii="宋体" w:hAnsi="宋体"/>
                <w:b/>
                <w:bCs/>
                <w:color w:val="3366FF"/>
                <w:sz w:val="28"/>
                <w:szCs w:val="28"/>
              </w:rPr>
            </w:pPr>
            <w:r>
              <w:rPr>
                <w:rFonts w:hint="eastAsia" w:ascii="宋体" w:hAnsi="宋体"/>
                <w:b/>
                <w:bCs/>
                <w:color w:val="3366FF"/>
                <w:sz w:val="28"/>
                <w:szCs w:val="28"/>
              </w:rPr>
              <w:t>XXXXXXXXXXXXXXXXXXX</w:t>
            </w:r>
          </w:p>
        </w:tc>
        <w:tc>
          <w:tcPr>
            <w:tcW w:w="1535" w:type="dxa"/>
            <w:vAlign w:val="center"/>
          </w:tcPr>
          <w:p w14:paraId="0DF65AAF">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350" w:type="dxa"/>
            <w:vAlign w:val="center"/>
          </w:tcPr>
          <w:p w14:paraId="11EDBED8">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425" w:type="dxa"/>
            <w:vAlign w:val="center"/>
          </w:tcPr>
          <w:p w14:paraId="63547ACD">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XXXX年XX月XX日</w:t>
            </w:r>
          </w:p>
        </w:tc>
        <w:tc>
          <w:tcPr>
            <w:tcW w:w="1050" w:type="dxa"/>
            <w:vAlign w:val="center"/>
          </w:tcPr>
          <w:p w14:paraId="1EAE0F9D">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货币</w:t>
            </w:r>
          </w:p>
        </w:tc>
      </w:tr>
      <w:tr w14:paraId="2D80C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27" w:type="dxa"/>
            <w:vAlign w:val="center"/>
          </w:tcPr>
          <w:p w14:paraId="2C6D1201">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李XX</w:t>
            </w:r>
          </w:p>
        </w:tc>
        <w:tc>
          <w:tcPr>
            <w:tcW w:w="992" w:type="dxa"/>
            <w:vAlign w:val="center"/>
          </w:tcPr>
          <w:p w14:paraId="1A624786">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中国</w:t>
            </w:r>
          </w:p>
        </w:tc>
        <w:tc>
          <w:tcPr>
            <w:tcW w:w="1843" w:type="dxa"/>
            <w:vAlign w:val="center"/>
          </w:tcPr>
          <w:p w14:paraId="06510413">
            <w:pPr>
              <w:autoSpaceDE w:val="0"/>
              <w:autoSpaceDN w:val="0"/>
              <w:adjustRightInd w:val="0"/>
              <w:rPr>
                <w:rFonts w:ascii="宋体" w:hAnsi="宋体"/>
                <w:b/>
                <w:bCs/>
                <w:color w:val="3366FF"/>
                <w:sz w:val="28"/>
                <w:szCs w:val="28"/>
              </w:rPr>
            </w:pPr>
            <w:r>
              <w:rPr>
                <w:rFonts w:hint="eastAsia" w:ascii="宋体" w:hAnsi="宋体"/>
                <w:b/>
                <w:bCs/>
                <w:color w:val="3366FF"/>
                <w:sz w:val="28"/>
                <w:szCs w:val="28"/>
              </w:rPr>
              <w:t>居民身份证</w:t>
            </w:r>
          </w:p>
        </w:tc>
        <w:tc>
          <w:tcPr>
            <w:tcW w:w="2977" w:type="dxa"/>
            <w:vAlign w:val="center"/>
          </w:tcPr>
          <w:p w14:paraId="7A537107">
            <w:pPr>
              <w:autoSpaceDE w:val="0"/>
              <w:autoSpaceDN w:val="0"/>
              <w:adjustRightInd w:val="0"/>
              <w:rPr>
                <w:rFonts w:ascii="宋体" w:hAnsi="宋体"/>
                <w:b/>
                <w:bCs/>
                <w:color w:val="3366FF"/>
                <w:sz w:val="28"/>
                <w:szCs w:val="28"/>
              </w:rPr>
            </w:pPr>
            <w:r>
              <w:rPr>
                <w:rFonts w:hint="eastAsia" w:ascii="宋体" w:hAnsi="宋体"/>
                <w:b/>
                <w:bCs/>
                <w:color w:val="3366FF"/>
                <w:sz w:val="28"/>
                <w:szCs w:val="28"/>
              </w:rPr>
              <w:t>XXXXXXXXXXXXXXXXXXX</w:t>
            </w:r>
          </w:p>
        </w:tc>
        <w:tc>
          <w:tcPr>
            <w:tcW w:w="1535" w:type="dxa"/>
            <w:vAlign w:val="center"/>
          </w:tcPr>
          <w:p w14:paraId="1315C303">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350" w:type="dxa"/>
            <w:vAlign w:val="center"/>
          </w:tcPr>
          <w:p w14:paraId="05A9B854">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425" w:type="dxa"/>
            <w:vAlign w:val="center"/>
          </w:tcPr>
          <w:p w14:paraId="6242C598">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XXXX年XX月XX日</w:t>
            </w:r>
          </w:p>
        </w:tc>
        <w:tc>
          <w:tcPr>
            <w:tcW w:w="1050" w:type="dxa"/>
            <w:vAlign w:val="center"/>
          </w:tcPr>
          <w:p w14:paraId="36E8971C">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货币</w:t>
            </w:r>
          </w:p>
        </w:tc>
      </w:tr>
      <w:tr w14:paraId="7924E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27" w:type="dxa"/>
            <w:vAlign w:val="center"/>
          </w:tcPr>
          <w:p w14:paraId="34F3418A">
            <w:pPr>
              <w:jc w:val="center"/>
              <w:rPr>
                <w:rFonts w:hAnsi="宋体"/>
                <w:iCs/>
                <w:sz w:val="24"/>
              </w:rPr>
            </w:pPr>
            <w:r>
              <w:rPr>
                <w:rFonts w:hAnsi="宋体"/>
                <w:iCs/>
                <w:sz w:val="24"/>
              </w:rPr>
              <w:pict>
                <v:shape id="_x0000_s1121" o:spid="_x0000_s1121" o:spt="61" type="#_x0000_t61" style="position:absolute;left:0pt;margin-left:33.45pt;margin-top:12.15pt;height:52.5pt;width:90pt;z-index:251703296;mso-width-relative:page;mso-height-relative:page;" stroked="t" coordsize="21600,21600" adj="16968,-12672">
                  <v:path/>
                  <v:fill focussize="0,0"/>
                  <v:stroke color="#FF0000" joinstyle="miter"/>
                  <v:imagedata o:title=""/>
                  <o:lock v:ext="edit"/>
                  <v:textbox>
                    <w:txbxContent>
                      <w:p w14:paraId="3643BBAC">
                        <w:pPr>
                          <w:rPr>
                            <w:b/>
                            <w:color w:val="FF0000"/>
                            <w:sz w:val="20"/>
                            <w:szCs w:val="20"/>
                          </w:rPr>
                        </w:pPr>
                        <w:r>
                          <w:rPr>
                            <w:rFonts w:hint="eastAsia"/>
                            <w:b/>
                            <w:color w:val="FF0000"/>
                            <w:sz w:val="20"/>
                            <w:szCs w:val="20"/>
                          </w:rPr>
                          <w:t>身份信息与提交的主体资格证明载明信息一致</w:t>
                        </w:r>
                      </w:p>
                    </w:txbxContent>
                  </v:textbox>
                </v:shape>
              </w:pict>
            </w:r>
          </w:p>
        </w:tc>
        <w:tc>
          <w:tcPr>
            <w:tcW w:w="992" w:type="dxa"/>
          </w:tcPr>
          <w:p w14:paraId="264B4D21">
            <w:pPr>
              <w:jc w:val="center"/>
              <w:rPr>
                <w:rFonts w:hAnsi="宋体"/>
                <w:iCs/>
                <w:sz w:val="24"/>
              </w:rPr>
            </w:pPr>
          </w:p>
        </w:tc>
        <w:tc>
          <w:tcPr>
            <w:tcW w:w="1843" w:type="dxa"/>
            <w:vAlign w:val="center"/>
          </w:tcPr>
          <w:p w14:paraId="6C4FAC4D">
            <w:pPr>
              <w:jc w:val="center"/>
              <w:rPr>
                <w:rFonts w:hAnsi="宋体"/>
                <w:iCs/>
                <w:sz w:val="24"/>
              </w:rPr>
            </w:pPr>
            <w:r>
              <w:rPr>
                <w:rFonts w:hAnsi="宋体"/>
                <w:iCs/>
                <w:szCs w:val="21"/>
              </w:rPr>
              <w:pict>
                <v:shape id="自选图形 58" o:spid="_x0000_s1118" o:spt="61" type="#_x0000_t61" style="position:absolute;left:0pt;margin-left:4.65pt;margin-top:16.5pt;height:54.6pt;width:108pt;z-index:251700224;mso-width-relative:page;mso-height-relative:page;" stroked="t" coordsize="21600,21600" adj="1090,-15053">
                  <v:path/>
                  <v:fill focussize="0,0"/>
                  <v:stroke color="#FF0000" joinstyle="miter"/>
                  <v:imagedata o:title=""/>
                  <o:lock v:ext="edit"/>
                  <v:textbox>
                    <w:txbxContent>
                      <w:p w14:paraId="37B90150">
                        <w:pPr>
                          <w:rPr>
                            <w:b/>
                            <w:color w:val="FF0000"/>
                            <w:sz w:val="20"/>
                            <w:szCs w:val="20"/>
                          </w:rPr>
                        </w:pPr>
                        <w:r>
                          <w:rPr>
                            <w:rFonts w:hint="eastAsia"/>
                            <w:b/>
                            <w:color w:val="FF0000"/>
                            <w:sz w:val="20"/>
                            <w:szCs w:val="20"/>
                          </w:rPr>
                          <w:t>证件类型根据股东类型可填写居民身份证、营业执照等</w:t>
                        </w:r>
                      </w:p>
                    </w:txbxContent>
                  </v:textbox>
                </v:shape>
              </w:pict>
            </w:r>
          </w:p>
        </w:tc>
        <w:tc>
          <w:tcPr>
            <w:tcW w:w="2977" w:type="dxa"/>
            <w:vAlign w:val="center"/>
          </w:tcPr>
          <w:p w14:paraId="276A58FB">
            <w:pPr>
              <w:jc w:val="center"/>
              <w:rPr>
                <w:rFonts w:hAnsi="宋体"/>
                <w:iCs/>
                <w:sz w:val="24"/>
              </w:rPr>
            </w:pPr>
          </w:p>
        </w:tc>
        <w:tc>
          <w:tcPr>
            <w:tcW w:w="1535" w:type="dxa"/>
          </w:tcPr>
          <w:p w14:paraId="201C1414">
            <w:pPr>
              <w:ind w:right="480"/>
              <w:jc w:val="center"/>
              <w:rPr>
                <w:rFonts w:hAnsi="宋体"/>
                <w:iCs/>
                <w:sz w:val="24"/>
              </w:rPr>
            </w:pPr>
          </w:p>
        </w:tc>
        <w:tc>
          <w:tcPr>
            <w:tcW w:w="1350" w:type="dxa"/>
          </w:tcPr>
          <w:p w14:paraId="592EB175">
            <w:pPr>
              <w:ind w:right="480"/>
              <w:jc w:val="center"/>
              <w:rPr>
                <w:rFonts w:hAnsi="宋体"/>
                <w:iCs/>
                <w:sz w:val="24"/>
              </w:rPr>
            </w:pPr>
            <w:r>
              <w:rPr>
                <w:rFonts w:hAnsi="宋体"/>
                <w:iCs/>
                <w:sz w:val="24"/>
              </w:rPr>
              <w:pict>
                <v:shape id="_x0000_s1119" o:spid="_x0000_s1119" o:spt="61" type="#_x0000_t61" style="position:absolute;left:0pt;margin-left:48.9pt;margin-top:7.8pt;height:27pt;width:90pt;z-index:251701248;mso-width-relative:page;mso-height-relative:page;" stroked="t" coordsize="21600,21600" adj="12468,-8640">
                  <v:path/>
                  <v:fill focussize="0,0"/>
                  <v:stroke color="#FF0000" joinstyle="miter"/>
                  <v:imagedata o:title=""/>
                  <o:lock v:ext="edit"/>
                  <v:textbox>
                    <w:txbxContent>
                      <w:p w14:paraId="653F739C">
                        <w:pPr>
                          <w:rPr>
                            <w:b/>
                            <w:color w:val="FF0000"/>
                            <w:sz w:val="20"/>
                            <w:szCs w:val="20"/>
                          </w:rPr>
                        </w:pPr>
                        <w:r>
                          <w:rPr>
                            <w:rFonts w:hint="eastAsia"/>
                            <w:b/>
                            <w:color w:val="FF0000"/>
                            <w:sz w:val="20"/>
                            <w:szCs w:val="20"/>
                          </w:rPr>
                          <w:t>与公司章程一致</w:t>
                        </w:r>
                      </w:p>
                    </w:txbxContent>
                  </v:textbox>
                </v:shape>
              </w:pict>
            </w:r>
          </w:p>
        </w:tc>
        <w:tc>
          <w:tcPr>
            <w:tcW w:w="1425" w:type="dxa"/>
          </w:tcPr>
          <w:p w14:paraId="0B392B75">
            <w:pPr>
              <w:ind w:right="480"/>
              <w:jc w:val="center"/>
              <w:rPr>
                <w:rFonts w:hAnsi="宋体"/>
                <w:iCs/>
                <w:sz w:val="24"/>
              </w:rPr>
            </w:pPr>
          </w:p>
        </w:tc>
        <w:tc>
          <w:tcPr>
            <w:tcW w:w="1050" w:type="dxa"/>
          </w:tcPr>
          <w:p w14:paraId="2A2828CB">
            <w:pPr>
              <w:ind w:right="480"/>
              <w:jc w:val="center"/>
              <w:rPr>
                <w:rFonts w:hAnsi="宋体"/>
                <w:iCs/>
                <w:sz w:val="24"/>
              </w:rPr>
            </w:pPr>
          </w:p>
        </w:tc>
      </w:tr>
      <w:tr w14:paraId="561E2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27" w:type="dxa"/>
            <w:vAlign w:val="center"/>
          </w:tcPr>
          <w:p w14:paraId="05CD6E4F">
            <w:pPr>
              <w:jc w:val="center"/>
              <w:rPr>
                <w:rFonts w:hAnsi="宋体"/>
                <w:iCs/>
                <w:sz w:val="24"/>
              </w:rPr>
            </w:pPr>
          </w:p>
        </w:tc>
        <w:tc>
          <w:tcPr>
            <w:tcW w:w="992" w:type="dxa"/>
          </w:tcPr>
          <w:p w14:paraId="3C6D88B1">
            <w:pPr>
              <w:jc w:val="center"/>
              <w:rPr>
                <w:rFonts w:hAnsi="宋体"/>
                <w:iCs/>
                <w:sz w:val="24"/>
              </w:rPr>
            </w:pPr>
          </w:p>
        </w:tc>
        <w:tc>
          <w:tcPr>
            <w:tcW w:w="1843" w:type="dxa"/>
            <w:vAlign w:val="center"/>
          </w:tcPr>
          <w:p w14:paraId="75E1499F">
            <w:pPr>
              <w:jc w:val="center"/>
              <w:rPr>
                <w:rFonts w:hAnsi="宋体"/>
                <w:iCs/>
                <w:sz w:val="24"/>
              </w:rPr>
            </w:pPr>
          </w:p>
        </w:tc>
        <w:tc>
          <w:tcPr>
            <w:tcW w:w="2977" w:type="dxa"/>
            <w:vAlign w:val="center"/>
          </w:tcPr>
          <w:p w14:paraId="6F869009">
            <w:pPr>
              <w:jc w:val="center"/>
              <w:rPr>
                <w:rFonts w:hAnsi="宋体"/>
                <w:iCs/>
                <w:sz w:val="24"/>
              </w:rPr>
            </w:pPr>
          </w:p>
        </w:tc>
        <w:tc>
          <w:tcPr>
            <w:tcW w:w="1535" w:type="dxa"/>
          </w:tcPr>
          <w:p w14:paraId="1602DEDA">
            <w:pPr>
              <w:ind w:right="480"/>
              <w:jc w:val="center"/>
              <w:rPr>
                <w:rFonts w:hAnsi="宋体"/>
                <w:iCs/>
                <w:sz w:val="24"/>
              </w:rPr>
            </w:pPr>
          </w:p>
        </w:tc>
        <w:tc>
          <w:tcPr>
            <w:tcW w:w="1350" w:type="dxa"/>
          </w:tcPr>
          <w:p w14:paraId="3101505F">
            <w:pPr>
              <w:ind w:right="480"/>
              <w:jc w:val="center"/>
              <w:rPr>
                <w:rFonts w:hAnsi="宋体"/>
                <w:iCs/>
                <w:sz w:val="24"/>
              </w:rPr>
            </w:pPr>
          </w:p>
        </w:tc>
        <w:tc>
          <w:tcPr>
            <w:tcW w:w="1425" w:type="dxa"/>
          </w:tcPr>
          <w:p w14:paraId="0FBE24EB">
            <w:pPr>
              <w:ind w:right="480"/>
              <w:jc w:val="center"/>
              <w:rPr>
                <w:rFonts w:hAnsi="宋体"/>
                <w:iCs/>
                <w:sz w:val="24"/>
              </w:rPr>
            </w:pPr>
          </w:p>
        </w:tc>
        <w:tc>
          <w:tcPr>
            <w:tcW w:w="1050" w:type="dxa"/>
          </w:tcPr>
          <w:p w14:paraId="30B5F024">
            <w:pPr>
              <w:ind w:right="480"/>
              <w:jc w:val="center"/>
              <w:rPr>
                <w:rFonts w:hAnsi="宋体"/>
                <w:iCs/>
                <w:sz w:val="24"/>
              </w:rPr>
            </w:pPr>
          </w:p>
        </w:tc>
      </w:tr>
      <w:tr w14:paraId="0D820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27" w:type="dxa"/>
            <w:vAlign w:val="center"/>
          </w:tcPr>
          <w:p w14:paraId="5288E5A3">
            <w:pPr>
              <w:jc w:val="center"/>
              <w:rPr>
                <w:rFonts w:hAnsi="宋体"/>
                <w:iCs/>
                <w:sz w:val="24"/>
              </w:rPr>
            </w:pPr>
          </w:p>
        </w:tc>
        <w:tc>
          <w:tcPr>
            <w:tcW w:w="992" w:type="dxa"/>
          </w:tcPr>
          <w:p w14:paraId="5DF4199B">
            <w:pPr>
              <w:jc w:val="center"/>
              <w:rPr>
                <w:rFonts w:hAnsi="宋体"/>
                <w:iCs/>
                <w:sz w:val="24"/>
              </w:rPr>
            </w:pPr>
          </w:p>
        </w:tc>
        <w:tc>
          <w:tcPr>
            <w:tcW w:w="1843" w:type="dxa"/>
            <w:vAlign w:val="center"/>
          </w:tcPr>
          <w:p w14:paraId="293FA47D">
            <w:pPr>
              <w:jc w:val="center"/>
              <w:rPr>
                <w:rFonts w:hAnsi="宋体"/>
                <w:iCs/>
                <w:sz w:val="24"/>
              </w:rPr>
            </w:pPr>
          </w:p>
        </w:tc>
        <w:tc>
          <w:tcPr>
            <w:tcW w:w="2977" w:type="dxa"/>
            <w:vAlign w:val="center"/>
          </w:tcPr>
          <w:p w14:paraId="593EC5A3">
            <w:pPr>
              <w:jc w:val="center"/>
              <w:rPr>
                <w:rFonts w:hAnsi="宋体"/>
                <w:iCs/>
                <w:sz w:val="24"/>
              </w:rPr>
            </w:pPr>
          </w:p>
        </w:tc>
        <w:tc>
          <w:tcPr>
            <w:tcW w:w="1535" w:type="dxa"/>
          </w:tcPr>
          <w:p w14:paraId="7922F35C">
            <w:pPr>
              <w:ind w:right="480"/>
              <w:jc w:val="center"/>
              <w:rPr>
                <w:rFonts w:hAnsi="宋体"/>
                <w:iCs/>
                <w:sz w:val="24"/>
              </w:rPr>
            </w:pPr>
          </w:p>
        </w:tc>
        <w:tc>
          <w:tcPr>
            <w:tcW w:w="1350" w:type="dxa"/>
          </w:tcPr>
          <w:p w14:paraId="000A248B">
            <w:pPr>
              <w:ind w:right="480"/>
              <w:jc w:val="center"/>
              <w:rPr>
                <w:rFonts w:hAnsi="宋体"/>
                <w:iCs/>
                <w:sz w:val="24"/>
              </w:rPr>
            </w:pPr>
          </w:p>
        </w:tc>
        <w:tc>
          <w:tcPr>
            <w:tcW w:w="1425" w:type="dxa"/>
          </w:tcPr>
          <w:p w14:paraId="7936F568">
            <w:pPr>
              <w:ind w:right="480"/>
              <w:jc w:val="center"/>
              <w:rPr>
                <w:rFonts w:hAnsi="宋体"/>
                <w:iCs/>
                <w:sz w:val="24"/>
              </w:rPr>
            </w:pPr>
          </w:p>
        </w:tc>
        <w:tc>
          <w:tcPr>
            <w:tcW w:w="1050" w:type="dxa"/>
          </w:tcPr>
          <w:p w14:paraId="1D4D4FF6">
            <w:pPr>
              <w:ind w:right="480"/>
              <w:jc w:val="center"/>
              <w:rPr>
                <w:rFonts w:hAnsi="宋体"/>
                <w:iCs/>
                <w:sz w:val="24"/>
              </w:rPr>
            </w:pPr>
          </w:p>
        </w:tc>
      </w:tr>
      <w:tr w14:paraId="473CF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27" w:type="dxa"/>
            <w:vAlign w:val="center"/>
          </w:tcPr>
          <w:p w14:paraId="591A0855">
            <w:pPr>
              <w:jc w:val="center"/>
              <w:rPr>
                <w:rFonts w:hAnsi="宋体"/>
                <w:iCs/>
                <w:sz w:val="24"/>
              </w:rPr>
            </w:pPr>
          </w:p>
        </w:tc>
        <w:tc>
          <w:tcPr>
            <w:tcW w:w="992" w:type="dxa"/>
          </w:tcPr>
          <w:p w14:paraId="473A2AED">
            <w:pPr>
              <w:jc w:val="center"/>
              <w:rPr>
                <w:rFonts w:hAnsi="宋体"/>
                <w:iCs/>
                <w:sz w:val="24"/>
              </w:rPr>
            </w:pPr>
          </w:p>
        </w:tc>
        <w:tc>
          <w:tcPr>
            <w:tcW w:w="1843" w:type="dxa"/>
            <w:vAlign w:val="center"/>
          </w:tcPr>
          <w:p w14:paraId="1D0DE49D">
            <w:pPr>
              <w:jc w:val="center"/>
              <w:rPr>
                <w:rFonts w:hAnsi="宋体"/>
                <w:iCs/>
                <w:sz w:val="24"/>
              </w:rPr>
            </w:pPr>
          </w:p>
        </w:tc>
        <w:tc>
          <w:tcPr>
            <w:tcW w:w="2977" w:type="dxa"/>
            <w:vAlign w:val="center"/>
          </w:tcPr>
          <w:p w14:paraId="6CF7BD76">
            <w:pPr>
              <w:jc w:val="center"/>
              <w:rPr>
                <w:rFonts w:hAnsi="宋体"/>
                <w:iCs/>
                <w:sz w:val="24"/>
              </w:rPr>
            </w:pPr>
          </w:p>
        </w:tc>
        <w:tc>
          <w:tcPr>
            <w:tcW w:w="1535" w:type="dxa"/>
          </w:tcPr>
          <w:p w14:paraId="33243895">
            <w:pPr>
              <w:ind w:right="480"/>
              <w:jc w:val="center"/>
              <w:rPr>
                <w:rFonts w:hAnsi="宋体"/>
                <w:iCs/>
                <w:sz w:val="24"/>
              </w:rPr>
            </w:pPr>
          </w:p>
        </w:tc>
        <w:tc>
          <w:tcPr>
            <w:tcW w:w="1350" w:type="dxa"/>
          </w:tcPr>
          <w:p w14:paraId="21B34CE9">
            <w:pPr>
              <w:ind w:right="480"/>
              <w:jc w:val="center"/>
              <w:rPr>
                <w:rFonts w:hAnsi="宋体"/>
                <w:iCs/>
                <w:sz w:val="24"/>
              </w:rPr>
            </w:pPr>
          </w:p>
        </w:tc>
        <w:tc>
          <w:tcPr>
            <w:tcW w:w="1425" w:type="dxa"/>
          </w:tcPr>
          <w:p w14:paraId="7506BF4C">
            <w:pPr>
              <w:ind w:right="480"/>
              <w:jc w:val="center"/>
              <w:rPr>
                <w:rFonts w:hAnsi="宋体"/>
                <w:iCs/>
                <w:sz w:val="24"/>
              </w:rPr>
            </w:pPr>
          </w:p>
        </w:tc>
        <w:tc>
          <w:tcPr>
            <w:tcW w:w="1050" w:type="dxa"/>
          </w:tcPr>
          <w:p w14:paraId="16BF5D12">
            <w:pPr>
              <w:ind w:right="480"/>
              <w:jc w:val="center"/>
              <w:rPr>
                <w:rFonts w:hAnsi="宋体"/>
                <w:iCs/>
                <w:sz w:val="24"/>
              </w:rPr>
            </w:pPr>
          </w:p>
        </w:tc>
      </w:tr>
      <w:tr w14:paraId="138B94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227" w:type="dxa"/>
            <w:vAlign w:val="center"/>
          </w:tcPr>
          <w:p w14:paraId="4BC6B886">
            <w:pPr>
              <w:jc w:val="center"/>
              <w:rPr>
                <w:rFonts w:hAnsi="宋体"/>
                <w:iCs/>
                <w:sz w:val="24"/>
              </w:rPr>
            </w:pPr>
          </w:p>
        </w:tc>
        <w:tc>
          <w:tcPr>
            <w:tcW w:w="992" w:type="dxa"/>
          </w:tcPr>
          <w:p w14:paraId="1619A3E5">
            <w:pPr>
              <w:jc w:val="center"/>
              <w:rPr>
                <w:rFonts w:hAnsi="宋体"/>
                <w:iCs/>
                <w:sz w:val="24"/>
              </w:rPr>
            </w:pPr>
          </w:p>
        </w:tc>
        <w:tc>
          <w:tcPr>
            <w:tcW w:w="1843" w:type="dxa"/>
            <w:vAlign w:val="center"/>
          </w:tcPr>
          <w:p w14:paraId="14DF9D37">
            <w:pPr>
              <w:jc w:val="center"/>
              <w:rPr>
                <w:rFonts w:hAnsi="宋体"/>
                <w:iCs/>
                <w:sz w:val="24"/>
              </w:rPr>
            </w:pPr>
          </w:p>
        </w:tc>
        <w:tc>
          <w:tcPr>
            <w:tcW w:w="2977" w:type="dxa"/>
            <w:vAlign w:val="center"/>
          </w:tcPr>
          <w:p w14:paraId="1760DE57">
            <w:pPr>
              <w:jc w:val="center"/>
              <w:rPr>
                <w:rFonts w:hAnsi="宋体"/>
                <w:iCs/>
                <w:sz w:val="24"/>
              </w:rPr>
            </w:pPr>
          </w:p>
        </w:tc>
        <w:tc>
          <w:tcPr>
            <w:tcW w:w="1535" w:type="dxa"/>
          </w:tcPr>
          <w:p w14:paraId="6109AE54">
            <w:pPr>
              <w:ind w:right="480"/>
              <w:jc w:val="center"/>
              <w:rPr>
                <w:rFonts w:hAnsi="宋体"/>
                <w:iCs/>
                <w:sz w:val="24"/>
              </w:rPr>
            </w:pPr>
          </w:p>
        </w:tc>
        <w:tc>
          <w:tcPr>
            <w:tcW w:w="1350" w:type="dxa"/>
          </w:tcPr>
          <w:p w14:paraId="10507F65">
            <w:pPr>
              <w:ind w:right="480"/>
              <w:jc w:val="center"/>
              <w:rPr>
                <w:rFonts w:hAnsi="宋体"/>
                <w:iCs/>
                <w:sz w:val="24"/>
              </w:rPr>
            </w:pPr>
          </w:p>
        </w:tc>
        <w:tc>
          <w:tcPr>
            <w:tcW w:w="1425" w:type="dxa"/>
          </w:tcPr>
          <w:p w14:paraId="03D5C23E">
            <w:pPr>
              <w:ind w:right="480"/>
              <w:jc w:val="center"/>
              <w:rPr>
                <w:rFonts w:hAnsi="宋体"/>
                <w:iCs/>
                <w:sz w:val="24"/>
              </w:rPr>
            </w:pPr>
          </w:p>
        </w:tc>
        <w:tc>
          <w:tcPr>
            <w:tcW w:w="1050" w:type="dxa"/>
          </w:tcPr>
          <w:p w14:paraId="6F91916D">
            <w:pPr>
              <w:ind w:right="480"/>
              <w:jc w:val="center"/>
              <w:rPr>
                <w:rFonts w:hAnsi="宋体"/>
                <w:iCs/>
                <w:sz w:val="24"/>
              </w:rPr>
            </w:pPr>
          </w:p>
        </w:tc>
      </w:tr>
      <w:tr w14:paraId="04D6A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227" w:type="dxa"/>
            <w:vAlign w:val="center"/>
          </w:tcPr>
          <w:p w14:paraId="77822E5C">
            <w:pPr>
              <w:jc w:val="center"/>
              <w:rPr>
                <w:rFonts w:hAnsi="宋体"/>
                <w:iCs/>
                <w:sz w:val="24"/>
              </w:rPr>
            </w:pPr>
          </w:p>
        </w:tc>
        <w:tc>
          <w:tcPr>
            <w:tcW w:w="992" w:type="dxa"/>
          </w:tcPr>
          <w:p w14:paraId="478089F8">
            <w:pPr>
              <w:jc w:val="center"/>
              <w:rPr>
                <w:rFonts w:hAnsi="宋体"/>
                <w:iCs/>
                <w:sz w:val="24"/>
              </w:rPr>
            </w:pPr>
          </w:p>
        </w:tc>
        <w:tc>
          <w:tcPr>
            <w:tcW w:w="1843" w:type="dxa"/>
            <w:vAlign w:val="center"/>
          </w:tcPr>
          <w:p w14:paraId="73DF28A9">
            <w:pPr>
              <w:jc w:val="center"/>
              <w:rPr>
                <w:rFonts w:hAnsi="宋体"/>
                <w:iCs/>
                <w:sz w:val="24"/>
              </w:rPr>
            </w:pPr>
          </w:p>
        </w:tc>
        <w:tc>
          <w:tcPr>
            <w:tcW w:w="2977" w:type="dxa"/>
            <w:vAlign w:val="center"/>
          </w:tcPr>
          <w:p w14:paraId="70D23572">
            <w:pPr>
              <w:jc w:val="center"/>
              <w:rPr>
                <w:rFonts w:hAnsi="宋体"/>
                <w:iCs/>
                <w:sz w:val="24"/>
              </w:rPr>
            </w:pPr>
          </w:p>
        </w:tc>
        <w:tc>
          <w:tcPr>
            <w:tcW w:w="1535" w:type="dxa"/>
          </w:tcPr>
          <w:p w14:paraId="32E908DF">
            <w:pPr>
              <w:ind w:right="480"/>
              <w:jc w:val="center"/>
              <w:rPr>
                <w:rFonts w:hAnsi="宋体"/>
                <w:iCs/>
                <w:sz w:val="24"/>
              </w:rPr>
            </w:pPr>
          </w:p>
        </w:tc>
        <w:tc>
          <w:tcPr>
            <w:tcW w:w="1350" w:type="dxa"/>
          </w:tcPr>
          <w:p w14:paraId="6EDC4A75">
            <w:pPr>
              <w:ind w:right="480"/>
              <w:jc w:val="center"/>
              <w:rPr>
                <w:rFonts w:hAnsi="宋体"/>
                <w:iCs/>
                <w:sz w:val="24"/>
              </w:rPr>
            </w:pPr>
          </w:p>
        </w:tc>
        <w:tc>
          <w:tcPr>
            <w:tcW w:w="1425" w:type="dxa"/>
          </w:tcPr>
          <w:p w14:paraId="6396F5DB">
            <w:pPr>
              <w:ind w:right="480"/>
              <w:jc w:val="center"/>
              <w:rPr>
                <w:rFonts w:hAnsi="宋体"/>
                <w:iCs/>
                <w:sz w:val="24"/>
              </w:rPr>
            </w:pPr>
          </w:p>
        </w:tc>
        <w:tc>
          <w:tcPr>
            <w:tcW w:w="1050" w:type="dxa"/>
          </w:tcPr>
          <w:p w14:paraId="47A39CB8">
            <w:pPr>
              <w:ind w:right="480"/>
              <w:jc w:val="center"/>
              <w:rPr>
                <w:rFonts w:hAnsi="宋体"/>
                <w:iCs/>
                <w:sz w:val="24"/>
              </w:rPr>
            </w:pPr>
          </w:p>
        </w:tc>
      </w:tr>
    </w:tbl>
    <w:p w14:paraId="5EC71551">
      <w:pPr>
        <w:jc w:val="center"/>
        <w:rPr>
          <w:rFonts w:ascii="宋体" w:hAnsi="宋体" w:cs="宋体"/>
          <w:bCs/>
          <w:iCs/>
        </w:rPr>
      </w:pPr>
      <w:r>
        <w:rPr>
          <w:rFonts w:hint="eastAsia" w:ascii="宋体" w:hAnsi="宋体" w:cs="宋体"/>
          <w:bCs/>
          <w:iCs/>
        </w:rPr>
        <w:t>单位：万元（币种：</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s="宋体"/>
          <w:bCs/>
          <w:iCs/>
        </w:rPr>
        <w:t>人民币  □其他________）</w:t>
      </w:r>
    </w:p>
    <w:p w14:paraId="53C159C4">
      <w:pPr>
        <w:pStyle w:val="23"/>
        <w:rPr>
          <w:rFonts w:ascii="宋体"/>
          <w:strike/>
          <w:sz w:val="28"/>
          <w:szCs w:val="28"/>
        </w:rPr>
        <w:sectPr>
          <w:pgSz w:w="16838" w:h="11906" w:orient="landscape"/>
          <w:pgMar w:top="1797" w:right="1361" w:bottom="1797" w:left="1361" w:header="851" w:footer="992" w:gutter="0"/>
          <w:pgNumType w:start="1"/>
          <w:cols w:space="720" w:num="1"/>
          <w:docGrid w:type="lines" w:linePitch="312" w:charSpace="0"/>
        </w:sectPr>
      </w:pPr>
    </w:p>
    <w:p w14:paraId="3AB2E440">
      <w:pPr>
        <w:spacing w:before="70" w:line="185" w:lineRule="auto"/>
        <w:rPr>
          <w:rFonts w:ascii="宋体" w:hAnsi="宋体" w:cs="宋体"/>
          <w:sz w:val="28"/>
          <w:szCs w:val="28"/>
        </w:rPr>
      </w:pPr>
      <w:r>
        <w:rPr>
          <w:rFonts w:ascii="宋体" w:hAnsi="宋体" w:cs="宋体"/>
          <w:spacing w:val="-11"/>
          <w:sz w:val="28"/>
          <w:szCs w:val="28"/>
        </w:rPr>
        <w:t>附表4</w:t>
      </w:r>
    </w:p>
    <w:p w14:paraId="0DC78724">
      <w:pPr>
        <w:spacing w:line="458" w:lineRule="auto"/>
        <w:rPr>
          <w:rFonts w:ascii="仿宋"/>
        </w:rPr>
      </w:pPr>
    </w:p>
    <w:p w14:paraId="68EADAFA">
      <w:pPr>
        <w:pStyle w:val="23"/>
        <w:spacing w:line="520" w:lineRule="exact"/>
        <w:jc w:val="center"/>
        <w:rPr>
          <w:rFonts w:ascii="宋体"/>
          <w:b/>
          <w:sz w:val="36"/>
          <w:szCs w:val="36"/>
        </w:rPr>
      </w:pPr>
      <w:r>
        <w:pict>
          <v:shape id="_x0000_s1137" o:spid="_x0000_s1137" o:spt="61" type="#_x0000_t61" style="position:absolute;left:0pt;margin-left:308.05pt;margin-top:2.85pt;height:21.85pt;width:154.55pt;z-index:251719680;mso-width-relative:page;mso-height-relative:page;" stroked="t" coordsize="21600,21600" adj="1003,33067">
            <v:path/>
            <v:fill focussize="0,0"/>
            <v:stroke weight="1pt" color="#FF0000" joinstyle="miter"/>
            <v:imagedata o:title=""/>
            <o:lock v:ext="edit"/>
            <v:textbox>
              <w:txbxContent>
                <w:p w14:paraId="147AFF98">
                  <w:r>
                    <w:rPr>
                      <w:rFonts w:hint="eastAsia" w:ascii="宋体" w:hAnsi="宋体"/>
                      <w:b/>
                      <w:bCs/>
                      <w:color w:val="FF0000"/>
                      <w:sz w:val="20"/>
                      <w:szCs w:val="20"/>
                    </w:rPr>
                    <w:t>与下方黏贴的身份证信息一致</w:t>
                  </w:r>
                </w:p>
                <w:p w14:paraId="51AE2D60"/>
              </w:txbxContent>
            </v:textbox>
          </v:shape>
        </w:pict>
      </w:r>
      <w:r>
        <w:rPr>
          <w:rFonts w:hint="eastAsia" w:ascii="宋体" w:hAnsi="宋体"/>
          <w:b/>
          <w:sz w:val="36"/>
          <w:szCs w:val="36"/>
        </w:rPr>
        <w:t>联络员信息</w:t>
      </w:r>
    </w:p>
    <w:p w14:paraId="7798557C">
      <w:pPr>
        <w:pStyle w:val="23"/>
        <w:spacing w:line="520" w:lineRule="exact"/>
        <w:jc w:val="center"/>
        <w:rPr>
          <w:rFonts w:ascii="宋体"/>
        </w:rPr>
      </w:pPr>
      <w:r>
        <w:pict>
          <v:rect id="矩形 103" o:spid="_x0000_s1136" o:spt="1" style="position:absolute;left:0pt;margin-left:-3.5pt;margin-top:22.3pt;height:155.25pt;width:519.75pt;z-index:251718656;mso-width-relative:page;mso-height-relative:page;" filled="f" stroked="t" coordsize="21600,21600">
            <v:path/>
            <v:fill on="f" focussize="0,0"/>
            <v:stroke weight="1.25pt" color="#FF0000"/>
            <v:imagedata o:title=""/>
            <o:lock v:ext="edit"/>
          </v:rect>
        </w:pict>
      </w:r>
    </w:p>
    <w:tbl>
      <w:tblPr>
        <w:tblStyle w:val="13"/>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5A42D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14:paraId="4148730E">
            <w:pPr>
              <w:pStyle w:val="23"/>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14:paraId="03BAEC5E">
            <w:pPr>
              <w:autoSpaceDE w:val="0"/>
              <w:autoSpaceDN w:val="0"/>
              <w:adjustRightInd w:val="0"/>
              <w:ind w:firstLine="105" w:firstLineChars="50"/>
              <w:rPr>
                <w:rFonts w:ascii="宋体" w:hAnsi="宋体"/>
                <w:b/>
                <w:bCs/>
                <w:color w:val="3366FF"/>
                <w:sz w:val="28"/>
                <w:szCs w:val="28"/>
              </w:rPr>
            </w:pPr>
            <w:r>
              <w:pict>
                <v:shape id="_x0000_s1135" o:spid="_x0000_s1135" o:spt="61" type="#_x0000_t61" style="position:absolute;left:0pt;margin-left:56.85pt;margin-top:42.35pt;height:21.85pt;width:160.65pt;z-index:251717632;mso-width-relative:page;mso-height-relative:page;" stroked="t" coordsize="21600,21600" adj="1003,33067">
                  <v:path/>
                  <v:fill focussize="0,0"/>
                  <v:stroke weight="1pt" color="#FF0000" joinstyle="miter"/>
                  <v:imagedata o:title=""/>
                  <o:lock v:ext="edit"/>
                  <v:textbox>
                    <w:txbxContent>
                      <w:p w14:paraId="44C5969C">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hAnsi="宋体"/>
                <w:b/>
                <w:bCs/>
                <w:color w:val="3366FF"/>
                <w:sz w:val="28"/>
                <w:szCs w:val="28"/>
              </w:rPr>
              <w:t>XXX</w:t>
            </w:r>
          </w:p>
        </w:tc>
        <w:tc>
          <w:tcPr>
            <w:tcW w:w="1782" w:type="dxa"/>
            <w:tcBorders>
              <w:top w:val="single" w:color="auto" w:sz="12" w:space="0"/>
            </w:tcBorders>
            <w:vAlign w:val="center"/>
          </w:tcPr>
          <w:p w14:paraId="395019BB">
            <w:pPr>
              <w:pStyle w:val="23"/>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14:paraId="58A8742D">
            <w:pPr>
              <w:autoSpaceDE w:val="0"/>
              <w:autoSpaceDN w:val="0"/>
              <w:adjustRightInd w:val="0"/>
              <w:ind w:firstLine="120" w:firstLineChars="50"/>
              <w:rPr>
                <w:rFonts w:ascii="宋体"/>
                <w:b/>
                <w:bCs/>
                <w:color w:val="3366FF"/>
                <w:sz w:val="24"/>
              </w:rPr>
            </w:pPr>
            <w:r>
              <w:rPr>
                <w:rFonts w:hint="eastAsia" w:ascii="宋体"/>
                <w:b/>
                <w:bCs/>
                <w:color w:val="3366FF"/>
                <w:sz w:val="24"/>
              </w:rPr>
              <w:t>XXXXXXX</w:t>
            </w:r>
          </w:p>
        </w:tc>
      </w:tr>
      <w:tr w14:paraId="4C1B8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14:paraId="6658CD78">
            <w:pPr>
              <w:pStyle w:val="23"/>
              <w:jc w:val="center"/>
              <w:rPr>
                <w:rFonts w:ascii="宋体"/>
                <w:szCs w:val="21"/>
              </w:rPr>
            </w:pPr>
            <w:r>
              <w:rPr>
                <w:rFonts w:hint="eastAsia" w:ascii="宋体" w:hAnsi="宋体"/>
                <w:szCs w:val="21"/>
              </w:rPr>
              <w:t>移动电话</w:t>
            </w:r>
          </w:p>
        </w:tc>
        <w:tc>
          <w:tcPr>
            <w:tcW w:w="2680" w:type="dxa"/>
            <w:vAlign w:val="center"/>
          </w:tcPr>
          <w:p w14:paraId="216FBFB7">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XXXXXXX</w:t>
            </w:r>
          </w:p>
        </w:tc>
        <w:tc>
          <w:tcPr>
            <w:tcW w:w="1782" w:type="dxa"/>
            <w:vAlign w:val="center"/>
          </w:tcPr>
          <w:p w14:paraId="323FBEEF">
            <w:pPr>
              <w:pStyle w:val="23"/>
              <w:jc w:val="center"/>
              <w:rPr>
                <w:rFonts w:ascii="宋体"/>
                <w:szCs w:val="21"/>
              </w:rPr>
            </w:pPr>
            <w:r>
              <w:rPr>
                <w:rFonts w:hint="eastAsia" w:ascii="宋体" w:hAnsi="宋体"/>
                <w:szCs w:val="21"/>
              </w:rPr>
              <w:t>电子邮箱</w:t>
            </w:r>
          </w:p>
        </w:tc>
        <w:tc>
          <w:tcPr>
            <w:tcW w:w="2524" w:type="dxa"/>
            <w:vAlign w:val="center"/>
          </w:tcPr>
          <w:p w14:paraId="7C28520C">
            <w:pPr>
              <w:autoSpaceDE w:val="0"/>
              <w:autoSpaceDN w:val="0"/>
              <w:adjustRightInd w:val="0"/>
              <w:ind w:firstLine="120" w:firstLineChars="50"/>
              <w:rPr>
                <w:rFonts w:ascii="宋体"/>
                <w:b/>
                <w:bCs/>
                <w:color w:val="3366FF"/>
                <w:sz w:val="24"/>
              </w:rPr>
            </w:pPr>
            <w:r>
              <w:rPr>
                <w:rFonts w:hint="eastAsia" w:ascii="宋体"/>
                <w:b/>
                <w:bCs/>
                <w:color w:val="3366FF"/>
                <w:sz w:val="24"/>
              </w:rPr>
              <w:t>XXXXXX@XX.com</w:t>
            </w:r>
          </w:p>
        </w:tc>
      </w:tr>
      <w:tr w14:paraId="1293E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14:paraId="0264CF9C">
            <w:pPr>
              <w:pStyle w:val="23"/>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20A5E33F">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居民身份证</w:t>
            </w:r>
          </w:p>
        </w:tc>
        <w:tc>
          <w:tcPr>
            <w:tcW w:w="1782" w:type="dxa"/>
            <w:tcBorders>
              <w:left w:val="single" w:color="auto" w:sz="4" w:space="0"/>
              <w:bottom w:val="single" w:color="auto" w:sz="4" w:space="0"/>
              <w:right w:val="single" w:color="auto" w:sz="4" w:space="0"/>
            </w:tcBorders>
            <w:vAlign w:val="center"/>
          </w:tcPr>
          <w:p w14:paraId="22FEC91E">
            <w:pPr>
              <w:pStyle w:val="23"/>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14:paraId="78661A64">
            <w:pPr>
              <w:autoSpaceDE w:val="0"/>
              <w:autoSpaceDN w:val="0"/>
              <w:adjustRightInd w:val="0"/>
              <w:ind w:firstLine="120" w:firstLineChars="50"/>
              <w:rPr>
                <w:rFonts w:ascii="宋体"/>
                <w:b/>
                <w:bCs/>
                <w:color w:val="3366FF"/>
                <w:sz w:val="24"/>
              </w:rPr>
            </w:pPr>
            <w:r>
              <w:rPr>
                <w:rFonts w:hint="eastAsia" w:ascii="宋体"/>
                <w:b/>
                <w:bCs/>
                <w:color w:val="3366FF"/>
                <w:sz w:val="24"/>
              </w:rPr>
              <w:t>XXXXXXXXXXXX</w:t>
            </w:r>
          </w:p>
        </w:tc>
      </w:tr>
      <w:tr w14:paraId="5853F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14:paraId="23379131">
            <w:pPr>
              <w:pStyle w:val="23"/>
              <w:rPr>
                <w:rFonts w:ascii="宋体"/>
                <w:szCs w:val="21"/>
              </w:rPr>
            </w:pPr>
            <w:r>
              <w:rPr>
                <w:b/>
                <w:color w:val="FF0000"/>
                <w:sz w:val="20"/>
              </w:rPr>
              <w:pict>
                <v:shape id="自选图形 70" o:spid="_x0000_s1134" o:spt="61" type="#_x0000_t61" style="position:absolute;left:0pt;margin-left:415.3pt;margin-top:168.1pt;height:54.6pt;width:99pt;z-index:251716608;mso-width-relative:page;mso-height-relative:page;" stroked="t" coordsize="21600,21600" adj="-2825,-9178">
                  <v:path/>
                  <v:fill focussize="0,0"/>
                  <v:stroke color="#FF0000" joinstyle="miter"/>
                  <v:imagedata o:title=""/>
                  <o:lock v:ext="edit"/>
                  <v:textbox>
                    <w:txbxContent>
                      <w:p w14:paraId="349A408C">
                        <w:pPr>
                          <w:spacing w:line="240" w:lineRule="exact"/>
                          <w:rPr>
                            <w:b/>
                            <w:color w:val="FF0000"/>
                            <w:sz w:val="20"/>
                            <w:szCs w:val="20"/>
                          </w:rPr>
                        </w:pPr>
                        <w:r>
                          <w:rPr>
                            <w:rFonts w:hint="eastAsia"/>
                            <w:b/>
                            <w:color w:val="FF0000"/>
                            <w:sz w:val="20"/>
                            <w:szCs w:val="20"/>
                          </w:rPr>
                          <w:t>复印件标注“与原件一致”由委托人或身份证本人签名并标注日期</w:t>
                        </w:r>
                      </w:p>
                      <w:p w14:paraId="67E52018">
                        <w:pPr>
                          <w:rPr>
                            <w:szCs w:val="20"/>
                          </w:rPr>
                        </w:pPr>
                      </w:p>
                    </w:txbxContent>
                  </v:textbox>
                </v:shape>
              </w:pict>
            </w:r>
            <w:r>
              <w:rPr>
                <w:rFonts w:ascii="宋体"/>
                <w:szCs w:val="21"/>
              </w:rPr>
              <w:drawing>
                <wp:anchor distT="0" distB="0" distL="114300" distR="114300" simplePos="0" relativeHeight="251715584" behindDoc="0" locked="0" layoutInCell="1" allowOverlap="1">
                  <wp:simplePos x="0" y="0"/>
                  <wp:positionH relativeFrom="column">
                    <wp:posOffset>60960</wp:posOffset>
                  </wp:positionH>
                  <wp:positionV relativeFrom="paragraph">
                    <wp:posOffset>-12065</wp:posOffset>
                  </wp:positionV>
                  <wp:extent cx="6200775" cy="1895475"/>
                  <wp:effectExtent l="19050" t="0" r="9525" b="0"/>
                  <wp:wrapSquare wrapText="bothSides"/>
                  <wp:docPr id="11" name="图片 6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5" descr="身份证素材"/>
                          <pic:cNvPicPr>
                            <a:picLocks noChangeAspect="1" noChangeArrowheads="1"/>
                          </pic:cNvPicPr>
                        </pic:nvPicPr>
                        <pic:blipFill>
                          <a:blip r:embed="rId8"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bl>
    <w:p w14:paraId="6719810A">
      <w:pPr>
        <w:spacing w:line="360" w:lineRule="auto"/>
      </w:pPr>
    </w:p>
    <w:p w14:paraId="362F04E9">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1053150B">
      <w:pPr>
        <w:spacing w:line="360" w:lineRule="auto"/>
        <w:ind w:left="10" w:leftChars="5" w:firstLine="10" w:firstLineChars="5"/>
        <w:rPr>
          <w:rFonts w:ascii="宋体" w:hAnsi="宋体"/>
        </w:rPr>
      </w:pPr>
      <w:r>
        <w:rPr>
          <w:rFonts w:hint="eastAsia" w:ascii="宋体" w:hAnsi="宋体"/>
        </w:rPr>
        <w:t>2、《联络员信息》未变更的不需重填。</w:t>
      </w:r>
    </w:p>
    <w:p w14:paraId="072A7328">
      <w:pPr>
        <w:sectPr>
          <w:footerReference r:id="rId5" w:type="default"/>
          <w:pgSz w:w="11906" w:h="16839"/>
          <w:pgMar w:top="1431" w:right="859" w:bottom="1350" w:left="880" w:header="0" w:footer="1225" w:gutter="0"/>
          <w:cols w:space="720" w:num="1"/>
        </w:sectPr>
      </w:pPr>
    </w:p>
    <w:p w14:paraId="6D12E06B">
      <w:pPr>
        <w:jc w:val="left"/>
        <w:rPr>
          <w:rFonts w:ascii="宋体"/>
          <w:color w:val="000000"/>
          <w:sz w:val="28"/>
          <w:szCs w:val="28"/>
        </w:rPr>
      </w:pPr>
      <w:r>
        <w:rPr>
          <w:rFonts w:hint="eastAsia" w:ascii="宋体" w:hAnsi="宋体"/>
          <w:color w:val="000000"/>
          <w:sz w:val="28"/>
          <w:szCs w:val="28"/>
        </w:rPr>
        <w:t>附表5</w:t>
      </w:r>
    </w:p>
    <w:p w14:paraId="32FF2830">
      <w:pPr>
        <w:jc w:val="center"/>
        <w:rPr>
          <w:rFonts w:hAnsi="宋体" w:cs="宋体"/>
          <w:b/>
          <w:kern w:val="0"/>
          <w:sz w:val="36"/>
          <w:szCs w:val="36"/>
        </w:rPr>
      </w:pPr>
      <w:r>
        <w:rPr>
          <w:rFonts w:hint="eastAsia" w:hAnsi="宋体" w:cs="宋体"/>
          <w:b/>
          <w:kern w:val="0"/>
          <w:sz w:val="36"/>
          <w:szCs w:val="36"/>
        </w:rPr>
        <w:t>外商投资企业法律文件送达</w:t>
      </w:r>
    </w:p>
    <w:p w14:paraId="4C11AE4A">
      <w:pPr>
        <w:jc w:val="center"/>
        <w:rPr>
          <w:rFonts w:hAnsi="宋体" w:cs="宋体"/>
          <w:b/>
          <w:kern w:val="0"/>
          <w:sz w:val="36"/>
          <w:szCs w:val="36"/>
        </w:rPr>
      </w:pPr>
      <w:r>
        <w:rPr>
          <w:rFonts w:hint="eastAsia" w:hAnsi="宋体" w:cs="宋体"/>
          <w:b/>
          <w:kern w:val="0"/>
          <w:sz w:val="36"/>
          <w:szCs w:val="36"/>
        </w:rPr>
        <w:t>授权委托书</w:t>
      </w:r>
    </w:p>
    <w:p w14:paraId="752BE78C">
      <w:pPr>
        <w:spacing w:line="360" w:lineRule="auto"/>
        <w:rPr>
          <w:rFonts w:ascii="宋体" w:hAnsi="宋体"/>
          <w:b/>
          <w:bCs/>
          <w:color w:val="3366FF"/>
          <w:sz w:val="30"/>
          <w:szCs w:val="30"/>
          <w:u w:val="single"/>
        </w:rPr>
      </w:pPr>
      <w:r>
        <w:rPr>
          <w:rFonts w:hAnsi="宋体" w:cs="宋体"/>
          <w:bCs/>
          <w:kern w:val="0"/>
          <w:sz w:val="24"/>
        </w:rPr>
        <w:pict>
          <v:shape id="_x0000_s1130" o:spid="_x0000_s1130" o:spt="61" type="#_x0000_t61" style="position:absolute;left:0pt;margin-left:200.8pt;margin-top:2.95pt;height:21.85pt;width:146.2pt;z-index:251713536;mso-width-relative:page;mso-height-relative:page;" stroked="t" coordsize="21600,21600" adj="-3844,16954">
            <v:path/>
            <v:fill focussize="0,0"/>
            <v:stroke weight="1pt" color="#FF0000" joinstyle="miter"/>
            <v:imagedata o:title=""/>
            <o:lock v:ext="edit"/>
            <v:textbox>
              <w:txbxContent>
                <w:p w14:paraId="6B58F1AD">
                  <w:pPr>
                    <w:spacing w:line="240" w:lineRule="exact"/>
                    <w:jc w:val="center"/>
                    <w:rPr>
                      <w:rFonts w:ascii="宋体" w:hAnsi="宋体"/>
                      <w:b/>
                      <w:bCs/>
                      <w:color w:val="FF0000"/>
                      <w:sz w:val="20"/>
                      <w:szCs w:val="20"/>
                    </w:rPr>
                  </w:pPr>
                  <w:r>
                    <w:rPr>
                      <w:rFonts w:hint="eastAsia" w:ascii="宋体" w:hAnsi="宋体"/>
                      <w:b/>
                      <w:bCs/>
                      <w:color w:val="FF0000"/>
                      <w:sz w:val="20"/>
                      <w:szCs w:val="20"/>
                    </w:rPr>
                    <w:t>外国自然人或外国企业</w:t>
                  </w:r>
                </w:p>
              </w:txbxContent>
            </v:textbox>
          </v:shape>
        </w:pict>
      </w:r>
      <w:r>
        <w:rPr>
          <w:rFonts w:hint="eastAsia" w:hAnsi="宋体" w:cs="宋体"/>
          <w:bCs/>
          <w:kern w:val="0"/>
          <w:sz w:val="24"/>
        </w:rPr>
        <w:t>授权人</w:t>
      </w:r>
      <w:r>
        <w:rPr>
          <w:rFonts w:hint="eastAsia" w:hAnsi="宋体" w:cs="宋体"/>
          <w:bCs/>
          <w:color w:val="0070C0"/>
          <w:kern w:val="0"/>
          <w:sz w:val="24"/>
        </w:rPr>
        <w:t>：</w:t>
      </w:r>
      <w:r>
        <w:rPr>
          <w:rFonts w:hint="eastAsia" w:hAnsi="宋体" w:cs="宋体"/>
          <w:bCs/>
          <w:color w:val="0070C0"/>
          <w:kern w:val="0"/>
          <w:sz w:val="24"/>
          <w:u w:val="single"/>
        </w:rPr>
        <w:t xml:space="preserve">   </w:t>
      </w:r>
      <w:r>
        <w:rPr>
          <w:rFonts w:hint="eastAsia" w:ascii="宋体" w:hAnsi="宋体"/>
          <w:b/>
          <w:bCs/>
          <w:color w:val="3366FF"/>
          <w:sz w:val="30"/>
          <w:szCs w:val="30"/>
          <w:u w:val="single"/>
        </w:rPr>
        <w:t xml:space="preserve">XXXX          </w:t>
      </w:r>
    </w:p>
    <w:p w14:paraId="490AE6F8">
      <w:pPr>
        <w:spacing w:line="360" w:lineRule="auto"/>
        <w:rPr>
          <w:rFonts w:hAnsi="宋体" w:cs="宋体"/>
          <w:bCs/>
          <w:kern w:val="0"/>
          <w:sz w:val="24"/>
        </w:rPr>
      </w:pPr>
      <w:r>
        <w:rPr>
          <w:rFonts w:hint="eastAsia" w:hAnsi="宋体" w:cs="宋体"/>
          <w:bCs/>
          <w:kern w:val="0"/>
          <w:sz w:val="24"/>
        </w:rPr>
        <w:t>被授权人：</w:t>
      </w:r>
      <w:r>
        <w:rPr>
          <w:rFonts w:hint="eastAsia" w:hAnsi="宋体" w:cs="宋体"/>
          <w:bCs/>
          <w:color w:val="0070C0"/>
          <w:kern w:val="0"/>
          <w:sz w:val="24"/>
          <w:u w:val="single"/>
        </w:rPr>
        <w:t xml:space="preserve">  </w:t>
      </w:r>
      <w:r>
        <w:rPr>
          <w:rFonts w:hint="eastAsia" w:ascii="宋体" w:hAnsi="宋体"/>
          <w:b/>
          <w:bCs/>
          <w:color w:val="3366FF"/>
          <w:sz w:val="30"/>
          <w:szCs w:val="30"/>
          <w:u w:val="single"/>
        </w:rPr>
        <w:t>XXX</w:t>
      </w:r>
      <w:r>
        <w:rPr>
          <w:rFonts w:hint="eastAsia" w:hAnsi="宋体" w:cs="宋体"/>
          <w:bCs/>
          <w:color w:val="0070C0"/>
          <w:kern w:val="0"/>
          <w:sz w:val="24"/>
          <w:u w:val="single"/>
        </w:rPr>
        <w:t xml:space="preserve">   </w:t>
      </w:r>
      <w:r>
        <w:rPr>
          <w:rFonts w:hint="eastAsia" w:ascii="宋体" w:hAnsi="宋体"/>
          <w:b/>
          <w:bCs/>
          <w:color w:val="3366FF"/>
          <w:sz w:val="30"/>
          <w:szCs w:val="30"/>
          <w:u w:val="single"/>
        </w:rPr>
        <w:t xml:space="preserve">   </w:t>
      </w:r>
    </w:p>
    <w:p w14:paraId="61B0A889">
      <w:pPr>
        <w:spacing w:line="360" w:lineRule="auto"/>
        <w:rPr>
          <w:rFonts w:hAnsi="宋体" w:cs="宋体"/>
          <w:bCs/>
          <w:kern w:val="0"/>
          <w:sz w:val="24"/>
        </w:rPr>
      </w:pPr>
      <w:r>
        <w:rPr>
          <w:rFonts w:hint="eastAsia" w:hAnsi="宋体" w:cs="宋体"/>
          <w:bCs/>
          <w:kern w:val="0"/>
          <w:sz w:val="24"/>
        </w:rPr>
        <w:t>授权范围：授予</w:t>
      </w:r>
      <w:r>
        <w:rPr>
          <w:rFonts w:hint="eastAsia" w:ascii="宋体" w:hAnsi="宋体"/>
          <w:b/>
          <w:bCs/>
          <w:color w:val="3366FF"/>
          <w:sz w:val="30"/>
          <w:szCs w:val="30"/>
          <w:u w:val="single"/>
        </w:rPr>
        <w:t>XXX</w:t>
      </w:r>
      <w:r>
        <w:rPr>
          <w:rFonts w:ascii="宋体" w:hAnsi="宋体"/>
          <w:b/>
          <w:bCs/>
          <w:color w:val="3366FF"/>
          <w:sz w:val="30"/>
          <w:szCs w:val="30"/>
          <w:u w:val="single"/>
        </w:rPr>
        <w:t>_</w:t>
      </w:r>
      <w:r>
        <w:rPr>
          <w:rFonts w:hint="eastAsia" w:hAnsi="宋体" w:cs="宋体"/>
          <w:bCs/>
          <w:kern w:val="0"/>
          <w:sz w:val="24"/>
        </w:rPr>
        <w:t>（被授权人名称或姓名）代表</w:t>
      </w:r>
      <w:r>
        <w:rPr>
          <w:rFonts w:hint="eastAsia" w:ascii="宋体" w:hAnsi="宋体"/>
          <w:b/>
          <w:bCs/>
          <w:color w:val="3366FF"/>
          <w:sz w:val="30"/>
          <w:szCs w:val="30"/>
          <w:u w:val="single"/>
        </w:rPr>
        <w:t>XXXX</w:t>
      </w:r>
      <w:r>
        <w:rPr>
          <w:rFonts w:ascii="宋体" w:hAnsi="宋体"/>
          <w:b/>
          <w:bCs/>
          <w:color w:val="3366FF"/>
          <w:sz w:val="30"/>
          <w:szCs w:val="30"/>
          <w:u w:val="single"/>
        </w:rPr>
        <w:t>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6901A09B">
      <w:pPr>
        <w:rPr>
          <w:rFonts w:hAnsi="宋体" w:cs="宋体"/>
          <w:bCs/>
          <w:kern w:val="0"/>
          <w:sz w:val="24"/>
        </w:rPr>
      </w:pPr>
    </w:p>
    <w:tbl>
      <w:tblPr>
        <w:tblStyle w:val="13"/>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6C48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14:paraId="21D4F8C2">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14:paraId="65DFDA4A">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14:paraId="0592F6A1">
            <w:pPr>
              <w:spacing w:line="300" w:lineRule="exact"/>
              <w:jc w:val="center"/>
              <w:rPr>
                <w:rFonts w:hAnsi="宋体" w:cs="宋体"/>
                <w:bCs/>
                <w:kern w:val="0"/>
                <w:sz w:val="24"/>
              </w:rPr>
            </w:pPr>
          </w:p>
        </w:tc>
        <w:tc>
          <w:tcPr>
            <w:tcW w:w="1275" w:type="dxa"/>
            <w:tcBorders>
              <w:top w:val="single" w:color="auto" w:sz="12" w:space="0"/>
            </w:tcBorders>
            <w:vAlign w:val="center"/>
          </w:tcPr>
          <w:p w14:paraId="5BCF22A5">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14:paraId="0F798EE9">
            <w:pPr>
              <w:spacing w:line="300" w:lineRule="exact"/>
              <w:jc w:val="center"/>
              <w:rPr>
                <w:rFonts w:hAnsi="宋体" w:cs="宋体"/>
                <w:bCs/>
                <w:kern w:val="0"/>
                <w:sz w:val="24"/>
              </w:rPr>
            </w:pPr>
          </w:p>
        </w:tc>
      </w:tr>
      <w:tr w14:paraId="0085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461ED75F">
            <w:pPr>
              <w:spacing w:line="300" w:lineRule="exact"/>
              <w:jc w:val="center"/>
              <w:rPr>
                <w:rFonts w:hAnsi="宋体" w:cs="宋体"/>
                <w:bCs/>
                <w:kern w:val="0"/>
                <w:sz w:val="24"/>
              </w:rPr>
            </w:pPr>
          </w:p>
        </w:tc>
        <w:tc>
          <w:tcPr>
            <w:tcW w:w="1375" w:type="dxa"/>
            <w:tcBorders>
              <w:right w:val="single" w:color="auto" w:sz="4" w:space="0"/>
            </w:tcBorders>
            <w:vAlign w:val="center"/>
          </w:tcPr>
          <w:p w14:paraId="22D08693">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14:paraId="0CE6DBAA">
            <w:pPr>
              <w:spacing w:line="300" w:lineRule="exact"/>
              <w:jc w:val="center"/>
              <w:rPr>
                <w:rFonts w:hAnsi="宋体" w:cs="宋体"/>
                <w:bCs/>
                <w:kern w:val="0"/>
                <w:sz w:val="24"/>
              </w:rPr>
            </w:pPr>
          </w:p>
        </w:tc>
        <w:tc>
          <w:tcPr>
            <w:tcW w:w="1275" w:type="dxa"/>
            <w:tcBorders>
              <w:right w:val="single" w:color="auto" w:sz="4" w:space="0"/>
            </w:tcBorders>
            <w:vAlign w:val="center"/>
          </w:tcPr>
          <w:p w14:paraId="557BF5D0">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14:paraId="3132A47F">
            <w:pPr>
              <w:spacing w:line="300" w:lineRule="exact"/>
              <w:jc w:val="center"/>
              <w:rPr>
                <w:rFonts w:hAnsi="宋体" w:cs="宋体"/>
                <w:bCs/>
                <w:kern w:val="0"/>
                <w:sz w:val="24"/>
              </w:rPr>
            </w:pPr>
            <w:r>
              <w:pict>
                <v:shape id="_x0000_s1126" o:spid="_x0000_s1126" o:spt="61" type="#_x0000_t61" style="position:absolute;left:0pt;margin-left:0.3pt;margin-top:10.8pt;height:21.85pt;width:164.35pt;z-index:251709440;mso-width-relative:page;mso-height-relative:page;" stroked="t" coordsize="21600,21600" adj="1003,33067">
                  <v:path/>
                  <v:fill focussize="0,0"/>
                  <v:stroke weight="1pt" color="#FF0000" joinstyle="miter"/>
                  <v:imagedata o:title=""/>
                  <o:lock v:ext="edit"/>
                  <v:textbox>
                    <w:txbxContent>
                      <w:p w14:paraId="77AFA095">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p>
        </w:tc>
      </w:tr>
      <w:tr w14:paraId="5223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497BF457">
            <w:pPr>
              <w:spacing w:line="300" w:lineRule="exact"/>
              <w:jc w:val="center"/>
              <w:rPr>
                <w:rFonts w:hAnsi="宋体" w:cs="宋体"/>
                <w:bCs/>
                <w:kern w:val="0"/>
                <w:sz w:val="24"/>
              </w:rPr>
            </w:pPr>
          </w:p>
        </w:tc>
        <w:tc>
          <w:tcPr>
            <w:tcW w:w="1375" w:type="dxa"/>
            <w:tcBorders>
              <w:right w:val="single" w:color="auto" w:sz="4" w:space="0"/>
            </w:tcBorders>
            <w:vAlign w:val="center"/>
          </w:tcPr>
          <w:p w14:paraId="2D158DC7">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14:paraId="16BF8C75">
            <w:pPr>
              <w:spacing w:line="300" w:lineRule="exact"/>
              <w:jc w:val="center"/>
              <w:rPr>
                <w:rFonts w:hAnsi="宋体" w:cs="宋体"/>
                <w:bCs/>
                <w:kern w:val="0"/>
                <w:sz w:val="24"/>
              </w:rPr>
            </w:pPr>
          </w:p>
        </w:tc>
      </w:tr>
      <w:tr w14:paraId="2BAF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14:paraId="7B383303">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14:paraId="541574CB">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14:paraId="7A0D424E">
            <w:pPr>
              <w:spacing w:line="300" w:lineRule="exact"/>
              <w:jc w:val="center"/>
              <w:rPr>
                <w:rFonts w:hAnsi="宋体" w:cs="宋体"/>
                <w:bCs/>
                <w:kern w:val="0"/>
                <w:sz w:val="24"/>
              </w:rPr>
            </w:pPr>
          </w:p>
        </w:tc>
        <w:tc>
          <w:tcPr>
            <w:tcW w:w="1275" w:type="dxa"/>
            <w:tcBorders>
              <w:right w:val="single" w:color="auto" w:sz="4" w:space="0"/>
            </w:tcBorders>
            <w:vAlign w:val="center"/>
          </w:tcPr>
          <w:p w14:paraId="078FD718">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14:paraId="391146E6">
            <w:pPr>
              <w:spacing w:line="300" w:lineRule="exact"/>
              <w:jc w:val="center"/>
              <w:rPr>
                <w:rFonts w:hAnsi="宋体" w:cs="宋体"/>
                <w:bCs/>
                <w:kern w:val="0"/>
                <w:sz w:val="24"/>
              </w:rPr>
            </w:pPr>
          </w:p>
        </w:tc>
      </w:tr>
      <w:tr w14:paraId="2F8C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4959CCB8">
            <w:pPr>
              <w:spacing w:line="300" w:lineRule="exact"/>
              <w:jc w:val="center"/>
              <w:rPr>
                <w:rFonts w:hAnsi="宋体" w:cs="宋体"/>
                <w:bCs/>
                <w:kern w:val="0"/>
                <w:sz w:val="24"/>
              </w:rPr>
            </w:pPr>
          </w:p>
        </w:tc>
        <w:tc>
          <w:tcPr>
            <w:tcW w:w="1375" w:type="dxa"/>
            <w:tcBorders>
              <w:right w:val="single" w:color="auto" w:sz="4" w:space="0"/>
            </w:tcBorders>
            <w:vAlign w:val="center"/>
          </w:tcPr>
          <w:p w14:paraId="49F58493">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14:paraId="442C912B">
            <w:pPr>
              <w:spacing w:line="300" w:lineRule="exact"/>
              <w:jc w:val="center"/>
              <w:rPr>
                <w:rFonts w:hAnsi="宋体" w:cs="宋体"/>
                <w:bCs/>
                <w:kern w:val="0"/>
                <w:sz w:val="24"/>
              </w:rPr>
            </w:pPr>
          </w:p>
        </w:tc>
        <w:tc>
          <w:tcPr>
            <w:tcW w:w="1275" w:type="dxa"/>
            <w:tcBorders>
              <w:right w:val="single" w:color="auto" w:sz="4" w:space="0"/>
            </w:tcBorders>
            <w:vAlign w:val="center"/>
          </w:tcPr>
          <w:p w14:paraId="2317A4D5">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14:paraId="01ABC418">
            <w:pPr>
              <w:spacing w:line="300" w:lineRule="exact"/>
              <w:jc w:val="center"/>
              <w:rPr>
                <w:rFonts w:hAnsi="宋体" w:cs="宋体"/>
                <w:bCs/>
                <w:kern w:val="0"/>
                <w:sz w:val="24"/>
              </w:rPr>
            </w:pPr>
          </w:p>
        </w:tc>
      </w:tr>
      <w:tr w14:paraId="7DD8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14:paraId="28D208CE">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14:paraId="5DF304C6">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14:paraId="776B47F4">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14:paraId="35342599">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14:paraId="7BB1C097">
            <w:pPr>
              <w:spacing w:line="300" w:lineRule="exact"/>
              <w:jc w:val="center"/>
              <w:rPr>
                <w:rFonts w:hAnsi="宋体" w:cs="宋体"/>
                <w:bCs/>
                <w:kern w:val="0"/>
                <w:sz w:val="24"/>
              </w:rPr>
            </w:pPr>
          </w:p>
        </w:tc>
      </w:tr>
    </w:tbl>
    <w:p w14:paraId="2DDF922D">
      <w:pPr>
        <w:jc w:val="left"/>
        <w:rPr>
          <w:rFonts w:hAnsi="宋体" w:cs="宋体"/>
          <w:bCs/>
          <w:kern w:val="0"/>
          <w:sz w:val="24"/>
        </w:rPr>
      </w:pPr>
    </w:p>
    <w:p w14:paraId="04630BD3">
      <w:pPr>
        <w:ind w:firstLine="120" w:firstLineChars="50"/>
        <w:jc w:val="left"/>
        <w:rPr>
          <w:rFonts w:ascii="宋体" w:hAnsi="宋体"/>
          <w:b/>
          <w:bCs/>
          <w:color w:val="3366FF"/>
          <w:sz w:val="30"/>
          <w:szCs w:val="30"/>
          <w:u w:val="single"/>
        </w:rPr>
      </w:pPr>
      <w:r>
        <w:rPr>
          <w:rFonts w:hint="eastAsia" w:hAnsi="宋体" w:cs="宋体"/>
          <w:bCs/>
          <w:kern w:val="0"/>
          <w:sz w:val="24"/>
        </w:rPr>
        <w:t>授权人签字或盖章：</w:t>
      </w:r>
      <w:r>
        <w:rPr>
          <w:rFonts w:hAnsi="宋体" w:cs="宋体"/>
          <w:bCs/>
          <w:kern w:val="0"/>
          <w:sz w:val="24"/>
        </w:rPr>
        <w:t xml:space="preserve"> </w:t>
      </w:r>
      <w:r>
        <w:rPr>
          <w:rFonts w:hint="eastAsia" w:ascii="宋体" w:hAnsi="宋体"/>
          <w:b/>
          <w:bCs/>
          <w:color w:val="3366FF"/>
          <w:sz w:val="30"/>
          <w:szCs w:val="30"/>
          <w:u w:val="single"/>
        </w:rPr>
        <w:t>XXXX</w:t>
      </w:r>
      <w:r>
        <w:rPr>
          <w:rFonts w:hAnsi="宋体" w:cs="宋体"/>
          <w:bCs/>
          <w:kern w:val="0"/>
          <w:sz w:val="24"/>
        </w:rPr>
        <w:t xml:space="preserve">    </w:t>
      </w:r>
      <w:r>
        <w:rPr>
          <w:rFonts w:hint="eastAsia" w:hAnsi="宋体" w:cs="宋体"/>
          <w:bCs/>
          <w:kern w:val="0"/>
          <w:sz w:val="24"/>
        </w:rPr>
        <w:t xml:space="preserve">                  </w:t>
      </w:r>
      <w:r>
        <w:rPr>
          <w:rFonts w:hAnsi="宋体" w:cs="宋体"/>
          <w:bCs/>
          <w:kern w:val="0"/>
          <w:sz w:val="24"/>
        </w:rPr>
        <w:t xml:space="preserve"> </w:t>
      </w:r>
      <w:r>
        <w:rPr>
          <w:rFonts w:hint="eastAsia" w:hAnsi="宋体" w:cs="宋体"/>
          <w:bCs/>
          <w:kern w:val="0"/>
          <w:sz w:val="24"/>
        </w:rPr>
        <w:t>被授权人签字或盖章：</w:t>
      </w:r>
      <w:r>
        <w:rPr>
          <w:rFonts w:hint="eastAsia" w:ascii="宋体" w:hAnsi="宋体"/>
          <w:b/>
          <w:bCs/>
          <w:color w:val="3366FF"/>
          <w:sz w:val="30"/>
          <w:szCs w:val="30"/>
          <w:u w:val="single"/>
        </w:rPr>
        <w:t>XX</w:t>
      </w:r>
    </w:p>
    <w:p w14:paraId="6BED45B9">
      <w:pPr>
        <w:widowControl/>
        <w:spacing w:line="560" w:lineRule="exact"/>
        <w:ind w:firstLine="3780" w:firstLineChars="1800"/>
        <w:jc w:val="right"/>
        <w:rPr>
          <w:rFonts w:ascii="宋体" w:hAnsi="宋体" w:cs="宋体"/>
          <w:color w:val="000000"/>
          <w:kern w:val="0"/>
          <w:sz w:val="30"/>
          <w:szCs w:val="30"/>
        </w:rPr>
      </w:pPr>
      <w:r>
        <w:pict>
          <v:shape id="_x0000_s1127" o:spid="_x0000_s1127" o:spt="61" type="#_x0000_t61" style="position:absolute;left:0pt;margin-left:90pt;margin-top:11.4pt;height:71.85pt;width:144.75pt;z-index:251710464;mso-width-relative:page;mso-height-relative:page;" stroked="t" coordsize="21600,21600" adj="1962,-3683">
            <v:path/>
            <v:fill focussize="0,0"/>
            <v:stroke color="#FF0000" joinstyle="miter"/>
            <v:imagedata o:title=""/>
            <o:lock v:ext="edit"/>
            <v:textbox>
              <w:txbxContent>
                <w:p w14:paraId="3E0E6339">
                  <w:pPr>
                    <w:rPr>
                      <w:b/>
                      <w:color w:val="FF0000"/>
                      <w:sz w:val="20"/>
                      <w:szCs w:val="20"/>
                    </w:rPr>
                  </w:pPr>
                  <w:r>
                    <w:rPr>
                      <w:rFonts w:hint="eastAsia"/>
                      <w:b/>
                      <w:color w:val="FF0000"/>
                      <w:sz w:val="20"/>
                      <w:szCs w:val="20"/>
                    </w:rPr>
                    <w:t>自然人股东由本人签字，法人和其他组织股东由其法定代表人或有权签字人签字并加盖公章</w:t>
                  </w:r>
                </w:p>
              </w:txbxContent>
            </v:textbox>
          </v:shape>
        </w:pict>
      </w:r>
      <w:r>
        <w:pict>
          <v:shape id="自选图形 74" o:spid="_x0000_s1128" o:spt="61" type="#_x0000_t61" style="position:absolute;left:0pt;margin-left:272.15pt;margin-top:11.4pt;height:23.4pt;width:117pt;z-index:251711488;mso-width-relative:page;mso-height-relative:page;" stroked="t" coordsize="21600,21600" adj="6886,-10569">
            <v:path/>
            <v:fill focussize="0,0"/>
            <v:stroke color="#FF0000" joinstyle="miter"/>
            <v:imagedata o:title=""/>
            <o:lock v:ext="edit"/>
            <v:textbox>
              <w:txbxContent>
                <w:p w14:paraId="406FE8D8">
                  <w:pPr>
                    <w:spacing w:line="240" w:lineRule="exact"/>
                    <w:rPr>
                      <w:b/>
                      <w:color w:val="FF0000"/>
                      <w:sz w:val="20"/>
                      <w:szCs w:val="20"/>
                    </w:rPr>
                  </w:pPr>
                  <w:r>
                    <w:rPr>
                      <w:rFonts w:hint="eastAsia"/>
                      <w:b/>
                      <w:color w:val="FF0000"/>
                      <w:sz w:val="20"/>
                      <w:szCs w:val="20"/>
                    </w:rPr>
                    <w:t>黑色签字笔亲笔签名</w:t>
                  </w:r>
                </w:p>
              </w:txbxContent>
            </v:textbox>
          </v:shape>
        </w:pict>
      </w:r>
      <w:r>
        <w:rPr>
          <w:rFonts w:hint="eastAsia" w:hAnsi="宋体" w:cs="宋体"/>
          <w:bCs/>
          <w:kern w:val="0"/>
          <w:sz w:val="24"/>
        </w:rPr>
        <w:t xml:space="preserve">                                         </w:t>
      </w:r>
      <w:r>
        <w:rPr>
          <w:rFonts w:hint="eastAsia" w:ascii="宋体" w:hAnsi="宋体"/>
          <w:b/>
          <w:bCs/>
          <w:color w:val="3366FF"/>
          <w:sz w:val="30"/>
          <w:szCs w:val="30"/>
          <w:u w:val="single"/>
        </w:rPr>
        <w:t>XXXX</w:t>
      </w:r>
      <w:r>
        <w:rPr>
          <w:rFonts w:hint="eastAsia" w:ascii="宋体" w:hAnsi="宋体" w:cs="宋体"/>
          <w:color w:val="000000"/>
          <w:kern w:val="0"/>
          <w:sz w:val="30"/>
          <w:szCs w:val="30"/>
        </w:rPr>
        <w:t xml:space="preserve">年 </w:t>
      </w:r>
      <w:r>
        <w:rPr>
          <w:rFonts w:hint="eastAsia" w:ascii="宋体" w:hAnsi="宋体"/>
          <w:b/>
          <w:bCs/>
          <w:color w:val="3366FF"/>
          <w:sz w:val="30"/>
          <w:szCs w:val="30"/>
          <w:u w:val="single"/>
        </w:rPr>
        <w:t>XX</w:t>
      </w:r>
      <w:r>
        <w:rPr>
          <w:rFonts w:hint="eastAsia" w:ascii="宋体" w:hAnsi="宋体" w:cs="宋体"/>
          <w:color w:val="000000"/>
          <w:kern w:val="0"/>
          <w:sz w:val="30"/>
          <w:szCs w:val="30"/>
        </w:rPr>
        <w:t>月</w:t>
      </w:r>
      <w:r>
        <w:rPr>
          <w:rFonts w:hint="eastAsia" w:ascii="宋体" w:hAnsi="宋体"/>
          <w:b/>
          <w:bCs/>
          <w:color w:val="3366FF"/>
          <w:sz w:val="30"/>
          <w:szCs w:val="30"/>
          <w:u w:val="single"/>
        </w:rPr>
        <w:t>XX</w:t>
      </w:r>
      <w:r>
        <w:rPr>
          <w:rFonts w:ascii="宋体" w:hAnsi="宋体" w:cs="宋体"/>
          <w:b/>
          <w:color w:val="0070C0"/>
          <w:kern w:val="0"/>
          <w:sz w:val="30"/>
          <w:szCs w:val="30"/>
        </w:rPr>
        <w:t xml:space="preserve"> </w:t>
      </w:r>
      <w:r>
        <w:rPr>
          <w:rFonts w:hint="eastAsia" w:ascii="宋体" w:hAnsi="宋体" w:cs="宋体"/>
          <w:color w:val="000000"/>
          <w:kern w:val="0"/>
          <w:sz w:val="30"/>
          <w:szCs w:val="30"/>
        </w:rPr>
        <w:t>日</w:t>
      </w:r>
    </w:p>
    <w:p w14:paraId="786EAD1A">
      <w:pPr>
        <w:spacing w:line="400" w:lineRule="exact"/>
        <w:ind w:right="600"/>
        <w:jc w:val="center"/>
        <w:rPr>
          <w:rFonts w:hAnsi="宋体" w:cs="宋体"/>
          <w:bCs/>
          <w:kern w:val="0"/>
          <w:szCs w:val="21"/>
        </w:rPr>
      </w:pPr>
      <w:r>
        <w:pict>
          <v:shape id="_x0000_s1129" o:spid="_x0000_s1129" o:spt="61" type="#_x0000_t61" style="position:absolute;left:0pt;margin-left:401.15pt;margin-top:1.4pt;height:48.15pt;width:101.25pt;z-index:251712512;mso-width-relative:page;mso-height-relative:page;" stroked="t" coordsize="21600,21600" adj="-3125,-2736">
            <v:path/>
            <v:fill focussize="0,0"/>
            <v:stroke weight="1pt" color="#FF0000" joinstyle="miter"/>
            <v:imagedata o:title=""/>
            <o:lock v:ext="edit"/>
            <v:textbox>
              <w:txbxContent>
                <w:p w14:paraId="2824C649">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p>
    <w:p w14:paraId="40B27401">
      <w:pPr>
        <w:spacing w:line="400" w:lineRule="exact"/>
        <w:rPr>
          <w:rFonts w:ascii="宋体" w:hAnsi="宋体" w:cs="楷体"/>
          <w:szCs w:val="21"/>
        </w:rPr>
      </w:pPr>
      <w:r>
        <w:rPr>
          <w:rFonts w:hint="eastAsia" w:ascii="宋体" w:hAnsi="宋体" w:cs="楷体"/>
          <w:szCs w:val="21"/>
        </w:rPr>
        <w:t>注：1、仅限外资企业填写。</w:t>
      </w:r>
    </w:p>
    <w:p w14:paraId="583FA51F">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6D1433E2">
      <w:pPr>
        <w:pStyle w:val="43"/>
        <w:ind w:firstLine="420"/>
        <w:rPr>
          <w:rFonts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p w14:paraId="027433C0">
      <w:pPr>
        <w:pStyle w:val="7"/>
        <w:spacing w:after="0" w:line="500" w:lineRule="exact"/>
        <w:ind w:left="0" w:leftChars="0"/>
        <w:jc w:val="center"/>
        <w:rPr>
          <w:rFonts w:ascii="黑体" w:eastAsia="黑体"/>
          <w:sz w:val="44"/>
          <w:szCs w:val="44"/>
        </w:rPr>
      </w:pPr>
      <w:r>
        <w:rPr>
          <w:rFonts w:ascii="宋体" w:hAnsi="宋体"/>
          <w:b/>
          <w:sz w:val="44"/>
          <w:szCs w:val="44"/>
        </w:rPr>
        <w:pict>
          <v:shape id="_x0000_s1078" o:spid="_x0000_s1078" o:spt="61" type="#_x0000_t61" style="position:absolute;left:0pt;margin-left:358.6pt;margin-top:16.85pt;height:21.85pt;width:121.65pt;z-index:251672576;mso-width-relative:page;mso-height-relative:page;" stroked="t" coordsize="21600,21600" adj="11062,36725">
            <v:path/>
            <v:fill focussize="0,0"/>
            <v:stroke weight="1pt" color="#FF0000" joinstyle="miter"/>
            <v:imagedata o:title=""/>
            <o:lock v:ext="edit"/>
            <v:textbox>
              <w:txbxContent>
                <w:p w14:paraId="312E367C">
                  <w:r>
                    <w:rPr>
                      <w:rFonts w:hint="eastAsia" w:ascii="宋体" w:hAnsi="宋体"/>
                      <w:b/>
                      <w:bCs/>
                      <w:color w:val="FF0000"/>
                      <w:sz w:val="20"/>
                      <w:szCs w:val="20"/>
                    </w:rPr>
                    <w:t>参照公司营业执照填写</w:t>
                  </w:r>
                </w:p>
              </w:txbxContent>
            </v:textbox>
          </v:shape>
        </w:pict>
      </w:r>
      <w:r>
        <w:rPr>
          <w:rFonts w:hint="eastAsia" w:ascii="黑体" w:eastAsia="黑体"/>
          <w:sz w:val="44"/>
          <w:szCs w:val="44"/>
        </w:rPr>
        <w:t>青岛</w:t>
      </w:r>
      <w:r>
        <w:rPr>
          <w:rFonts w:hint="eastAsia" w:ascii="宋体"/>
          <w:b/>
          <w:bCs/>
          <w:color w:val="3366FF"/>
          <w:sz w:val="44"/>
          <w:szCs w:val="44"/>
        </w:rPr>
        <w:t>XXX</w:t>
      </w:r>
      <w:r>
        <w:rPr>
          <w:rFonts w:hint="eastAsia" w:ascii="黑体" w:eastAsia="黑体"/>
          <w:sz w:val="44"/>
          <w:szCs w:val="44"/>
        </w:rPr>
        <w:t>有限公司</w:t>
      </w:r>
    </w:p>
    <w:p w14:paraId="56C281FC">
      <w:pPr>
        <w:spacing w:line="500" w:lineRule="exact"/>
        <w:jc w:val="center"/>
        <w:rPr>
          <w:rFonts w:ascii="黑体" w:eastAsia="黑体"/>
          <w:sz w:val="44"/>
          <w:szCs w:val="44"/>
        </w:rPr>
      </w:pPr>
      <w:r>
        <w:rPr>
          <w:rFonts w:hint="eastAsia" w:ascii="黑体" w:eastAsia="黑体"/>
          <w:sz w:val="44"/>
          <w:szCs w:val="44"/>
        </w:rPr>
        <w:t>股东会决议</w:t>
      </w:r>
    </w:p>
    <w:p w14:paraId="598CB04F">
      <w:pPr>
        <w:spacing w:line="500" w:lineRule="exact"/>
        <w:rPr>
          <w:rFonts w:ascii="黑体" w:eastAsia="黑体"/>
          <w:sz w:val="36"/>
        </w:rPr>
      </w:pPr>
    </w:p>
    <w:p w14:paraId="5CA49B2F">
      <w:pPr>
        <w:spacing w:line="500" w:lineRule="exact"/>
        <w:ind w:firstLine="560" w:firstLineChars="200"/>
        <w:rPr>
          <w:rFonts w:ascii="仿宋_GB2312" w:hAnsi="宋体" w:eastAsia="仿宋_GB2312"/>
          <w:sz w:val="28"/>
          <w:szCs w:val="28"/>
        </w:rPr>
      </w:pPr>
      <w:r>
        <w:rPr>
          <w:rFonts w:hint="eastAsia" w:ascii="仿宋_GB2312" w:eastAsia="仿宋_GB2312" w:hAnsiTheme="minorEastAsia"/>
          <w:sz w:val="28"/>
          <w:szCs w:val="28"/>
        </w:rPr>
        <w:t>青岛</w:t>
      </w:r>
      <w:r>
        <w:rPr>
          <w:rFonts w:hint="eastAsia" w:ascii="仿宋_GB2312" w:eastAsia="仿宋_GB2312"/>
          <w:sz w:val="28"/>
          <w:szCs w:val="28"/>
          <w:u w:val="single"/>
        </w:rPr>
        <w:t xml:space="preserve">            </w:t>
      </w:r>
      <w:r>
        <w:rPr>
          <w:rFonts w:hint="eastAsia" w:ascii="仿宋_GB2312" w:eastAsia="仿宋_GB2312"/>
          <w:sz w:val="28"/>
          <w:szCs w:val="28"/>
        </w:rPr>
        <w:t>有限公司股东</w:t>
      </w:r>
      <w:r>
        <w:rPr>
          <w:rFonts w:hint="eastAsia" w:ascii="仿宋_GB2312" w:eastAsia="仿宋_GB2312"/>
          <w:b/>
          <w:bCs/>
          <w:color w:val="3366FF"/>
          <w:sz w:val="30"/>
          <w:szCs w:val="30"/>
        </w:rPr>
        <w:t>XXX、XXX</w:t>
      </w:r>
      <w:r>
        <w:rPr>
          <w:rFonts w:hint="eastAsia" w:ascii="仿宋_GB2312" w:eastAsia="仿宋_GB2312"/>
          <w:bCs/>
          <w:color w:val="000000" w:themeColor="text1"/>
          <w:sz w:val="30"/>
          <w:szCs w:val="30"/>
        </w:rPr>
        <w:t>于</w:t>
      </w:r>
      <w:r>
        <w:rPr>
          <w:rFonts w:hint="eastAsia" w:ascii="仿宋_GB2312" w:eastAsia="仿宋_GB2312"/>
          <w:b/>
          <w:bCs/>
          <w:color w:val="3366FF"/>
          <w:sz w:val="30"/>
          <w:szCs w:val="30"/>
        </w:rPr>
        <w:t>XXXX</w:t>
      </w:r>
      <w:r>
        <w:rPr>
          <w:rFonts w:hint="eastAsia" w:ascii="仿宋_GB2312" w:eastAsia="仿宋_GB2312"/>
          <w:sz w:val="28"/>
          <w:szCs w:val="28"/>
        </w:rPr>
        <w:t>年</w:t>
      </w:r>
      <w:r>
        <w:rPr>
          <w:rFonts w:hint="eastAsia" w:ascii="仿宋_GB2312" w:eastAsia="仿宋_GB2312"/>
          <w:b/>
          <w:bCs/>
          <w:color w:val="3366FF"/>
          <w:sz w:val="30"/>
          <w:szCs w:val="30"/>
        </w:rPr>
        <w:t>XX</w:t>
      </w:r>
      <w:r>
        <w:rPr>
          <w:rFonts w:hint="eastAsia" w:ascii="仿宋_GB2312" w:eastAsia="仿宋_GB2312"/>
          <w:sz w:val="28"/>
          <w:szCs w:val="28"/>
        </w:rPr>
        <w:t>月</w:t>
      </w:r>
      <w:r>
        <w:rPr>
          <w:rFonts w:hint="eastAsia" w:ascii="仿宋_GB2312" w:eastAsia="仿宋_GB2312"/>
          <w:b/>
          <w:bCs/>
          <w:color w:val="3366FF"/>
          <w:sz w:val="30"/>
          <w:szCs w:val="30"/>
        </w:rPr>
        <w:t>XX</w:t>
      </w:r>
      <w:r>
        <w:rPr>
          <w:rFonts w:hint="eastAsia" w:ascii="仿宋_GB2312" w:eastAsia="仿宋_GB2312"/>
          <w:sz w:val="28"/>
          <w:szCs w:val="28"/>
        </w:rPr>
        <w:t>日在青岛市</w:t>
      </w:r>
      <w:r>
        <w:rPr>
          <w:rFonts w:hint="eastAsia" w:ascii="仿宋_GB2312" w:eastAsia="仿宋_GB2312"/>
          <w:sz w:val="28"/>
          <w:szCs w:val="28"/>
          <w:u w:val="single"/>
        </w:rPr>
        <w:t xml:space="preserve">                </w:t>
      </w:r>
      <w:r>
        <w:rPr>
          <w:rFonts w:hint="eastAsia" w:ascii="仿宋_GB2312" w:eastAsia="仿宋_GB2312"/>
          <w:sz w:val="28"/>
          <w:szCs w:val="28"/>
        </w:rPr>
        <w:t>召开股东会，会议就公司变更事项、修改公司章程事项形成如下决议：</w:t>
      </w:r>
      <w:r>
        <w:rPr>
          <w:rFonts w:hint="eastAsia" w:ascii="仿宋_GB2312" w:hAnsi="宋体" w:eastAsia="仿宋_GB2312"/>
          <w:sz w:val="28"/>
          <w:szCs w:val="28"/>
        </w:rPr>
        <w:t xml:space="preserve"> </w:t>
      </w:r>
    </w:p>
    <w:p w14:paraId="092E9157">
      <w:pPr>
        <w:spacing w:line="500" w:lineRule="exact"/>
        <w:ind w:firstLine="690"/>
        <w:rPr>
          <w:rFonts w:ascii="仿宋_GB2312" w:eastAsia="仿宋_GB2312" w:hAnsiTheme="minorEastAsia"/>
          <w:sz w:val="28"/>
          <w:szCs w:val="28"/>
        </w:rPr>
      </w:pPr>
      <w:r>
        <w:rPr>
          <w:rFonts w:ascii="仿宋_GB2312" w:eastAsia="仿宋_GB2312" w:hAnsiTheme="minorEastAsia"/>
          <w:sz w:val="28"/>
          <w:szCs w:val="28"/>
        </w:rPr>
        <w:pict>
          <v:shape id="_x0000_s1083" o:spid="_x0000_s1083" o:spt="61" type="#_x0000_t61" style="position:absolute;left:0pt;margin-left:371pt;margin-top:0.9pt;height:32.55pt;width:117pt;z-index:251673600;mso-width-relative:page;mso-height-relative:page;" stroked="t" coordsize="21600,21600" adj="-1929,39550">
            <v:path/>
            <v:fill focussize="0,0"/>
            <v:stroke color="#FF0000" joinstyle="miter"/>
            <v:imagedata o:title=""/>
            <o:lock v:ext="edit"/>
            <v:textbox>
              <w:txbxContent>
                <w:p w14:paraId="7506965E">
                  <w:pPr>
                    <w:spacing w:line="240" w:lineRule="exact"/>
                    <w:rPr>
                      <w:b/>
                      <w:color w:val="FF0000"/>
                      <w:sz w:val="20"/>
                      <w:szCs w:val="20"/>
                    </w:rPr>
                  </w:pPr>
                  <w:r>
                    <w:rPr>
                      <w:rFonts w:hint="eastAsia"/>
                      <w:b/>
                      <w:color w:val="FF0000"/>
                      <w:sz w:val="20"/>
                      <w:szCs w:val="20"/>
                    </w:rPr>
                    <w:t>币种根据企业实际情况填写</w:t>
                  </w:r>
                </w:p>
              </w:txbxContent>
            </v:textbox>
          </v:shape>
        </w:pict>
      </w:r>
      <w:r>
        <w:rPr>
          <w:rFonts w:hint="eastAsia" w:ascii="仿宋_GB2312" w:eastAsia="仿宋_GB2312" w:hAnsiTheme="minorEastAsia"/>
          <w:sz w:val="28"/>
          <w:szCs w:val="28"/>
        </w:rPr>
        <w:t>1、同意公司名称由</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变更为</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w:t>
      </w:r>
    </w:p>
    <w:p w14:paraId="1E7360CB">
      <w:pPr>
        <w:spacing w:line="500" w:lineRule="exact"/>
        <w:ind w:firstLine="700" w:firstLineChars="250"/>
        <w:rPr>
          <w:rFonts w:ascii="仿宋_GB2312" w:eastAsia="仿宋_GB2312"/>
          <w:sz w:val="28"/>
          <w:szCs w:val="28"/>
        </w:rPr>
      </w:pPr>
      <w:r>
        <w:rPr>
          <w:rFonts w:hint="eastAsia" w:ascii="仿宋_GB2312" w:eastAsia="仿宋_GB2312" w:hAnsiTheme="minorEastAsia"/>
          <w:sz w:val="28"/>
          <w:szCs w:val="28"/>
        </w:rPr>
        <w:t>2</w:t>
      </w:r>
      <w:r>
        <w:rPr>
          <w:rFonts w:hint="eastAsia" w:ascii="仿宋_GB2312" w:eastAsia="仿宋_GB2312"/>
          <w:sz w:val="28"/>
          <w:szCs w:val="28"/>
        </w:rPr>
        <w:t>、同意公司住所由</w:t>
      </w:r>
      <w:r>
        <w:rPr>
          <w:rFonts w:hint="eastAsia" w:ascii="仿宋_GB2312" w:eastAsia="仿宋_GB2312"/>
          <w:sz w:val="28"/>
          <w:szCs w:val="28"/>
          <w:u w:val="single"/>
        </w:rPr>
        <w:t xml:space="preserve">          </w:t>
      </w:r>
      <w:r>
        <w:rPr>
          <w:rFonts w:hint="eastAsia" w:ascii="仿宋_GB2312" w:eastAsia="仿宋_GB2312"/>
          <w:sz w:val="28"/>
          <w:szCs w:val="28"/>
        </w:rPr>
        <w:t>变更为</w:t>
      </w:r>
      <w:r>
        <w:rPr>
          <w:rFonts w:hint="eastAsia" w:ascii="仿宋_GB2312" w:eastAsia="仿宋_GB2312"/>
          <w:sz w:val="28"/>
          <w:szCs w:val="28"/>
          <w:u w:val="single"/>
        </w:rPr>
        <w:t xml:space="preserve">             </w:t>
      </w:r>
      <w:r>
        <w:rPr>
          <w:rFonts w:hint="eastAsia" w:ascii="仿宋_GB2312" w:eastAsia="仿宋_GB2312"/>
          <w:sz w:val="28"/>
          <w:szCs w:val="28"/>
        </w:rPr>
        <w:t>。</w:t>
      </w:r>
    </w:p>
    <w:p w14:paraId="56973DD4">
      <w:pPr>
        <w:spacing w:line="500" w:lineRule="exact"/>
        <w:ind w:firstLine="700" w:firstLineChars="250"/>
        <w:rPr>
          <w:rFonts w:ascii="仿宋_GB2312" w:eastAsia="仿宋_GB2312"/>
          <w:bCs/>
          <w:color w:val="000000" w:themeColor="text1"/>
          <w:sz w:val="28"/>
          <w:szCs w:val="28"/>
        </w:rPr>
      </w:pPr>
      <w:r>
        <w:rPr>
          <w:rFonts w:hint="eastAsia" w:ascii="仿宋_GB2312" w:eastAsia="仿宋_GB2312"/>
          <w:bCs/>
          <w:color w:val="000000" w:themeColor="text1"/>
          <w:sz w:val="28"/>
          <w:szCs w:val="28"/>
        </w:rPr>
        <w:t>3、同意公司注册资本由</w:t>
      </w:r>
      <w:r>
        <w:rPr>
          <w:rFonts w:hint="eastAsia" w:ascii="仿宋_GB2312" w:eastAsia="仿宋_GB2312"/>
          <w:sz w:val="28"/>
          <w:szCs w:val="28"/>
          <w:u w:val="single"/>
        </w:rPr>
        <w:t xml:space="preserve">       （美元）</w:t>
      </w:r>
      <w:r>
        <w:rPr>
          <w:rFonts w:hint="eastAsia" w:ascii="仿宋_GB2312" w:eastAsia="仿宋_GB2312"/>
          <w:sz w:val="28"/>
          <w:szCs w:val="28"/>
        </w:rPr>
        <w:t>变更为</w:t>
      </w:r>
      <w:r>
        <w:rPr>
          <w:rFonts w:hint="eastAsia" w:ascii="仿宋_GB2312" w:eastAsia="仿宋_GB2312"/>
          <w:sz w:val="28"/>
          <w:szCs w:val="28"/>
          <w:u w:val="single"/>
        </w:rPr>
        <w:t xml:space="preserve">       （美元）。</w:t>
      </w:r>
      <w:r>
        <w:rPr>
          <w:rFonts w:hint="eastAsia" w:ascii="仿宋_GB2312" w:eastAsia="仿宋_GB2312"/>
          <w:bCs/>
          <w:color w:val="000000" w:themeColor="text1"/>
          <w:sz w:val="28"/>
          <w:szCs w:val="28"/>
        </w:rPr>
        <w:t>公司注册资本变更后各股东的出资情况如下：</w:t>
      </w:r>
    </w:p>
    <w:tbl>
      <w:tblPr>
        <w:tblStyle w:val="14"/>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1019"/>
        <w:gridCol w:w="1557"/>
        <w:gridCol w:w="1558"/>
        <w:gridCol w:w="1558"/>
      </w:tblGrid>
      <w:tr w14:paraId="293B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09" w:type="dxa"/>
            <w:vAlign w:val="center"/>
          </w:tcPr>
          <w:p w14:paraId="4CE28791">
            <w:pPr>
              <w:spacing w:line="500" w:lineRule="exact"/>
              <w:jc w:val="center"/>
              <w:rPr>
                <w:rFonts w:ascii="仿宋_GB2312" w:eastAsia="仿宋_GB2312"/>
                <w:szCs w:val="21"/>
              </w:rPr>
            </w:pPr>
            <w:r>
              <w:rPr>
                <w:rFonts w:hint="eastAsia" w:ascii="仿宋_GB2312" w:eastAsia="仿宋_GB2312"/>
                <w:szCs w:val="21"/>
              </w:rPr>
              <w:t>股东姓名或名称</w:t>
            </w:r>
          </w:p>
        </w:tc>
        <w:tc>
          <w:tcPr>
            <w:tcW w:w="1843" w:type="dxa"/>
            <w:vAlign w:val="center"/>
          </w:tcPr>
          <w:p w14:paraId="14FDC2E3">
            <w:pPr>
              <w:spacing w:line="500" w:lineRule="exact"/>
              <w:jc w:val="center"/>
              <w:rPr>
                <w:rFonts w:ascii="仿宋_GB2312" w:eastAsia="仿宋_GB2312"/>
                <w:szCs w:val="21"/>
              </w:rPr>
            </w:pPr>
            <w:r>
              <w:rPr>
                <w:rFonts w:hint="eastAsia" w:ascii="仿宋_GB2312" w:eastAsia="仿宋_GB2312"/>
                <w:szCs w:val="21"/>
              </w:rPr>
              <w:t>证件号码</w:t>
            </w:r>
          </w:p>
        </w:tc>
        <w:tc>
          <w:tcPr>
            <w:tcW w:w="1019" w:type="dxa"/>
            <w:vAlign w:val="center"/>
          </w:tcPr>
          <w:p w14:paraId="5D88F8BA">
            <w:pPr>
              <w:spacing w:line="500" w:lineRule="exact"/>
              <w:jc w:val="center"/>
              <w:rPr>
                <w:rFonts w:ascii="仿宋_GB2312" w:eastAsia="仿宋_GB2312"/>
                <w:szCs w:val="21"/>
              </w:rPr>
            </w:pPr>
            <w:r>
              <w:rPr>
                <w:rFonts w:hint="eastAsia" w:ascii="仿宋_GB2312" w:eastAsia="仿宋_GB2312"/>
                <w:szCs w:val="21"/>
              </w:rPr>
              <w:t>出资额</w:t>
            </w:r>
          </w:p>
        </w:tc>
        <w:tc>
          <w:tcPr>
            <w:tcW w:w="1557" w:type="dxa"/>
            <w:vAlign w:val="center"/>
          </w:tcPr>
          <w:p w14:paraId="7E5CD43C">
            <w:pPr>
              <w:spacing w:line="500" w:lineRule="exact"/>
              <w:jc w:val="center"/>
              <w:rPr>
                <w:rFonts w:ascii="仿宋_GB2312" w:eastAsia="仿宋_GB2312"/>
                <w:szCs w:val="21"/>
              </w:rPr>
            </w:pPr>
            <w:r>
              <w:rPr>
                <w:rFonts w:hint="eastAsia" w:ascii="仿宋_GB2312" w:eastAsia="仿宋_GB2312"/>
                <w:szCs w:val="21"/>
              </w:rPr>
              <w:t>出资方式</w:t>
            </w:r>
          </w:p>
        </w:tc>
        <w:tc>
          <w:tcPr>
            <w:tcW w:w="1558" w:type="dxa"/>
            <w:vAlign w:val="center"/>
          </w:tcPr>
          <w:p w14:paraId="1934C3DC">
            <w:pPr>
              <w:spacing w:line="500" w:lineRule="exact"/>
              <w:jc w:val="center"/>
              <w:rPr>
                <w:rFonts w:ascii="仿宋_GB2312" w:eastAsia="仿宋_GB2312"/>
                <w:szCs w:val="21"/>
              </w:rPr>
            </w:pPr>
            <w:r>
              <w:rPr>
                <w:rFonts w:hint="eastAsia" w:ascii="仿宋_GB2312" w:eastAsia="仿宋_GB2312"/>
                <w:szCs w:val="21"/>
              </w:rPr>
              <w:t>出资时间</w:t>
            </w:r>
          </w:p>
        </w:tc>
        <w:tc>
          <w:tcPr>
            <w:tcW w:w="1558" w:type="dxa"/>
            <w:vAlign w:val="center"/>
          </w:tcPr>
          <w:p w14:paraId="17CC8DB5">
            <w:pPr>
              <w:spacing w:line="500" w:lineRule="exact"/>
              <w:jc w:val="center"/>
              <w:rPr>
                <w:rFonts w:ascii="仿宋_GB2312" w:eastAsia="仿宋_GB2312"/>
                <w:szCs w:val="21"/>
              </w:rPr>
            </w:pPr>
            <w:r>
              <w:rPr>
                <w:rFonts w:hint="eastAsia" w:ascii="仿宋_GB2312" w:eastAsia="仿宋_GB2312"/>
                <w:szCs w:val="21"/>
              </w:rPr>
              <w:t>出资比例</w:t>
            </w:r>
          </w:p>
        </w:tc>
      </w:tr>
      <w:tr w14:paraId="3EB8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09" w:type="dxa"/>
          </w:tcPr>
          <w:p w14:paraId="7D08A1B1">
            <w:pPr>
              <w:spacing w:line="500" w:lineRule="exact"/>
              <w:rPr>
                <w:rFonts w:ascii="仿宋_GB2312" w:eastAsia="仿宋_GB2312"/>
                <w:sz w:val="28"/>
                <w:szCs w:val="28"/>
              </w:rPr>
            </w:pPr>
          </w:p>
        </w:tc>
        <w:tc>
          <w:tcPr>
            <w:tcW w:w="1843" w:type="dxa"/>
          </w:tcPr>
          <w:p w14:paraId="402C31FF">
            <w:pPr>
              <w:spacing w:line="500" w:lineRule="exact"/>
              <w:rPr>
                <w:rFonts w:ascii="仿宋_GB2312" w:eastAsia="仿宋_GB2312"/>
                <w:sz w:val="28"/>
                <w:szCs w:val="28"/>
              </w:rPr>
            </w:pPr>
          </w:p>
        </w:tc>
        <w:tc>
          <w:tcPr>
            <w:tcW w:w="1019" w:type="dxa"/>
          </w:tcPr>
          <w:p w14:paraId="1D7D7703">
            <w:pPr>
              <w:spacing w:line="500" w:lineRule="exact"/>
              <w:rPr>
                <w:rFonts w:ascii="仿宋_GB2312" w:eastAsia="仿宋_GB2312"/>
                <w:sz w:val="28"/>
                <w:szCs w:val="28"/>
              </w:rPr>
            </w:pPr>
          </w:p>
        </w:tc>
        <w:tc>
          <w:tcPr>
            <w:tcW w:w="1557" w:type="dxa"/>
          </w:tcPr>
          <w:p w14:paraId="690D84CC">
            <w:pPr>
              <w:spacing w:line="500" w:lineRule="exact"/>
              <w:rPr>
                <w:rFonts w:ascii="仿宋_GB2312" w:eastAsia="仿宋_GB2312"/>
                <w:sz w:val="28"/>
                <w:szCs w:val="28"/>
              </w:rPr>
            </w:pPr>
          </w:p>
        </w:tc>
        <w:tc>
          <w:tcPr>
            <w:tcW w:w="1558" w:type="dxa"/>
          </w:tcPr>
          <w:p w14:paraId="135F6275">
            <w:pPr>
              <w:spacing w:line="500" w:lineRule="exact"/>
              <w:rPr>
                <w:rFonts w:ascii="仿宋_GB2312" w:eastAsia="仿宋_GB2312"/>
                <w:sz w:val="28"/>
                <w:szCs w:val="28"/>
              </w:rPr>
            </w:pPr>
          </w:p>
        </w:tc>
        <w:tc>
          <w:tcPr>
            <w:tcW w:w="1558" w:type="dxa"/>
          </w:tcPr>
          <w:p w14:paraId="075FDAC2">
            <w:pPr>
              <w:spacing w:line="500" w:lineRule="exact"/>
              <w:rPr>
                <w:rFonts w:ascii="仿宋_GB2312" w:eastAsia="仿宋_GB2312"/>
                <w:sz w:val="28"/>
                <w:szCs w:val="28"/>
              </w:rPr>
            </w:pPr>
          </w:p>
        </w:tc>
      </w:tr>
      <w:tr w14:paraId="6BC7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09" w:type="dxa"/>
          </w:tcPr>
          <w:p w14:paraId="3858DD22">
            <w:pPr>
              <w:spacing w:line="500" w:lineRule="exact"/>
              <w:rPr>
                <w:rFonts w:ascii="仿宋_GB2312" w:eastAsia="仿宋_GB2312"/>
                <w:sz w:val="28"/>
                <w:szCs w:val="28"/>
              </w:rPr>
            </w:pPr>
          </w:p>
        </w:tc>
        <w:tc>
          <w:tcPr>
            <w:tcW w:w="1843" w:type="dxa"/>
          </w:tcPr>
          <w:p w14:paraId="01EFC521">
            <w:pPr>
              <w:spacing w:line="500" w:lineRule="exact"/>
              <w:rPr>
                <w:rFonts w:ascii="仿宋_GB2312" w:eastAsia="仿宋_GB2312"/>
                <w:sz w:val="28"/>
                <w:szCs w:val="28"/>
              </w:rPr>
            </w:pPr>
          </w:p>
        </w:tc>
        <w:tc>
          <w:tcPr>
            <w:tcW w:w="1019" w:type="dxa"/>
          </w:tcPr>
          <w:p w14:paraId="674CBADC">
            <w:pPr>
              <w:spacing w:line="500" w:lineRule="exact"/>
              <w:rPr>
                <w:rFonts w:ascii="仿宋_GB2312" w:eastAsia="仿宋_GB2312"/>
                <w:sz w:val="28"/>
                <w:szCs w:val="28"/>
              </w:rPr>
            </w:pPr>
          </w:p>
        </w:tc>
        <w:tc>
          <w:tcPr>
            <w:tcW w:w="1557" w:type="dxa"/>
          </w:tcPr>
          <w:p w14:paraId="0128556B">
            <w:pPr>
              <w:spacing w:line="500" w:lineRule="exact"/>
              <w:rPr>
                <w:rFonts w:ascii="仿宋_GB2312" w:eastAsia="仿宋_GB2312"/>
                <w:sz w:val="28"/>
                <w:szCs w:val="28"/>
              </w:rPr>
            </w:pPr>
          </w:p>
        </w:tc>
        <w:tc>
          <w:tcPr>
            <w:tcW w:w="1558" w:type="dxa"/>
          </w:tcPr>
          <w:p w14:paraId="5DD1F0F0">
            <w:pPr>
              <w:spacing w:line="500" w:lineRule="exact"/>
              <w:rPr>
                <w:rFonts w:ascii="仿宋_GB2312" w:eastAsia="仿宋_GB2312"/>
                <w:sz w:val="28"/>
                <w:szCs w:val="28"/>
              </w:rPr>
            </w:pPr>
          </w:p>
        </w:tc>
        <w:tc>
          <w:tcPr>
            <w:tcW w:w="1558" w:type="dxa"/>
          </w:tcPr>
          <w:p w14:paraId="3336E77F">
            <w:pPr>
              <w:spacing w:line="500" w:lineRule="exact"/>
              <w:rPr>
                <w:rFonts w:ascii="仿宋_GB2312" w:eastAsia="仿宋_GB2312"/>
                <w:sz w:val="28"/>
                <w:szCs w:val="28"/>
              </w:rPr>
            </w:pPr>
          </w:p>
        </w:tc>
      </w:tr>
    </w:tbl>
    <w:p w14:paraId="67A58FEB">
      <w:pPr>
        <w:spacing w:line="500" w:lineRule="exact"/>
        <w:ind w:firstLine="700" w:firstLineChars="250"/>
        <w:rPr>
          <w:rFonts w:ascii="仿宋_GB2312" w:hAnsi="仿宋" w:eastAsia="仿宋_GB2312"/>
          <w:color w:val="FF0000"/>
          <w:sz w:val="28"/>
          <w:szCs w:val="28"/>
        </w:rPr>
      </w:pPr>
      <w:r>
        <w:rPr>
          <w:rFonts w:hint="eastAsia" w:ascii="仿宋_GB2312" w:hAnsi="仿宋" w:eastAsia="仿宋_GB2312"/>
          <w:color w:val="FF0000"/>
          <w:sz w:val="28"/>
          <w:szCs w:val="28"/>
        </w:rPr>
        <w:t>（如果是减资，应当说明减资前公司债务清偿或者债务担保情况）</w:t>
      </w:r>
    </w:p>
    <w:p w14:paraId="5E8D5BA3">
      <w:pPr>
        <w:spacing w:line="500" w:lineRule="exact"/>
        <w:ind w:firstLine="700" w:firstLineChars="250"/>
        <w:rPr>
          <w:rFonts w:ascii="仿宋_GB2312" w:eastAsia="仿宋_GB2312"/>
          <w:sz w:val="28"/>
          <w:szCs w:val="28"/>
        </w:rPr>
      </w:pPr>
      <w:r>
        <w:rPr>
          <w:rFonts w:hint="eastAsia" w:ascii="仿宋_GB2312" w:eastAsia="仿宋_GB2312"/>
          <w:bCs/>
          <w:color w:val="000000" w:themeColor="text1"/>
          <w:sz w:val="28"/>
          <w:szCs w:val="28"/>
        </w:rPr>
        <w:t>4、同意公司经营范围</w:t>
      </w:r>
      <w:r>
        <w:rPr>
          <w:rFonts w:hint="eastAsia" w:ascii="仿宋_GB2312" w:eastAsia="仿宋_GB2312"/>
          <w:sz w:val="28"/>
          <w:szCs w:val="28"/>
        </w:rPr>
        <w:t>由</w:t>
      </w:r>
      <w:r>
        <w:rPr>
          <w:rFonts w:hint="eastAsia" w:ascii="仿宋_GB2312" w:eastAsia="仿宋_GB2312"/>
          <w:sz w:val="28"/>
          <w:szCs w:val="28"/>
          <w:u w:val="single"/>
        </w:rPr>
        <w:t xml:space="preserve">          </w:t>
      </w:r>
      <w:r>
        <w:rPr>
          <w:rFonts w:hint="eastAsia" w:ascii="仿宋_GB2312" w:eastAsia="仿宋_GB2312"/>
          <w:sz w:val="28"/>
          <w:szCs w:val="28"/>
        </w:rPr>
        <w:t>变更为</w:t>
      </w:r>
      <w:r>
        <w:rPr>
          <w:rFonts w:hint="eastAsia" w:ascii="仿宋_GB2312" w:eastAsia="仿宋_GB2312"/>
          <w:sz w:val="28"/>
          <w:szCs w:val="28"/>
          <w:u w:val="single"/>
        </w:rPr>
        <w:t xml:space="preserve">             </w:t>
      </w:r>
      <w:r>
        <w:rPr>
          <w:rFonts w:hint="eastAsia" w:ascii="仿宋_GB2312" w:eastAsia="仿宋_GB2312"/>
          <w:sz w:val="28"/>
          <w:szCs w:val="28"/>
        </w:rPr>
        <w:t>。</w:t>
      </w:r>
    </w:p>
    <w:p w14:paraId="75CBE4E7">
      <w:pPr>
        <w:spacing w:line="500" w:lineRule="exact"/>
        <w:ind w:firstLine="700" w:firstLineChars="250"/>
        <w:rPr>
          <w:rFonts w:ascii="仿宋_GB2312" w:eastAsia="仿宋_GB2312"/>
          <w:sz w:val="28"/>
          <w:szCs w:val="28"/>
        </w:rPr>
      </w:pPr>
      <w:r>
        <w:rPr>
          <w:rFonts w:hint="eastAsia" w:ascii="仿宋_GB2312" w:eastAsia="仿宋_GB2312"/>
          <w:bCs/>
          <w:color w:val="000000" w:themeColor="text1"/>
          <w:sz w:val="28"/>
          <w:szCs w:val="28"/>
        </w:rPr>
        <w:t>5、公司股东名称（姓名）</w:t>
      </w:r>
      <w:r>
        <w:rPr>
          <w:rFonts w:hint="eastAsia" w:ascii="仿宋_GB2312" w:eastAsia="仿宋_GB2312"/>
          <w:sz w:val="28"/>
          <w:szCs w:val="28"/>
        </w:rPr>
        <w:t>由</w:t>
      </w:r>
      <w:r>
        <w:rPr>
          <w:rFonts w:hint="eastAsia" w:ascii="仿宋_GB2312" w:eastAsia="仿宋_GB2312"/>
          <w:sz w:val="28"/>
          <w:szCs w:val="28"/>
          <w:u w:val="single"/>
        </w:rPr>
        <w:t xml:space="preserve">          </w:t>
      </w:r>
      <w:r>
        <w:rPr>
          <w:rFonts w:hint="eastAsia" w:ascii="仿宋_GB2312" w:eastAsia="仿宋_GB2312"/>
          <w:sz w:val="28"/>
          <w:szCs w:val="28"/>
        </w:rPr>
        <w:t>变更为</w:t>
      </w:r>
      <w:r>
        <w:rPr>
          <w:rFonts w:hint="eastAsia" w:ascii="仿宋_GB2312" w:eastAsia="仿宋_GB2312"/>
          <w:sz w:val="28"/>
          <w:szCs w:val="28"/>
          <w:u w:val="single"/>
        </w:rPr>
        <w:t xml:space="preserve">             </w:t>
      </w:r>
      <w:r>
        <w:rPr>
          <w:rFonts w:hint="eastAsia" w:ascii="仿宋_GB2312" w:eastAsia="仿宋_GB2312"/>
          <w:sz w:val="28"/>
          <w:szCs w:val="28"/>
        </w:rPr>
        <w:t>。</w:t>
      </w:r>
    </w:p>
    <w:p w14:paraId="0B5B78A2">
      <w:pPr>
        <w:spacing w:line="500" w:lineRule="exact"/>
        <w:ind w:firstLine="700" w:firstLineChars="250"/>
        <w:rPr>
          <w:rFonts w:ascii="仿宋_GB2312" w:eastAsia="仿宋_GB2312"/>
          <w:bCs/>
          <w:color w:val="000000" w:themeColor="text1"/>
          <w:sz w:val="28"/>
          <w:szCs w:val="28"/>
        </w:rPr>
      </w:pPr>
      <w:r>
        <w:rPr>
          <w:rFonts w:hint="eastAsia" w:ascii="仿宋_GB2312" w:eastAsia="仿宋_GB2312"/>
          <w:bCs/>
          <w:color w:val="000000" w:themeColor="text1"/>
          <w:sz w:val="28"/>
          <w:szCs w:val="28"/>
        </w:rPr>
        <w:t>6、全体股东一致同意公司原股东</w:t>
      </w:r>
      <w:r>
        <w:rPr>
          <w:rFonts w:hint="eastAsia" w:ascii="仿宋_GB2312" w:eastAsia="仿宋_GB2312"/>
          <w:b/>
          <w:bCs/>
          <w:color w:val="3366FF"/>
          <w:sz w:val="30"/>
          <w:szCs w:val="30"/>
        </w:rPr>
        <w:t>XXX</w:t>
      </w:r>
      <w:r>
        <w:rPr>
          <w:rFonts w:hint="eastAsia" w:ascii="仿宋_GB2312" w:eastAsia="仿宋_GB2312"/>
          <w:bCs/>
          <w:color w:val="000000" w:themeColor="text1"/>
          <w:sz w:val="28"/>
          <w:szCs w:val="28"/>
        </w:rPr>
        <w:t>将持有的青岛</w:t>
      </w:r>
      <w:r>
        <w:rPr>
          <w:rFonts w:hint="eastAsia" w:ascii="仿宋_GB2312" w:eastAsia="仿宋_GB2312"/>
          <w:sz w:val="28"/>
          <w:szCs w:val="28"/>
          <w:u w:val="single"/>
        </w:rPr>
        <w:t xml:space="preserve">           </w:t>
      </w:r>
      <w:r>
        <w:rPr>
          <w:rFonts w:hint="eastAsia" w:ascii="仿宋_GB2312" w:eastAsia="仿宋_GB2312"/>
          <w:sz w:val="28"/>
          <w:szCs w:val="28"/>
        </w:rPr>
        <w:t>有限公司</w:t>
      </w:r>
      <w:r>
        <w:rPr>
          <w:rFonts w:hint="eastAsia" w:ascii="仿宋_GB2312" w:eastAsia="仿宋_GB2312"/>
          <w:sz w:val="28"/>
          <w:szCs w:val="28"/>
          <w:u w:val="single"/>
        </w:rPr>
        <w:t xml:space="preserve">     </w:t>
      </w:r>
      <w:r>
        <w:rPr>
          <w:rFonts w:hint="eastAsia" w:ascii="仿宋_GB2312" w:eastAsia="仿宋_GB2312"/>
          <w:sz w:val="28"/>
          <w:szCs w:val="28"/>
        </w:rPr>
        <w:t>%的股权（</w:t>
      </w:r>
      <w:r>
        <w:rPr>
          <w:rFonts w:hint="eastAsia" w:ascii="仿宋_GB2312" w:eastAsia="仿宋_GB2312"/>
          <w:sz w:val="28"/>
          <w:szCs w:val="28"/>
          <w:u w:val="single"/>
        </w:rPr>
        <w:t xml:space="preserve">     </w:t>
      </w:r>
      <w:r>
        <w:rPr>
          <w:rFonts w:hint="eastAsia" w:ascii="仿宋_GB2312" w:eastAsia="仿宋_GB2312"/>
          <w:sz w:val="28"/>
          <w:szCs w:val="28"/>
        </w:rPr>
        <w:t>万元）转让给（新）股东</w:t>
      </w:r>
      <w:r>
        <w:rPr>
          <w:rFonts w:hint="eastAsia" w:ascii="仿宋_GB2312" w:eastAsia="仿宋_GB2312"/>
          <w:b/>
          <w:bCs/>
          <w:color w:val="3366FF"/>
          <w:sz w:val="30"/>
          <w:szCs w:val="30"/>
        </w:rPr>
        <w:t>XXX，</w:t>
      </w:r>
      <w:r>
        <w:rPr>
          <w:rFonts w:hint="eastAsia" w:ascii="仿宋_GB2312" w:eastAsia="仿宋_GB2312"/>
          <w:bCs/>
          <w:color w:val="000000" w:themeColor="text1"/>
          <w:sz w:val="28"/>
          <w:szCs w:val="28"/>
        </w:rPr>
        <w:t>其他股东放弃优先购买权。</w:t>
      </w:r>
    </w:p>
    <w:p w14:paraId="17E1CE2B">
      <w:pPr>
        <w:spacing w:line="500" w:lineRule="exact"/>
        <w:ind w:firstLine="700" w:firstLineChars="250"/>
        <w:rPr>
          <w:rFonts w:ascii="仿宋_GB2312" w:hAnsi="宋体" w:eastAsia="仿宋_GB2312"/>
          <w:sz w:val="28"/>
          <w:szCs w:val="28"/>
        </w:rPr>
      </w:pPr>
      <w:r>
        <w:rPr>
          <w:rFonts w:ascii="仿宋_GB2312" w:eastAsia="仿宋_GB2312"/>
          <w:sz w:val="28"/>
          <w:szCs w:val="28"/>
        </w:rPr>
        <w:t>7</w:t>
      </w:r>
      <w:r>
        <w:rPr>
          <w:rFonts w:hint="eastAsia" w:ascii="仿宋_GB2312" w:eastAsia="仿宋_GB2312"/>
          <w:sz w:val="28"/>
          <w:szCs w:val="28"/>
        </w:rPr>
        <w:t>、就上述决议事项</w:t>
      </w:r>
      <w:r>
        <w:rPr>
          <w:rFonts w:hint="eastAsia" w:ascii="仿宋_GB2312" w:hAnsi="宋体" w:eastAsia="仿宋_GB2312"/>
          <w:sz w:val="28"/>
          <w:szCs w:val="28"/>
        </w:rPr>
        <w:t>同时修改公司章程相应条款。</w:t>
      </w:r>
    </w:p>
    <w:p w14:paraId="21325B94">
      <w:pPr>
        <w:pStyle w:val="4"/>
        <w:spacing w:line="500" w:lineRule="exact"/>
        <w:ind w:left="0" w:leftChars="0" w:firstLine="560" w:firstLineChars="200"/>
        <w:rPr>
          <w:rFonts w:ascii="仿宋_GB2312" w:eastAsia="仿宋_GB2312"/>
          <w:sz w:val="28"/>
          <w:szCs w:val="28"/>
        </w:rPr>
      </w:pPr>
      <w:r>
        <w:rPr>
          <w:rFonts w:hint="eastAsia" w:ascii="仿宋_GB2312" w:hAnsi="宋体" w:eastAsia="仿宋_GB2312"/>
          <w:sz w:val="28"/>
          <w:szCs w:val="28"/>
        </w:rPr>
        <w:t>本次股东会的召开及决议内容符合《公司法》和公司章程的有关规定，并已履行了相关程序，如有不符，由公司及全体股东承担责任。</w:t>
      </w:r>
    </w:p>
    <w:p w14:paraId="34BFA60B">
      <w:pPr>
        <w:spacing w:line="500" w:lineRule="exact"/>
        <w:ind w:firstLine="560" w:firstLineChars="200"/>
        <w:rPr>
          <w:rFonts w:ascii="仿宋_GB2312" w:eastAsia="仿宋_GB2312"/>
          <w:sz w:val="28"/>
          <w:szCs w:val="28"/>
        </w:rPr>
      </w:pPr>
    </w:p>
    <w:p w14:paraId="7928BE65">
      <w:pPr>
        <w:spacing w:line="500" w:lineRule="exact"/>
        <w:ind w:firstLine="560" w:firstLineChars="200"/>
        <w:rPr>
          <w:rFonts w:ascii="仿宋_GB2312" w:eastAsia="仿宋_GB2312"/>
          <w:b/>
          <w:bCs/>
          <w:color w:val="3366FF"/>
          <w:sz w:val="30"/>
          <w:szCs w:val="30"/>
        </w:rPr>
      </w:pPr>
      <w:r>
        <w:rPr>
          <w:rFonts w:hint="eastAsia" w:ascii="仿宋_GB2312" w:eastAsia="仿宋_GB2312"/>
          <w:sz w:val="28"/>
          <w:szCs w:val="28"/>
        </w:rPr>
        <w:drawing>
          <wp:anchor distT="0" distB="0" distL="114300" distR="114300" simplePos="0" relativeHeight="251659264" behindDoc="0" locked="0" layoutInCell="1" allowOverlap="1">
            <wp:simplePos x="0" y="0"/>
            <wp:positionH relativeFrom="column">
              <wp:posOffset>4337050</wp:posOffset>
            </wp:positionH>
            <wp:positionV relativeFrom="paragraph">
              <wp:posOffset>287020</wp:posOffset>
            </wp:positionV>
            <wp:extent cx="1109980" cy="1105535"/>
            <wp:effectExtent l="19050" t="0" r="0" b="0"/>
            <wp:wrapNone/>
            <wp:docPr id="9"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1" descr="公章"/>
                    <pic:cNvPicPr>
                      <a:picLocks noChangeAspect="1" noChangeArrowheads="1"/>
                    </pic:cNvPicPr>
                  </pic:nvPicPr>
                  <pic:blipFill>
                    <a:blip r:embed="rId9" cstate="print"/>
                    <a:srcRect/>
                    <a:stretch>
                      <a:fillRect/>
                    </a:stretch>
                  </pic:blipFill>
                  <pic:spPr>
                    <a:xfrm>
                      <a:off x="0" y="0"/>
                      <a:ext cx="1110035" cy="1105232"/>
                    </a:xfrm>
                    <a:prstGeom prst="rect">
                      <a:avLst/>
                    </a:prstGeom>
                    <a:noFill/>
                    <a:ln w="9525">
                      <a:noFill/>
                      <a:miter lim="800000"/>
                      <a:headEnd/>
                      <a:tailEnd/>
                    </a:ln>
                  </pic:spPr>
                </pic:pic>
              </a:graphicData>
            </a:graphic>
          </wp:anchor>
        </w:drawing>
      </w:r>
      <w:r>
        <w:rPr>
          <w:rFonts w:hint="eastAsia" w:ascii="仿宋_GB2312" w:eastAsia="仿宋_GB2312"/>
          <w:sz w:val="28"/>
          <w:szCs w:val="28"/>
        </w:rPr>
        <w:t>全体股东盖章签字：</w:t>
      </w:r>
      <w:r>
        <w:rPr>
          <w:rFonts w:hint="eastAsia" w:ascii="仿宋_GB2312" w:eastAsia="仿宋_GB2312"/>
          <w:b/>
          <w:bCs/>
          <w:color w:val="3366FF"/>
          <w:sz w:val="30"/>
          <w:szCs w:val="30"/>
        </w:rPr>
        <w:t>XXX、XXX（</w:t>
      </w:r>
      <w:r>
        <w:rPr>
          <w:rFonts w:hint="eastAsia" w:ascii="仿宋_GB2312" w:eastAsia="仿宋_GB2312"/>
          <w:b/>
          <w:bCs/>
          <w:color w:val="FF0000"/>
          <w:sz w:val="30"/>
          <w:szCs w:val="30"/>
        </w:rPr>
        <w:t>需手签，不能打印或用印章代替</w:t>
      </w:r>
      <w:r>
        <w:rPr>
          <w:rFonts w:hint="eastAsia" w:ascii="仿宋_GB2312" w:eastAsia="仿宋_GB2312"/>
          <w:b/>
          <w:bCs/>
          <w:color w:val="3366FF"/>
          <w:sz w:val="30"/>
          <w:szCs w:val="30"/>
        </w:rPr>
        <w:t>）</w:t>
      </w:r>
    </w:p>
    <w:p w14:paraId="6A3290D9">
      <w:pPr>
        <w:spacing w:line="600" w:lineRule="exact"/>
        <w:ind w:firstLine="1807" w:firstLineChars="600"/>
        <w:rPr>
          <w:rFonts w:ascii="黑体" w:eastAsia="黑体"/>
          <w:sz w:val="36"/>
        </w:rPr>
      </w:pPr>
      <w:r>
        <w:rPr>
          <w:rFonts w:ascii="宋体"/>
          <w:b/>
          <w:bCs/>
          <w:color w:val="3366FF"/>
          <w:sz w:val="30"/>
          <w:szCs w:val="30"/>
        </w:rPr>
        <w:pict>
          <v:shape id="_x0000_s1092" o:spid="_x0000_s1092" o:spt="61" type="#_x0000_t61" style="position:absolute;left:0pt;margin-left:-13.35pt;margin-top:24.3pt;height:71.05pt;width:150.55pt;z-index:251678720;mso-width-relative:page;mso-height-relative:page;" filled="f" stroked="t" coordsize="21600,21600" adj="13781,-6187">
            <v:path/>
            <v:fill on="f" focussize="0,0"/>
            <v:stroke weight="1.25pt" color="#FF0000" joinstyle="miter"/>
            <v:imagedata o:title=""/>
            <o:lock v:ext="edit"/>
            <v:textbox>
              <w:txbxContent>
                <w:p w14:paraId="1BF4FF99">
                  <w:pPr>
                    <w:rPr>
                      <w:b/>
                      <w:bCs/>
                      <w:color w:val="FF0000"/>
                    </w:rPr>
                  </w:pPr>
                  <w:r>
                    <w:rPr>
                      <w:rFonts w:hint="eastAsia" w:ascii="宋体" w:hAnsi="宋体"/>
                      <w:b/>
                      <w:bCs/>
                      <w:color w:val="FF0000"/>
                      <w:szCs w:val="21"/>
                    </w:rPr>
                    <w:t>自然人股东由本人签字，法人和其他组织股东由其法定代表人或有权签字人签字签字并加盖公章</w:t>
                  </w:r>
                </w:p>
                <w:p w14:paraId="22FF6B3E"/>
              </w:txbxContent>
            </v:textbox>
          </v:shape>
        </w:pict>
      </w:r>
      <w:r>
        <w:pict>
          <v:shape id="自选图形 105" o:spid="_x0000_s1060" o:spt="61" type="#_x0000_t61" style="position:absolute;left:0pt;margin-left:153.7pt;margin-top:14.75pt;height:23.4pt;width:117pt;z-index:251665408;mso-width-relative:page;mso-height-relative:page;" stroked="t" coordsize="21600,21600" adj="5705,-11262">
            <v:path/>
            <v:fill focussize="0,0"/>
            <v:stroke color="#FF0000" joinstyle="miter"/>
            <v:imagedata o:title=""/>
            <o:lock v:ext="edit"/>
            <v:textbox>
              <w:txbxContent>
                <w:p w14:paraId="0BB064B9">
                  <w:pPr>
                    <w:spacing w:line="240" w:lineRule="exact"/>
                    <w:rPr>
                      <w:b/>
                      <w:color w:val="FF0000"/>
                      <w:sz w:val="20"/>
                      <w:szCs w:val="20"/>
                    </w:rPr>
                  </w:pPr>
                  <w:r>
                    <w:rPr>
                      <w:rFonts w:hint="eastAsia"/>
                      <w:b/>
                      <w:color w:val="FF0000"/>
                      <w:sz w:val="20"/>
                      <w:szCs w:val="20"/>
                    </w:rPr>
                    <w:t>黑色签字笔亲笔签名</w:t>
                  </w:r>
                </w:p>
              </w:txbxContent>
            </v:textbox>
          </v:shape>
        </w:pict>
      </w:r>
    </w:p>
    <w:p w14:paraId="0A74AFEB">
      <w:pPr>
        <w:pStyle w:val="23"/>
        <w:spacing w:line="400" w:lineRule="exact"/>
        <w:ind w:firstLine="6023" w:firstLineChars="2000"/>
        <w:rPr>
          <w:rFonts w:ascii="宋体"/>
          <w:bCs/>
          <w:color w:val="000000" w:themeColor="text1"/>
          <w:sz w:val="30"/>
          <w:szCs w:val="30"/>
        </w:rPr>
      </w:pPr>
      <w:r>
        <w:rPr>
          <w:rFonts w:ascii="宋体"/>
          <w:b/>
          <w:bCs/>
          <w:color w:val="3366FF"/>
          <w:sz w:val="30"/>
          <w:szCs w:val="30"/>
        </w:rPr>
        <w:pict>
          <v:shape id="_x0000_s1059" o:spid="_x0000_s1059" o:spt="61" type="#_x0000_t61" style="position:absolute;left:0pt;margin-left:265.05pt;margin-top:51.4pt;height:48.15pt;width:101.25pt;z-index:251664384;mso-width-relative:page;mso-height-relative:page;" stroked="t" coordsize="21600,21600" adj="16149,-8836">
            <v:path/>
            <v:fill focussize="0,0"/>
            <v:stroke weight="1pt" color="#FF0000" joinstyle="miter"/>
            <v:imagedata o:title=""/>
            <o:lock v:ext="edit"/>
            <v:textbox>
              <w:txbxContent>
                <w:p w14:paraId="6C528E14">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hint="eastAsia" w:ascii="宋体"/>
          <w:b/>
          <w:bCs/>
          <w:color w:val="3366FF"/>
          <w:sz w:val="30"/>
          <w:szCs w:val="30"/>
        </w:rPr>
        <w:t>XXXX</w:t>
      </w:r>
      <w:r>
        <w:rPr>
          <w:rFonts w:hint="eastAsia" w:ascii="宋体"/>
          <w:bCs/>
          <w:color w:val="000000" w:themeColor="text1"/>
          <w:sz w:val="30"/>
          <w:szCs w:val="30"/>
        </w:rPr>
        <w:t>年</w:t>
      </w:r>
      <w:r>
        <w:rPr>
          <w:rFonts w:hint="eastAsia" w:ascii="宋体"/>
          <w:b/>
          <w:bCs/>
          <w:color w:val="3366FF"/>
          <w:sz w:val="30"/>
          <w:szCs w:val="30"/>
        </w:rPr>
        <w:t>XX</w:t>
      </w:r>
      <w:r>
        <w:rPr>
          <w:rFonts w:hint="eastAsia" w:ascii="宋体"/>
          <w:bCs/>
          <w:color w:val="000000" w:themeColor="text1"/>
          <w:sz w:val="30"/>
          <w:szCs w:val="30"/>
        </w:rPr>
        <w:t>月</w:t>
      </w:r>
      <w:r>
        <w:rPr>
          <w:rFonts w:hint="eastAsia" w:ascii="宋体"/>
          <w:b/>
          <w:bCs/>
          <w:color w:val="3366FF"/>
          <w:sz w:val="30"/>
          <w:szCs w:val="30"/>
        </w:rPr>
        <w:t>XX</w:t>
      </w:r>
      <w:r>
        <w:rPr>
          <w:rFonts w:hint="eastAsia" w:ascii="宋体"/>
          <w:bCs/>
          <w:color w:val="000000" w:themeColor="text1"/>
          <w:sz w:val="30"/>
          <w:szCs w:val="30"/>
        </w:rPr>
        <w:t>日</w:t>
      </w:r>
    </w:p>
    <w:p w14:paraId="2275347A">
      <w:pPr>
        <w:pStyle w:val="23"/>
        <w:spacing w:line="400" w:lineRule="exact"/>
        <w:ind w:firstLine="6000" w:firstLineChars="2000"/>
        <w:rPr>
          <w:rFonts w:ascii="宋体"/>
          <w:bCs/>
          <w:color w:val="000000" w:themeColor="text1"/>
          <w:sz w:val="30"/>
          <w:szCs w:val="30"/>
        </w:rPr>
      </w:pPr>
    </w:p>
    <w:p w14:paraId="5EC38417">
      <w:pPr>
        <w:pStyle w:val="23"/>
        <w:spacing w:line="400" w:lineRule="exact"/>
        <w:ind w:firstLine="6023" w:firstLineChars="2000"/>
        <w:rPr>
          <w:rFonts w:ascii="宋体"/>
          <w:bCs/>
          <w:color w:val="000000" w:themeColor="text1"/>
          <w:sz w:val="30"/>
          <w:szCs w:val="30"/>
        </w:rPr>
      </w:pPr>
      <w:r>
        <w:rPr>
          <w:rFonts w:ascii="宋体"/>
          <w:b/>
          <w:bCs/>
          <w:color w:val="3366FF"/>
          <w:sz w:val="30"/>
          <w:szCs w:val="30"/>
        </w:rPr>
        <w:pict>
          <v:shape id="自选图形 88" o:spid="_x0000_s1058" o:spt="61" type="#_x0000_t61" style="position:absolute;left:0pt;margin-left:404.5pt;margin-top:11.4pt;height:52.35pt;width:112.55pt;z-index:251663360;mso-width-relative:page;mso-height-relative:page;" stroked="t" coordsize="21600,21600" adj="5278,-8871">
            <v:path/>
            <v:fill focussize="0,0"/>
            <v:stroke color="#FF0000" joinstyle="miter"/>
            <v:imagedata o:title=""/>
            <o:lock v:ext="edit"/>
            <v:textbox>
              <w:txbxContent>
                <w:p w14:paraId="6482884B">
                  <w:pPr>
                    <w:rPr>
                      <w:b/>
                      <w:color w:val="FF0000"/>
                      <w:sz w:val="20"/>
                      <w:szCs w:val="20"/>
                    </w:rPr>
                  </w:pPr>
                  <w:r>
                    <w:rPr>
                      <w:rFonts w:hint="eastAsia"/>
                      <w:b/>
                      <w:color w:val="FF0000"/>
                      <w:sz w:val="20"/>
                      <w:szCs w:val="20"/>
                    </w:rPr>
                    <w:t>公司应当自变更决议或者决定作出之日起30日内申请变更登记</w:t>
                  </w:r>
                </w:p>
              </w:txbxContent>
            </v:textbox>
          </v:shape>
        </w:pict>
      </w:r>
    </w:p>
    <w:p w14:paraId="476C98BA">
      <w:pPr>
        <w:pStyle w:val="23"/>
        <w:widowControl/>
        <w:adjustRightInd w:val="0"/>
        <w:snapToGrid w:val="0"/>
        <w:spacing w:line="572" w:lineRule="exact"/>
        <w:jc w:val="center"/>
        <w:rPr>
          <w:rFonts w:ascii="黑体" w:hAnsi="黑体" w:eastAsia="黑体"/>
          <w:sz w:val="44"/>
          <w:szCs w:val="44"/>
        </w:rPr>
      </w:pPr>
      <w:r>
        <w:rPr>
          <w:rFonts w:hint="eastAsia" w:ascii="黑体" w:eastAsia="黑体"/>
          <w:sz w:val="44"/>
          <w:szCs w:val="44"/>
        </w:rPr>
        <w:t>青岛</w:t>
      </w:r>
      <w:r>
        <w:rPr>
          <w:rFonts w:hint="eastAsia" w:ascii="宋体"/>
          <w:b/>
          <w:bCs/>
          <w:color w:val="3366FF"/>
          <w:sz w:val="44"/>
          <w:szCs w:val="44"/>
        </w:rPr>
        <w:t>XXX</w:t>
      </w:r>
      <w:r>
        <w:rPr>
          <w:rFonts w:hint="eastAsia" w:ascii="黑体" w:eastAsia="黑体"/>
          <w:sz w:val="44"/>
          <w:szCs w:val="44"/>
        </w:rPr>
        <w:t>有限公司</w:t>
      </w:r>
    </w:p>
    <w:p w14:paraId="57B3E05F">
      <w:pPr>
        <w:spacing w:line="500" w:lineRule="exact"/>
        <w:jc w:val="center"/>
        <w:rPr>
          <w:rFonts w:eastAsia="黑体"/>
          <w:sz w:val="44"/>
          <w:szCs w:val="44"/>
        </w:rPr>
      </w:pPr>
      <w:r>
        <w:rPr>
          <w:rFonts w:hint="eastAsia" w:eastAsia="黑体"/>
          <w:sz w:val="44"/>
          <w:szCs w:val="44"/>
        </w:rPr>
        <w:t>章 程 修 正 案</w:t>
      </w:r>
    </w:p>
    <w:p w14:paraId="1DFE12B6">
      <w:pPr>
        <w:spacing w:line="500" w:lineRule="exact"/>
        <w:rPr>
          <w:sz w:val="36"/>
          <w:szCs w:val="36"/>
        </w:rPr>
      </w:pPr>
    </w:p>
    <w:p w14:paraId="213320ED">
      <w:pPr>
        <w:spacing w:line="460" w:lineRule="exact"/>
        <w:ind w:firstLine="700" w:firstLineChars="250"/>
        <w:rPr>
          <w:rFonts w:ascii="仿宋_GB2312" w:eastAsia="仿宋_GB2312"/>
          <w:sz w:val="28"/>
          <w:szCs w:val="28"/>
        </w:rPr>
      </w:pPr>
      <w:r>
        <w:rPr>
          <w:rFonts w:hint="eastAsia" w:ascii="仿宋_GB2312" w:hAnsi="宋体" w:eastAsia="仿宋_GB2312"/>
          <w:sz w:val="28"/>
          <w:szCs w:val="28"/>
        </w:rPr>
        <w:t>根据《公司法》、《公司登记管理条例》和青岛</w:t>
      </w:r>
      <w:r>
        <w:rPr>
          <w:rFonts w:hint="eastAsia" w:ascii="仿宋_GB2312" w:eastAsia="仿宋_GB2312"/>
          <w:b/>
          <w:bCs/>
          <w:color w:val="3366FF"/>
          <w:sz w:val="30"/>
          <w:szCs w:val="30"/>
        </w:rPr>
        <w:t>XX</w:t>
      </w:r>
      <w:r>
        <w:rPr>
          <w:rFonts w:hint="eastAsia" w:ascii="仿宋_GB2312" w:hAnsi="宋体" w:eastAsia="仿宋_GB2312"/>
          <w:sz w:val="28"/>
          <w:szCs w:val="28"/>
        </w:rPr>
        <w:t>有限公司章程修改规定，经本公司股东会研究决定，对本公司章程作如下修改：</w:t>
      </w:r>
    </w:p>
    <w:p w14:paraId="1D066B84">
      <w:pPr>
        <w:spacing w:line="460" w:lineRule="exact"/>
        <w:ind w:firstLine="700" w:firstLineChars="250"/>
        <w:rPr>
          <w:rFonts w:ascii="仿宋_GB2312" w:eastAsia="仿宋_GB2312"/>
          <w:sz w:val="28"/>
          <w:szCs w:val="28"/>
        </w:rPr>
      </w:pPr>
      <w:r>
        <w:rPr>
          <w:rFonts w:hint="eastAsia" w:ascii="仿宋_GB2312" w:eastAsia="仿宋_GB2312"/>
          <w:sz w:val="28"/>
          <w:szCs w:val="28"/>
        </w:rPr>
        <w:t>第</w:t>
      </w:r>
      <w:r>
        <w:rPr>
          <w:rFonts w:hint="eastAsia" w:ascii="仿宋_GB2312" w:eastAsia="仿宋_GB2312"/>
          <w:sz w:val="28"/>
          <w:szCs w:val="28"/>
          <w:u w:val="single"/>
        </w:rPr>
        <w:t xml:space="preserve">  </w:t>
      </w:r>
      <w:r>
        <w:rPr>
          <w:rFonts w:hint="eastAsia" w:ascii="仿宋_GB2312" w:eastAsia="仿宋_GB2312"/>
          <w:sz w:val="28"/>
          <w:szCs w:val="28"/>
        </w:rPr>
        <w:t>条修改为：公司名称：</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color w:val="FF0000"/>
          <w:sz w:val="28"/>
          <w:szCs w:val="28"/>
        </w:rPr>
        <w:t>（注：适用于名称变更）</w:t>
      </w:r>
    </w:p>
    <w:p w14:paraId="58327A90">
      <w:pPr>
        <w:spacing w:line="460" w:lineRule="exact"/>
        <w:ind w:firstLine="700" w:firstLineChars="250"/>
        <w:rPr>
          <w:rFonts w:ascii="仿宋_GB2312" w:eastAsia="仿宋_GB2312"/>
          <w:sz w:val="28"/>
          <w:szCs w:val="28"/>
        </w:rPr>
      </w:pPr>
      <w:r>
        <w:rPr>
          <w:rFonts w:hint="eastAsia" w:ascii="仿宋_GB2312" w:eastAsia="仿宋_GB2312"/>
          <w:sz w:val="28"/>
          <w:szCs w:val="28"/>
        </w:rPr>
        <w:t>第</w:t>
      </w:r>
      <w:r>
        <w:rPr>
          <w:rFonts w:hint="eastAsia" w:ascii="仿宋_GB2312" w:eastAsia="仿宋_GB2312"/>
          <w:sz w:val="28"/>
          <w:szCs w:val="28"/>
          <w:u w:val="single"/>
        </w:rPr>
        <w:t xml:space="preserve">  </w:t>
      </w:r>
      <w:r>
        <w:rPr>
          <w:rFonts w:hint="eastAsia" w:ascii="仿宋_GB2312" w:eastAsia="仿宋_GB2312"/>
          <w:sz w:val="28"/>
          <w:szCs w:val="28"/>
        </w:rPr>
        <w:t>条修改为：公司住所：</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color w:val="FF0000"/>
          <w:sz w:val="28"/>
          <w:szCs w:val="28"/>
        </w:rPr>
        <w:t>（注：适用于住所变更）</w:t>
      </w:r>
    </w:p>
    <w:p w14:paraId="54B32012">
      <w:pPr>
        <w:spacing w:line="460" w:lineRule="exact"/>
        <w:ind w:firstLine="700" w:firstLineChars="250"/>
        <w:rPr>
          <w:rFonts w:ascii="仿宋_GB2312" w:eastAsia="仿宋_GB2312"/>
          <w:color w:val="FF0000"/>
          <w:sz w:val="28"/>
          <w:szCs w:val="28"/>
        </w:rPr>
      </w:pPr>
      <w:r>
        <w:rPr>
          <w:rFonts w:hint="eastAsia" w:ascii="仿宋_GB2312" w:eastAsia="仿宋_GB2312"/>
          <w:sz w:val="28"/>
          <w:szCs w:val="28"/>
        </w:rPr>
        <w:t>第</w:t>
      </w:r>
      <w:r>
        <w:rPr>
          <w:rFonts w:hint="eastAsia" w:ascii="仿宋_GB2312" w:eastAsia="仿宋_GB2312"/>
          <w:sz w:val="28"/>
          <w:szCs w:val="28"/>
          <w:u w:val="single"/>
        </w:rPr>
        <w:t xml:space="preserve">  </w:t>
      </w:r>
      <w:r>
        <w:rPr>
          <w:rFonts w:hint="eastAsia" w:ascii="仿宋_GB2312" w:eastAsia="仿宋_GB2312"/>
          <w:sz w:val="28"/>
          <w:szCs w:val="28"/>
        </w:rPr>
        <w:t>条修改为：公司注册资本</w:t>
      </w:r>
      <w:r>
        <w:rPr>
          <w:rFonts w:hint="eastAsia" w:ascii="仿宋_GB2312" w:eastAsia="仿宋_GB2312"/>
          <w:sz w:val="28"/>
          <w:szCs w:val="28"/>
          <w:u w:val="single"/>
        </w:rPr>
        <w:t xml:space="preserve">       </w:t>
      </w:r>
      <w:r>
        <w:rPr>
          <w:rFonts w:hint="eastAsia" w:ascii="仿宋_GB2312" w:eastAsia="仿宋_GB2312"/>
          <w:sz w:val="28"/>
          <w:szCs w:val="28"/>
        </w:rPr>
        <w:t>万元人民币。</w:t>
      </w:r>
    </w:p>
    <w:tbl>
      <w:tblPr>
        <w:tblStyle w:val="14"/>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1019"/>
        <w:gridCol w:w="1557"/>
        <w:gridCol w:w="1558"/>
        <w:gridCol w:w="1558"/>
      </w:tblGrid>
      <w:tr w14:paraId="13D6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09" w:type="dxa"/>
            <w:vAlign w:val="center"/>
          </w:tcPr>
          <w:p w14:paraId="2A942E91">
            <w:pPr>
              <w:spacing w:line="460" w:lineRule="exact"/>
              <w:jc w:val="center"/>
              <w:rPr>
                <w:rFonts w:ascii="仿宋_GB2312" w:eastAsia="仿宋_GB2312"/>
                <w:szCs w:val="21"/>
              </w:rPr>
            </w:pPr>
            <w:r>
              <w:rPr>
                <w:rFonts w:hint="eastAsia" w:ascii="仿宋_GB2312" w:eastAsia="仿宋_GB2312"/>
                <w:szCs w:val="21"/>
              </w:rPr>
              <w:t>股东姓名或名称</w:t>
            </w:r>
          </w:p>
        </w:tc>
        <w:tc>
          <w:tcPr>
            <w:tcW w:w="1843" w:type="dxa"/>
            <w:vAlign w:val="center"/>
          </w:tcPr>
          <w:p w14:paraId="22A23A3A">
            <w:pPr>
              <w:spacing w:line="460" w:lineRule="exact"/>
              <w:jc w:val="center"/>
              <w:rPr>
                <w:rFonts w:ascii="仿宋_GB2312" w:eastAsia="仿宋_GB2312"/>
                <w:szCs w:val="21"/>
              </w:rPr>
            </w:pPr>
            <w:r>
              <w:rPr>
                <w:rFonts w:hint="eastAsia" w:ascii="仿宋_GB2312" w:eastAsia="仿宋_GB2312"/>
                <w:szCs w:val="21"/>
              </w:rPr>
              <w:t>证件号码</w:t>
            </w:r>
          </w:p>
        </w:tc>
        <w:tc>
          <w:tcPr>
            <w:tcW w:w="1019" w:type="dxa"/>
            <w:vAlign w:val="center"/>
          </w:tcPr>
          <w:p w14:paraId="5691BA97">
            <w:pPr>
              <w:spacing w:line="460" w:lineRule="exact"/>
              <w:jc w:val="center"/>
              <w:rPr>
                <w:rFonts w:ascii="仿宋_GB2312" w:eastAsia="仿宋_GB2312"/>
                <w:szCs w:val="21"/>
              </w:rPr>
            </w:pPr>
            <w:r>
              <w:rPr>
                <w:rFonts w:hint="eastAsia" w:ascii="仿宋_GB2312" w:eastAsia="仿宋_GB2312"/>
                <w:szCs w:val="21"/>
              </w:rPr>
              <w:t>出资额</w:t>
            </w:r>
          </w:p>
        </w:tc>
        <w:tc>
          <w:tcPr>
            <w:tcW w:w="1557" w:type="dxa"/>
            <w:vAlign w:val="center"/>
          </w:tcPr>
          <w:p w14:paraId="1B4C1065">
            <w:pPr>
              <w:spacing w:line="460" w:lineRule="exact"/>
              <w:jc w:val="center"/>
              <w:rPr>
                <w:rFonts w:ascii="仿宋_GB2312" w:eastAsia="仿宋_GB2312"/>
                <w:szCs w:val="21"/>
              </w:rPr>
            </w:pPr>
            <w:r>
              <w:rPr>
                <w:rFonts w:hint="eastAsia" w:ascii="仿宋_GB2312" w:eastAsia="仿宋_GB2312"/>
                <w:szCs w:val="21"/>
              </w:rPr>
              <w:t>出资方式</w:t>
            </w:r>
          </w:p>
        </w:tc>
        <w:tc>
          <w:tcPr>
            <w:tcW w:w="1558" w:type="dxa"/>
            <w:vAlign w:val="center"/>
          </w:tcPr>
          <w:p w14:paraId="6E426A03">
            <w:pPr>
              <w:spacing w:line="460" w:lineRule="exact"/>
              <w:jc w:val="center"/>
              <w:rPr>
                <w:rFonts w:ascii="仿宋_GB2312" w:eastAsia="仿宋_GB2312"/>
                <w:szCs w:val="21"/>
              </w:rPr>
            </w:pPr>
            <w:r>
              <w:rPr>
                <w:rFonts w:hint="eastAsia" w:ascii="仿宋_GB2312" w:eastAsia="仿宋_GB2312"/>
                <w:szCs w:val="21"/>
              </w:rPr>
              <w:t>出资时间</w:t>
            </w:r>
          </w:p>
        </w:tc>
        <w:tc>
          <w:tcPr>
            <w:tcW w:w="1558" w:type="dxa"/>
            <w:vAlign w:val="center"/>
          </w:tcPr>
          <w:p w14:paraId="045462CA">
            <w:pPr>
              <w:spacing w:line="460" w:lineRule="exact"/>
              <w:jc w:val="center"/>
              <w:rPr>
                <w:rFonts w:ascii="仿宋_GB2312" w:eastAsia="仿宋_GB2312"/>
                <w:szCs w:val="21"/>
              </w:rPr>
            </w:pPr>
            <w:r>
              <w:rPr>
                <w:rFonts w:hint="eastAsia" w:ascii="仿宋_GB2312" w:eastAsia="仿宋_GB2312"/>
                <w:szCs w:val="21"/>
              </w:rPr>
              <w:t>出资比例</w:t>
            </w:r>
          </w:p>
        </w:tc>
      </w:tr>
      <w:tr w14:paraId="1E6C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09" w:type="dxa"/>
          </w:tcPr>
          <w:p w14:paraId="5D2C90B3">
            <w:pPr>
              <w:spacing w:line="460" w:lineRule="exact"/>
              <w:rPr>
                <w:rFonts w:ascii="仿宋_GB2312" w:eastAsia="仿宋_GB2312"/>
                <w:sz w:val="28"/>
                <w:szCs w:val="28"/>
              </w:rPr>
            </w:pPr>
          </w:p>
        </w:tc>
        <w:tc>
          <w:tcPr>
            <w:tcW w:w="1843" w:type="dxa"/>
          </w:tcPr>
          <w:p w14:paraId="7497E516">
            <w:pPr>
              <w:spacing w:line="460" w:lineRule="exact"/>
              <w:rPr>
                <w:rFonts w:ascii="仿宋_GB2312" w:eastAsia="仿宋_GB2312"/>
                <w:sz w:val="28"/>
                <w:szCs w:val="28"/>
              </w:rPr>
            </w:pPr>
          </w:p>
        </w:tc>
        <w:tc>
          <w:tcPr>
            <w:tcW w:w="1019" w:type="dxa"/>
          </w:tcPr>
          <w:p w14:paraId="45C044B0">
            <w:pPr>
              <w:spacing w:line="460" w:lineRule="exact"/>
              <w:rPr>
                <w:rFonts w:ascii="仿宋_GB2312" w:eastAsia="仿宋_GB2312"/>
                <w:sz w:val="28"/>
                <w:szCs w:val="28"/>
              </w:rPr>
            </w:pPr>
          </w:p>
        </w:tc>
        <w:tc>
          <w:tcPr>
            <w:tcW w:w="1557" w:type="dxa"/>
          </w:tcPr>
          <w:p w14:paraId="32B19921">
            <w:pPr>
              <w:spacing w:line="460" w:lineRule="exact"/>
              <w:rPr>
                <w:rFonts w:ascii="仿宋_GB2312" w:eastAsia="仿宋_GB2312"/>
                <w:sz w:val="28"/>
                <w:szCs w:val="28"/>
              </w:rPr>
            </w:pPr>
          </w:p>
        </w:tc>
        <w:tc>
          <w:tcPr>
            <w:tcW w:w="1558" w:type="dxa"/>
          </w:tcPr>
          <w:p w14:paraId="46B893AB">
            <w:pPr>
              <w:spacing w:line="460" w:lineRule="exact"/>
              <w:rPr>
                <w:rFonts w:ascii="仿宋_GB2312" w:eastAsia="仿宋_GB2312"/>
                <w:sz w:val="28"/>
                <w:szCs w:val="28"/>
              </w:rPr>
            </w:pPr>
          </w:p>
        </w:tc>
        <w:tc>
          <w:tcPr>
            <w:tcW w:w="1558" w:type="dxa"/>
          </w:tcPr>
          <w:p w14:paraId="6B42EA88">
            <w:pPr>
              <w:spacing w:line="460" w:lineRule="exact"/>
              <w:rPr>
                <w:rFonts w:ascii="仿宋_GB2312" w:eastAsia="仿宋_GB2312"/>
                <w:sz w:val="28"/>
                <w:szCs w:val="28"/>
              </w:rPr>
            </w:pPr>
          </w:p>
        </w:tc>
      </w:tr>
      <w:tr w14:paraId="28F8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09" w:type="dxa"/>
          </w:tcPr>
          <w:p w14:paraId="4EA5C453">
            <w:pPr>
              <w:spacing w:line="460" w:lineRule="exact"/>
              <w:rPr>
                <w:rFonts w:ascii="仿宋_GB2312" w:eastAsia="仿宋_GB2312"/>
                <w:sz w:val="28"/>
                <w:szCs w:val="28"/>
              </w:rPr>
            </w:pPr>
          </w:p>
        </w:tc>
        <w:tc>
          <w:tcPr>
            <w:tcW w:w="1843" w:type="dxa"/>
          </w:tcPr>
          <w:p w14:paraId="21807652">
            <w:pPr>
              <w:spacing w:line="460" w:lineRule="exact"/>
              <w:rPr>
                <w:rFonts w:ascii="仿宋_GB2312" w:eastAsia="仿宋_GB2312"/>
                <w:sz w:val="28"/>
                <w:szCs w:val="28"/>
              </w:rPr>
            </w:pPr>
          </w:p>
        </w:tc>
        <w:tc>
          <w:tcPr>
            <w:tcW w:w="1019" w:type="dxa"/>
          </w:tcPr>
          <w:p w14:paraId="36675B86">
            <w:pPr>
              <w:spacing w:line="460" w:lineRule="exact"/>
              <w:rPr>
                <w:rFonts w:ascii="仿宋_GB2312" w:eastAsia="仿宋_GB2312"/>
                <w:sz w:val="28"/>
                <w:szCs w:val="28"/>
              </w:rPr>
            </w:pPr>
          </w:p>
        </w:tc>
        <w:tc>
          <w:tcPr>
            <w:tcW w:w="1557" w:type="dxa"/>
          </w:tcPr>
          <w:p w14:paraId="7A89A619">
            <w:pPr>
              <w:spacing w:line="460" w:lineRule="exact"/>
              <w:rPr>
                <w:rFonts w:ascii="仿宋_GB2312" w:eastAsia="仿宋_GB2312"/>
                <w:sz w:val="28"/>
                <w:szCs w:val="28"/>
              </w:rPr>
            </w:pPr>
          </w:p>
        </w:tc>
        <w:tc>
          <w:tcPr>
            <w:tcW w:w="1558" w:type="dxa"/>
          </w:tcPr>
          <w:p w14:paraId="0975A84F">
            <w:pPr>
              <w:spacing w:line="460" w:lineRule="exact"/>
              <w:rPr>
                <w:rFonts w:ascii="仿宋_GB2312" w:eastAsia="仿宋_GB2312"/>
                <w:sz w:val="28"/>
                <w:szCs w:val="28"/>
              </w:rPr>
            </w:pPr>
          </w:p>
        </w:tc>
        <w:tc>
          <w:tcPr>
            <w:tcW w:w="1558" w:type="dxa"/>
          </w:tcPr>
          <w:p w14:paraId="59035AE9">
            <w:pPr>
              <w:spacing w:line="460" w:lineRule="exact"/>
              <w:rPr>
                <w:rFonts w:ascii="仿宋_GB2312" w:eastAsia="仿宋_GB2312"/>
                <w:sz w:val="28"/>
                <w:szCs w:val="28"/>
              </w:rPr>
            </w:pPr>
          </w:p>
        </w:tc>
      </w:tr>
    </w:tbl>
    <w:p w14:paraId="529E40B9">
      <w:pPr>
        <w:spacing w:line="460" w:lineRule="exact"/>
        <w:ind w:firstLine="700" w:firstLineChars="250"/>
        <w:rPr>
          <w:rFonts w:ascii="仿宋_GB2312" w:eastAsia="仿宋_GB2312"/>
          <w:color w:val="FF0000"/>
          <w:sz w:val="28"/>
          <w:szCs w:val="28"/>
        </w:rPr>
      </w:pPr>
      <w:r>
        <w:rPr>
          <w:rFonts w:hint="eastAsia" w:ascii="仿宋_GB2312" w:eastAsia="仿宋_GB2312"/>
          <w:color w:val="FF0000"/>
          <w:sz w:val="28"/>
          <w:szCs w:val="28"/>
        </w:rPr>
        <w:t>（注：适用于注册资本变更）</w:t>
      </w:r>
    </w:p>
    <w:p w14:paraId="50FDAD2A">
      <w:pPr>
        <w:spacing w:line="460" w:lineRule="exact"/>
        <w:ind w:firstLine="700" w:firstLineChars="250"/>
        <w:rPr>
          <w:rFonts w:ascii="仿宋_GB2312" w:eastAsia="仿宋_GB2312"/>
          <w:color w:val="FF0000"/>
          <w:sz w:val="28"/>
          <w:szCs w:val="28"/>
        </w:rPr>
      </w:pPr>
      <w:r>
        <w:rPr>
          <w:rFonts w:hint="eastAsia" w:ascii="仿宋_GB2312" w:eastAsia="仿宋_GB2312"/>
          <w:sz w:val="28"/>
          <w:szCs w:val="28"/>
        </w:rPr>
        <w:t>第</w:t>
      </w:r>
      <w:r>
        <w:rPr>
          <w:rFonts w:hint="eastAsia" w:ascii="仿宋_GB2312" w:eastAsia="仿宋_GB2312"/>
          <w:sz w:val="28"/>
          <w:szCs w:val="28"/>
          <w:u w:val="single"/>
        </w:rPr>
        <w:t xml:space="preserve">  </w:t>
      </w:r>
      <w:r>
        <w:rPr>
          <w:rFonts w:hint="eastAsia" w:ascii="仿宋_GB2312" w:eastAsia="仿宋_GB2312"/>
          <w:sz w:val="28"/>
          <w:szCs w:val="28"/>
        </w:rPr>
        <w:t>条修改为：公司经营范围：</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color w:val="FF0000"/>
          <w:sz w:val="28"/>
          <w:szCs w:val="28"/>
        </w:rPr>
        <w:t>（注：适用于经营范围变更）</w:t>
      </w:r>
    </w:p>
    <w:p w14:paraId="0DDC8585">
      <w:pPr>
        <w:spacing w:line="460" w:lineRule="exact"/>
        <w:ind w:firstLine="700" w:firstLineChars="250"/>
        <w:rPr>
          <w:rFonts w:ascii="仿宋_GB2312" w:eastAsia="仿宋_GB2312"/>
          <w:sz w:val="28"/>
          <w:szCs w:val="28"/>
        </w:rPr>
      </w:pPr>
      <w:r>
        <w:rPr>
          <w:rFonts w:hint="eastAsia" w:ascii="仿宋_GB2312" w:eastAsia="仿宋_GB2312"/>
          <w:sz w:val="28"/>
          <w:szCs w:val="28"/>
        </w:rPr>
        <w:t>第</w:t>
      </w:r>
      <w:r>
        <w:rPr>
          <w:rFonts w:hint="eastAsia" w:ascii="仿宋_GB2312" w:eastAsia="仿宋_GB2312"/>
          <w:sz w:val="28"/>
          <w:szCs w:val="28"/>
          <w:u w:val="single"/>
        </w:rPr>
        <w:t xml:space="preserve">  </w:t>
      </w:r>
      <w:r>
        <w:rPr>
          <w:rFonts w:hint="eastAsia" w:ascii="仿宋_GB2312" w:eastAsia="仿宋_GB2312"/>
          <w:sz w:val="28"/>
          <w:szCs w:val="28"/>
        </w:rPr>
        <w:t>条修改为：股东的姓名（名称）、出资方式、出资额、分期出资情况如下：</w:t>
      </w:r>
    </w:p>
    <w:tbl>
      <w:tblPr>
        <w:tblStyle w:val="14"/>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1019"/>
        <w:gridCol w:w="1557"/>
        <w:gridCol w:w="1558"/>
        <w:gridCol w:w="1558"/>
      </w:tblGrid>
      <w:tr w14:paraId="2D6E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09" w:type="dxa"/>
            <w:vAlign w:val="center"/>
          </w:tcPr>
          <w:p w14:paraId="2853A475">
            <w:pPr>
              <w:spacing w:line="460" w:lineRule="exact"/>
              <w:jc w:val="center"/>
              <w:rPr>
                <w:rFonts w:ascii="仿宋_GB2312" w:eastAsia="仿宋_GB2312"/>
                <w:szCs w:val="21"/>
              </w:rPr>
            </w:pPr>
            <w:r>
              <w:rPr>
                <w:rFonts w:hint="eastAsia" w:ascii="仿宋_GB2312" w:eastAsia="仿宋_GB2312"/>
                <w:szCs w:val="21"/>
              </w:rPr>
              <w:t>股东姓名或名称</w:t>
            </w:r>
          </w:p>
        </w:tc>
        <w:tc>
          <w:tcPr>
            <w:tcW w:w="1843" w:type="dxa"/>
            <w:vAlign w:val="center"/>
          </w:tcPr>
          <w:p w14:paraId="66918A91">
            <w:pPr>
              <w:spacing w:line="460" w:lineRule="exact"/>
              <w:jc w:val="center"/>
              <w:rPr>
                <w:rFonts w:ascii="仿宋_GB2312" w:eastAsia="仿宋_GB2312"/>
                <w:szCs w:val="21"/>
              </w:rPr>
            </w:pPr>
            <w:r>
              <w:rPr>
                <w:rFonts w:hint="eastAsia" w:ascii="仿宋_GB2312" w:eastAsia="仿宋_GB2312"/>
                <w:szCs w:val="21"/>
              </w:rPr>
              <w:t>证件号码</w:t>
            </w:r>
          </w:p>
        </w:tc>
        <w:tc>
          <w:tcPr>
            <w:tcW w:w="1019" w:type="dxa"/>
            <w:vAlign w:val="center"/>
          </w:tcPr>
          <w:p w14:paraId="38707743">
            <w:pPr>
              <w:spacing w:line="460" w:lineRule="exact"/>
              <w:jc w:val="center"/>
              <w:rPr>
                <w:rFonts w:ascii="仿宋_GB2312" w:eastAsia="仿宋_GB2312"/>
                <w:szCs w:val="21"/>
              </w:rPr>
            </w:pPr>
            <w:r>
              <w:rPr>
                <w:rFonts w:hint="eastAsia" w:ascii="仿宋_GB2312" w:eastAsia="仿宋_GB2312"/>
                <w:szCs w:val="21"/>
              </w:rPr>
              <w:t>出资额</w:t>
            </w:r>
          </w:p>
        </w:tc>
        <w:tc>
          <w:tcPr>
            <w:tcW w:w="1557" w:type="dxa"/>
            <w:vAlign w:val="center"/>
          </w:tcPr>
          <w:p w14:paraId="1028FC81">
            <w:pPr>
              <w:spacing w:line="460" w:lineRule="exact"/>
              <w:jc w:val="center"/>
              <w:rPr>
                <w:rFonts w:ascii="仿宋_GB2312" w:eastAsia="仿宋_GB2312"/>
                <w:szCs w:val="21"/>
              </w:rPr>
            </w:pPr>
            <w:r>
              <w:rPr>
                <w:rFonts w:hint="eastAsia" w:ascii="仿宋_GB2312" w:eastAsia="仿宋_GB2312"/>
                <w:szCs w:val="21"/>
              </w:rPr>
              <w:t>出资方式</w:t>
            </w:r>
          </w:p>
        </w:tc>
        <w:tc>
          <w:tcPr>
            <w:tcW w:w="1558" w:type="dxa"/>
            <w:vAlign w:val="center"/>
          </w:tcPr>
          <w:p w14:paraId="2A757E58">
            <w:pPr>
              <w:spacing w:line="460" w:lineRule="exact"/>
              <w:jc w:val="center"/>
              <w:rPr>
                <w:rFonts w:ascii="仿宋_GB2312" w:eastAsia="仿宋_GB2312"/>
                <w:szCs w:val="21"/>
              </w:rPr>
            </w:pPr>
            <w:r>
              <w:rPr>
                <w:rFonts w:hint="eastAsia" w:ascii="仿宋_GB2312" w:eastAsia="仿宋_GB2312"/>
                <w:szCs w:val="21"/>
              </w:rPr>
              <w:t>出资时间</w:t>
            </w:r>
          </w:p>
        </w:tc>
        <w:tc>
          <w:tcPr>
            <w:tcW w:w="1558" w:type="dxa"/>
            <w:vAlign w:val="center"/>
          </w:tcPr>
          <w:p w14:paraId="37467099">
            <w:pPr>
              <w:spacing w:line="460" w:lineRule="exact"/>
              <w:jc w:val="center"/>
              <w:rPr>
                <w:rFonts w:ascii="仿宋_GB2312" w:eastAsia="仿宋_GB2312"/>
                <w:szCs w:val="21"/>
              </w:rPr>
            </w:pPr>
            <w:r>
              <w:rPr>
                <w:rFonts w:hint="eastAsia" w:ascii="仿宋_GB2312" w:eastAsia="仿宋_GB2312"/>
                <w:szCs w:val="21"/>
              </w:rPr>
              <w:t>出资比例</w:t>
            </w:r>
          </w:p>
        </w:tc>
      </w:tr>
      <w:tr w14:paraId="487E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09" w:type="dxa"/>
          </w:tcPr>
          <w:p w14:paraId="3B70A971">
            <w:pPr>
              <w:spacing w:line="460" w:lineRule="exact"/>
              <w:rPr>
                <w:rFonts w:ascii="仿宋_GB2312" w:eastAsia="仿宋_GB2312"/>
                <w:sz w:val="28"/>
                <w:szCs w:val="28"/>
              </w:rPr>
            </w:pPr>
          </w:p>
        </w:tc>
        <w:tc>
          <w:tcPr>
            <w:tcW w:w="1843" w:type="dxa"/>
          </w:tcPr>
          <w:p w14:paraId="197B0C44">
            <w:pPr>
              <w:spacing w:line="460" w:lineRule="exact"/>
              <w:rPr>
                <w:rFonts w:ascii="仿宋_GB2312" w:eastAsia="仿宋_GB2312"/>
                <w:sz w:val="28"/>
                <w:szCs w:val="28"/>
              </w:rPr>
            </w:pPr>
          </w:p>
        </w:tc>
        <w:tc>
          <w:tcPr>
            <w:tcW w:w="1019" w:type="dxa"/>
          </w:tcPr>
          <w:p w14:paraId="48FC021C">
            <w:pPr>
              <w:spacing w:line="460" w:lineRule="exact"/>
              <w:rPr>
                <w:rFonts w:ascii="仿宋_GB2312" w:eastAsia="仿宋_GB2312"/>
                <w:sz w:val="28"/>
                <w:szCs w:val="28"/>
              </w:rPr>
            </w:pPr>
          </w:p>
        </w:tc>
        <w:tc>
          <w:tcPr>
            <w:tcW w:w="1557" w:type="dxa"/>
          </w:tcPr>
          <w:p w14:paraId="5346B998">
            <w:pPr>
              <w:spacing w:line="460" w:lineRule="exact"/>
              <w:rPr>
                <w:rFonts w:ascii="仿宋_GB2312" w:eastAsia="仿宋_GB2312"/>
                <w:sz w:val="28"/>
                <w:szCs w:val="28"/>
              </w:rPr>
            </w:pPr>
          </w:p>
        </w:tc>
        <w:tc>
          <w:tcPr>
            <w:tcW w:w="1558" w:type="dxa"/>
          </w:tcPr>
          <w:p w14:paraId="412BB260">
            <w:pPr>
              <w:spacing w:line="460" w:lineRule="exact"/>
              <w:rPr>
                <w:rFonts w:ascii="仿宋_GB2312" w:eastAsia="仿宋_GB2312"/>
                <w:sz w:val="28"/>
                <w:szCs w:val="28"/>
              </w:rPr>
            </w:pPr>
          </w:p>
        </w:tc>
        <w:tc>
          <w:tcPr>
            <w:tcW w:w="1558" w:type="dxa"/>
          </w:tcPr>
          <w:p w14:paraId="1FF2043D">
            <w:pPr>
              <w:spacing w:line="460" w:lineRule="exact"/>
              <w:rPr>
                <w:rFonts w:ascii="仿宋_GB2312" w:eastAsia="仿宋_GB2312"/>
                <w:sz w:val="28"/>
                <w:szCs w:val="28"/>
              </w:rPr>
            </w:pPr>
          </w:p>
        </w:tc>
      </w:tr>
      <w:tr w14:paraId="04CF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09" w:type="dxa"/>
          </w:tcPr>
          <w:p w14:paraId="60A566CB">
            <w:pPr>
              <w:spacing w:line="460" w:lineRule="exact"/>
              <w:rPr>
                <w:rFonts w:ascii="仿宋_GB2312" w:eastAsia="仿宋_GB2312"/>
                <w:sz w:val="28"/>
                <w:szCs w:val="28"/>
              </w:rPr>
            </w:pPr>
          </w:p>
        </w:tc>
        <w:tc>
          <w:tcPr>
            <w:tcW w:w="1843" w:type="dxa"/>
          </w:tcPr>
          <w:p w14:paraId="57950C59">
            <w:pPr>
              <w:spacing w:line="460" w:lineRule="exact"/>
              <w:rPr>
                <w:rFonts w:ascii="仿宋_GB2312" w:eastAsia="仿宋_GB2312"/>
                <w:sz w:val="28"/>
                <w:szCs w:val="28"/>
              </w:rPr>
            </w:pPr>
          </w:p>
        </w:tc>
        <w:tc>
          <w:tcPr>
            <w:tcW w:w="1019" w:type="dxa"/>
          </w:tcPr>
          <w:p w14:paraId="765E2E82">
            <w:pPr>
              <w:spacing w:line="460" w:lineRule="exact"/>
              <w:rPr>
                <w:rFonts w:ascii="仿宋_GB2312" w:eastAsia="仿宋_GB2312"/>
                <w:sz w:val="28"/>
                <w:szCs w:val="28"/>
              </w:rPr>
            </w:pPr>
          </w:p>
        </w:tc>
        <w:tc>
          <w:tcPr>
            <w:tcW w:w="1557" w:type="dxa"/>
          </w:tcPr>
          <w:p w14:paraId="7D6D730F">
            <w:pPr>
              <w:spacing w:line="460" w:lineRule="exact"/>
              <w:rPr>
                <w:rFonts w:ascii="仿宋_GB2312" w:eastAsia="仿宋_GB2312"/>
                <w:sz w:val="28"/>
                <w:szCs w:val="28"/>
              </w:rPr>
            </w:pPr>
          </w:p>
        </w:tc>
        <w:tc>
          <w:tcPr>
            <w:tcW w:w="1558" w:type="dxa"/>
          </w:tcPr>
          <w:p w14:paraId="2E3D3DE2">
            <w:pPr>
              <w:spacing w:line="460" w:lineRule="exact"/>
              <w:rPr>
                <w:rFonts w:ascii="仿宋_GB2312" w:eastAsia="仿宋_GB2312"/>
                <w:sz w:val="28"/>
                <w:szCs w:val="28"/>
              </w:rPr>
            </w:pPr>
          </w:p>
        </w:tc>
        <w:tc>
          <w:tcPr>
            <w:tcW w:w="1558" w:type="dxa"/>
          </w:tcPr>
          <w:p w14:paraId="71586A18">
            <w:pPr>
              <w:spacing w:line="460" w:lineRule="exact"/>
              <w:rPr>
                <w:rFonts w:ascii="仿宋_GB2312" w:eastAsia="仿宋_GB2312"/>
                <w:sz w:val="28"/>
                <w:szCs w:val="28"/>
              </w:rPr>
            </w:pPr>
          </w:p>
        </w:tc>
      </w:tr>
    </w:tbl>
    <w:p w14:paraId="1974C0E4">
      <w:pPr>
        <w:spacing w:line="460" w:lineRule="exact"/>
        <w:ind w:firstLine="420" w:firstLineChars="150"/>
        <w:rPr>
          <w:rFonts w:ascii="仿宋_GB2312" w:eastAsia="仿宋_GB2312"/>
          <w:color w:val="FF0000"/>
          <w:sz w:val="28"/>
          <w:szCs w:val="28"/>
        </w:rPr>
      </w:pPr>
      <w:r>
        <w:rPr>
          <w:rFonts w:hint="eastAsia" w:ascii="仿宋_GB2312" w:eastAsia="仿宋_GB2312"/>
          <w:color w:val="FF0000"/>
          <w:sz w:val="28"/>
          <w:szCs w:val="28"/>
        </w:rPr>
        <w:t>（注：适用于股东名称或姓名变更、股权转让）</w:t>
      </w:r>
    </w:p>
    <w:p w14:paraId="0E0362AD">
      <w:pPr>
        <w:spacing w:line="460" w:lineRule="exact"/>
        <w:ind w:firstLine="700" w:firstLineChars="250"/>
        <w:rPr>
          <w:rFonts w:ascii="仿宋_GB2312" w:eastAsia="仿宋_GB2312"/>
          <w:sz w:val="28"/>
          <w:szCs w:val="28"/>
        </w:rPr>
      </w:pPr>
    </w:p>
    <w:p w14:paraId="432AEDD1">
      <w:pPr>
        <w:spacing w:line="460" w:lineRule="exact"/>
        <w:ind w:firstLine="700" w:firstLineChars="250"/>
        <w:rPr>
          <w:rFonts w:ascii="仿宋_GB2312" w:eastAsia="仿宋_GB2312"/>
          <w:sz w:val="28"/>
          <w:szCs w:val="28"/>
        </w:rPr>
      </w:pPr>
      <w:r>
        <w:rPr>
          <w:rFonts w:hint="eastAsia" w:ascii="仿宋_GB2312" w:eastAsia="仿宋_GB2312"/>
          <w:sz w:val="28"/>
          <w:szCs w:val="28"/>
        </w:rPr>
        <w:t>本章程修正案是原章程不可分割的组成部份，经公司登记机关审查同意后，与原章程具有同等法律效力，公司章程以在登记机关备案的文本为准。</w:t>
      </w:r>
    </w:p>
    <w:p w14:paraId="125F5E05">
      <w:pPr>
        <w:spacing w:line="460" w:lineRule="exact"/>
        <w:ind w:firstLine="560" w:firstLineChars="200"/>
        <w:rPr>
          <w:rFonts w:ascii="仿宋_GB2312" w:hAnsi="宋体" w:eastAsia="仿宋_GB2312"/>
          <w:sz w:val="28"/>
          <w:szCs w:val="28"/>
        </w:rPr>
      </w:pPr>
    </w:p>
    <w:p w14:paraId="2806BE01">
      <w:pPr>
        <w:spacing w:line="460" w:lineRule="exact"/>
        <w:ind w:firstLine="560" w:firstLineChars="200"/>
        <w:rPr>
          <w:rFonts w:ascii="仿宋_GB2312" w:eastAsia="仿宋_GB2312"/>
          <w:sz w:val="30"/>
        </w:rPr>
      </w:pPr>
      <w:r>
        <w:rPr>
          <w:rFonts w:hint="eastAsia" w:ascii="仿宋_GB2312" w:hAnsi="宋体" w:eastAsia="仿宋_GB2312"/>
          <w:sz w:val="28"/>
          <w:szCs w:val="28"/>
        </w:rPr>
        <w:t>法定代表人</w:t>
      </w:r>
      <w:r>
        <w:rPr>
          <w:rFonts w:hint="eastAsia" w:ascii="仿宋_GB2312" w:hAnsi="宋体" w:eastAsia="仿宋_GB2312"/>
          <w:sz w:val="28"/>
        </w:rPr>
        <w:t>签字：</w:t>
      </w:r>
      <w:r>
        <w:rPr>
          <w:rFonts w:hint="eastAsia" w:ascii="仿宋_GB2312" w:eastAsia="仿宋_GB2312"/>
          <w:b/>
          <w:bCs/>
          <w:color w:val="3366FF"/>
          <w:sz w:val="30"/>
          <w:szCs w:val="30"/>
        </w:rPr>
        <w:t>XXX（</w:t>
      </w:r>
      <w:r>
        <w:rPr>
          <w:rFonts w:hint="eastAsia" w:ascii="仿宋_GB2312" w:eastAsia="仿宋_GB2312"/>
          <w:b/>
          <w:bCs/>
          <w:color w:val="FF0000"/>
          <w:sz w:val="30"/>
          <w:szCs w:val="30"/>
        </w:rPr>
        <w:t>需手签，不能打印或用印章代替</w:t>
      </w:r>
      <w:r>
        <w:rPr>
          <w:rFonts w:hint="eastAsia" w:ascii="仿宋_GB2312" w:eastAsia="仿宋_GB2312"/>
          <w:b/>
          <w:bCs/>
          <w:color w:val="3366FF"/>
          <w:sz w:val="30"/>
          <w:szCs w:val="30"/>
        </w:rPr>
        <w:t>）</w:t>
      </w:r>
    </w:p>
    <w:p w14:paraId="6DC6D695">
      <w:pPr>
        <w:spacing w:line="500" w:lineRule="exact"/>
        <w:rPr>
          <w:rFonts w:ascii="宋体"/>
          <w:sz w:val="30"/>
        </w:rPr>
      </w:pPr>
      <w:r>
        <w:rPr>
          <w:rFonts w:ascii="宋体"/>
          <w:sz w:val="30"/>
        </w:rPr>
        <w:drawing>
          <wp:anchor distT="0" distB="0" distL="114300" distR="114300" simplePos="0" relativeHeight="251660288" behindDoc="0" locked="0" layoutInCell="1" allowOverlap="1">
            <wp:simplePos x="0" y="0"/>
            <wp:positionH relativeFrom="column">
              <wp:posOffset>4297045</wp:posOffset>
            </wp:positionH>
            <wp:positionV relativeFrom="paragraph">
              <wp:posOffset>60325</wp:posOffset>
            </wp:positionV>
            <wp:extent cx="1109980" cy="1105535"/>
            <wp:effectExtent l="19050" t="0" r="0" b="0"/>
            <wp:wrapNone/>
            <wp:docPr id="8"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1" descr="公章"/>
                    <pic:cNvPicPr>
                      <a:picLocks noChangeAspect="1" noChangeArrowheads="1"/>
                    </pic:cNvPicPr>
                  </pic:nvPicPr>
                  <pic:blipFill>
                    <a:blip r:embed="rId9" cstate="print"/>
                    <a:srcRect/>
                    <a:stretch>
                      <a:fillRect/>
                    </a:stretch>
                  </pic:blipFill>
                  <pic:spPr>
                    <a:xfrm>
                      <a:off x="0" y="0"/>
                      <a:ext cx="1110035" cy="1105231"/>
                    </a:xfrm>
                    <a:prstGeom prst="rect">
                      <a:avLst/>
                    </a:prstGeom>
                    <a:noFill/>
                    <a:ln w="9525">
                      <a:noFill/>
                      <a:miter lim="800000"/>
                      <a:headEnd/>
                      <a:tailEnd/>
                    </a:ln>
                  </pic:spPr>
                </pic:pic>
              </a:graphicData>
            </a:graphic>
          </wp:anchor>
        </w:drawing>
      </w:r>
    </w:p>
    <w:p w14:paraId="76C31817">
      <w:pPr>
        <w:spacing w:line="500" w:lineRule="exact"/>
        <w:rPr>
          <w:rFonts w:ascii="宋体"/>
          <w:sz w:val="30"/>
        </w:rPr>
      </w:pPr>
      <w:r>
        <w:pict>
          <v:shape id="自选图形 104" o:spid="_x0000_s1061" o:spt="61" type="#_x0000_t61" style="position:absolute;left:0pt;margin-left:119.1pt;margin-top:1.85pt;height:23.4pt;width:117pt;z-index:251666432;mso-width-relative:page;mso-height-relative:page;" stroked="t" coordsize="21600,21600" adj="6046,-19937">
            <v:path/>
            <v:fill focussize="0,0"/>
            <v:stroke color="#FF0000" joinstyle="miter"/>
            <v:imagedata o:title=""/>
            <o:lock v:ext="edit"/>
            <v:textbox>
              <w:txbxContent>
                <w:p w14:paraId="6DF79CF9">
                  <w:pPr>
                    <w:spacing w:line="240" w:lineRule="exact"/>
                    <w:rPr>
                      <w:b/>
                      <w:color w:val="FF0000"/>
                      <w:sz w:val="20"/>
                      <w:szCs w:val="20"/>
                    </w:rPr>
                  </w:pPr>
                  <w:r>
                    <w:rPr>
                      <w:rFonts w:hint="eastAsia"/>
                      <w:b/>
                      <w:color w:val="FF0000"/>
                      <w:sz w:val="20"/>
                      <w:szCs w:val="20"/>
                    </w:rPr>
                    <w:t>黑色签字笔亲笔签名</w:t>
                  </w:r>
                </w:p>
              </w:txbxContent>
            </v:textbox>
          </v:shape>
        </w:pict>
      </w:r>
    </w:p>
    <w:p w14:paraId="4DB1AFCC">
      <w:pPr>
        <w:spacing w:line="500" w:lineRule="exact"/>
        <w:ind w:firstLine="6023" w:firstLineChars="2000"/>
      </w:pPr>
      <w:r>
        <w:rPr>
          <w:rFonts w:ascii="宋体"/>
          <w:b/>
          <w:bCs/>
          <w:color w:val="3366FF"/>
          <w:sz w:val="30"/>
          <w:szCs w:val="30"/>
        </w:rPr>
        <w:pict>
          <v:shape id="_x0000_s1062" o:spid="_x0000_s1062" o:spt="61" type="#_x0000_t61" style="position:absolute;left:0pt;margin-left:239.7pt;margin-top:43.7pt;height:48.15pt;width:101.25pt;z-index:251667456;mso-width-relative:page;mso-height-relative:page;" stroked="t" coordsize="21600,21600" adj="16149,-8836">
            <v:path/>
            <v:fill focussize="0,0"/>
            <v:stroke weight="1pt" color="#FF0000" joinstyle="miter"/>
            <v:imagedata o:title=""/>
            <o:lock v:ext="edit"/>
            <v:textbox>
              <w:txbxContent>
                <w:p w14:paraId="77C26BE8">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hint="eastAsia" w:ascii="宋体"/>
          <w:b/>
          <w:bCs/>
          <w:color w:val="3366FF"/>
          <w:sz w:val="30"/>
          <w:szCs w:val="30"/>
        </w:rPr>
        <w:t>XXXX</w:t>
      </w:r>
      <w:r>
        <w:rPr>
          <w:rFonts w:hint="eastAsia"/>
          <w:sz w:val="28"/>
        </w:rPr>
        <w:t>年</w:t>
      </w:r>
      <w:r>
        <w:rPr>
          <w:rFonts w:hint="eastAsia" w:ascii="宋体"/>
          <w:b/>
          <w:bCs/>
          <w:color w:val="3366FF"/>
          <w:sz w:val="30"/>
          <w:szCs w:val="30"/>
        </w:rPr>
        <w:t>XX</w:t>
      </w:r>
      <w:r>
        <w:rPr>
          <w:rFonts w:hint="eastAsia"/>
          <w:sz w:val="28"/>
        </w:rPr>
        <w:t>月</w:t>
      </w:r>
      <w:r>
        <w:rPr>
          <w:rFonts w:hint="eastAsia" w:ascii="宋体"/>
          <w:b/>
          <w:bCs/>
          <w:color w:val="3366FF"/>
          <w:sz w:val="30"/>
          <w:szCs w:val="30"/>
        </w:rPr>
        <w:t>XX</w:t>
      </w:r>
      <w:r>
        <w:rPr>
          <w:rFonts w:hint="eastAsia"/>
          <w:sz w:val="28"/>
        </w:rPr>
        <w:t>日</w:t>
      </w:r>
    </w:p>
    <w:p w14:paraId="20B911F1">
      <w:pPr>
        <w:spacing w:line="480" w:lineRule="exact"/>
        <w:ind w:right="180" w:firstLine="5550"/>
        <w:jc w:val="right"/>
        <w:rPr>
          <w:rFonts w:ascii="宋体"/>
          <w:sz w:val="30"/>
        </w:rPr>
      </w:pPr>
    </w:p>
    <w:p w14:paraId="52F704EB">
      <w:pPr>
        <w:spacing w:line="460" w:lineRule="exact"/>
      </w:pPr>
    </w:p>
    <w:p w14:paraId="7982857A">
      <w:pPr>
        <w:spacing w:line="460" w:lineRule="exact"/>
      </w:pPr>
      <w:r>
        <w:rPr>
          <w:rFonts w:ascii="宋体"/>
          <w:sz w:val="44"/>
          <w:szCs w:val="44"/>
        </w:rPr>
        <w:pict>
          <v:shape id="自选图形 61" o:spid="_x0000_s1063" o:spt="61" type="#_x0000_t61" style="position:absolute;left:0pt;margin-left:379.45pt;margin-top:13.1pt;height:31.4pt;width:99pt;z-index:251668480;mso-width-relative:page;mso-height-relative:page;" stroked="t" coordsize="21600,21600" adj="-7375,19468">
            <v:path/>
            <v:fill focussize="0,0"/>
            <v:stroke color="#FF0000" joinstyle="miter"/>
            <v:imagedata o:title=""/>
            <o:lock v:ext="edit"/>
            <v:textbox>
              <w:txbxContent>
                <w:p w14:paraId="48E1BAC7">
                  <w:pPr>
                    <w:spacing w:line="240" w:lineRule="exact"/>
                    <w:rPr>
                      <w:b/>
                      <w:color w:val="FF0000"/>
                      <w:sz w:val="20"/>
                      <w:szCs w:val="20"/>
                    </w:rPr>
                  </w:pPr>
                  <w:r>
                    <w:rPr>
                      <w:rFonts w:hint="eastAsia"/>
                      <w:b/>
                      <w:color w:val="FF0000"/>
                      <w:sz w:val="20"/>
                      <w:szCs w:val="20"/>
                    </w:rPr>
                    <w:t>变更经理时提交</w:t>
                  </w:r>
                </w:p>
              </w:txbxContent>
            </v:textbox>
          </v:shape>
        </w:pict>
      </w:r>
    </w:p>
    <w:p w14:paraId="20689DB4">
      <w:pPr>
        <w:jc w:val="center"/>
        <w:rPr>
          <w:rFonts w:eastAsia="黑体"/>
          <w:sz w:val="44"/>
          <w:szCs w:val="44"/>
        </w:rPr>
      </w:pPr>
      <w:r>
        <w:rPr>
          <w:rFonts w:hint="eastAsia" w:eastAsia="黑体"/>
          <w:sz w:val="44"/>
          <w:szCs w:val="44"/>
        </w:rPr>
        <w:t xml:space="preserve">  </w:t>
      </w:r>
      <w:r>
        <w:rPr>
          <w:rFonts w:eastAsia="黑体"/>
          <w:sz w:val="44"/>
          <w:szCs w:val="44"/>
        </w:rPr>
        <w:t>XXX公司董事会（</w:t>
      </w:r>
      <w:r>
        <w:rPr>
          <w:rFonts w:hint="eastAsia" w:eastAsia="黑体"/>
          <w:sz w:val="44"/>
          <w:szCs w:val="44"/>
        </w:rPr>
        <w:t>执行</w:t>
      </w:r>
      <w:r>
        <w:rPr>
          <w:rFonts w:eastAsia="黑体"/>
          <w:sz w:val="44"/>
          <w:szCs w:val="44"/>
        </w:rPr>
        <w:t>董事）</w:t>
      </w:r>
    </w:p>
    <w:p w14:paraId="5F36B41A">
      <w:pPr>
        <w:jc w:val="center"/>
        <w:rPr>
          <w:rFonts w:eastAsia="黑体"/>
          <w:sz w:val="44"/>
          <w:szCs w:val="44"/>
        </w:rPr>
      </w:pPr>
      <w:r>
        <w:rPr>
          <w:rFonts w:hint="eastAsia" w:eastAsia="黑体"/>
          <w:sz w:val="44"/>
          <w:szCs w:val="44"/>
        </w:rPr>
        <w:t>关于聘任经理的决定</w:t>
      </w:r>
    </w:p>
    <w:p w14:paraId="7FC6C4A5">
      <w:pPr>
        <w:jc w:val="center"/>
        <w:rPr>
          <w:rFonts w:eastAsia="黑体"/>
          <w:sz w:val="44"/>
        </w:rPr>
      </w:pPr>
    </w:p>
    <w:p w14:paraId="4F5FBA22">
      <w:pPr>
        <w:ind w:firstLine="600" w:firstLineChars="200"/>
        <w:rPr>
          <w:rFonts w:ascii="仿宋_GB2312" w:eastAsia="仿宋_GB2312"/>
          <w:sz w:val="30"/>
          <w:szCs w:val="30"/>
        </w:rPr>
      </w:pPr>
      <w:r>
        <w:rPr>
          <w:rFonts w:hint="eastAsia" w:ascii="仿宋_GB2312" w:eastAsia="仿宋_GB2312"/>
          <w:sz w:val="30"/>
          <w:szCs w:val="30"/>
        </w:rPr>
        <w:t>根据《中华人民共和国公司法》有关规定，经董事长</w:t>
      </w:r>
      <w:r>
        <w:rPr>
          <w:rFonts w:hint="eastAsia" w:ascii="仿宋_GB2312" w:eastAsia="仿宋_GB2312"/>
          <w:color w:val="FF0000"/>
          <w:sz w:val="30"/>
          <w:szCs w:val="30"/>
        </w:rPr>
        <w:t>（或执行董事）</w:t>
      </w:r>
      <w:r>
        <w:rPr>
          <w:rFonts w:hint="eastAsia" w:ascii="仿宋_GB2312" w:eastAsia="仿宋_GB2312"/>
          <w:sz w:val="30"/>
          <w:szCs w:val="30"/>
        </w:rPr>
        <w:t>提议，决定免去</w:t>
      </w:r>
      <w:r>
        <w:rPr>
          <w:rFonts w:hint="eastAsia" w:ascii="仿宋_GB2312" w:eastAsia="仿宋_GB2312"/>
          <w:b/>
          <w:bCs/>
          <w:color w:val="3366FF"/>
          <w:sz w:val="30"/>
          <w:szCs w:val="30"/>
        </w:rPr>
        <w:t>张XX</w:t>
      </w:r>
      <w:r>
        <w:rPr>
          <w:rFonts w:hint="eastAsia" w:ascii="仿宋_GB2312" w:eastAsia="仿宋_GB2312"/>
          <w:sz w:val="30"/>
          <w:szCs w:val="30"/>
        </w:rPr>
        <w:t>同志青岛</w:t>
      </w:r>
      <w:r>
        <w:rPr>
          <w:rFonts w:hint="eastAsia" w:ascii="仿宋_GB2312" w:eastAsia="仿宋_GB2312"/>
          <w:b/>
          <w:bCs/>
          <w:color w:val="3366FF"/>
          <w:sz w:val="30"/>
          <w:szCs w:val="30"/>
        </w:rPr>
        <w:t>XX</w:t>
      </w:r>
      <w:r>
        <w:rPr>
          <w:rFonts w:hint="eastAsia" w:ascii="仿宋_GB2312" w:eastAsia="仿宋_GB2312"/>
          <w:sz w:val="30"/>
          <w:szCs w:val="30"/>
        </w:rPr>
        <w:t>有限公司经理职务，重新聘任</w:t>
      </w:r>
      <w:r>
        <w:rPr>
          <w:rFonts w:hint="eastAsia" w:ascii="仿宋_GB2312" w:eastAsia="仿宋_GB2312"/>
          <w:b/>
          <w:bCs/>
          <w:color w:val="3366FF"/>
          <w:sz w:val="30"/>
          <w:szCs w:val="30"/>
        </w:rPr>
        <w:t>李XX</w:t>
      </w:r>
      <w:r>
        <w:rPr>
          <w:rFonts w:hint="eastAsia" w:ascii="仿宋_GB2312" w:eastAsia="仿宋_GB2312"/>
          <w:sz w:val="30"/>
          <w:szCs w:val="30"/>
        </w:rPr>
        <w:t>同志为青岛</w:t>
      </w:r>
      <w:r>
        <w:rPr>
          <w:rFonts w:hint="eastAsia" w:ascii="仿宋_GB2312" w:eastAsia="仿宋_GB2312"/>
          <w:b/>
          <w:bCs/>
          <w:color w:val="3366FF"/>
          <w:sz w:val="30"/>
          <w:szCs w:val="30"/>
        </w:rPr>
        <w:t>XX</w:t>
      </w:r>
      <w:r>
        <w:rPr>
          <w:rFonts w:hint="eastAsia" w:ascii="仿宋_GB2312" w:eastAsia="仿宋_GB2312"/>
          <w:sz w:val="30"/>
          <w:szCs w:val="30"/>
        </w:rPr>
        <w:t>有限公司经理，该经理符合《中华人民共和国公司法》有关公司经理的若干规定，如若不符合其规定，由董事会</w:t>
      </w:r>
      <w:r>
        <w:rPr>
          <w:rFonts w:hint="eastAsia" w:ascii="仿宋_GB2312" w:eastAsia="仿宋_GB2312"/>
          <w:color w:val="FF0000"/>
          <w:sz w:val="30"/>
          <w:szCs w:val="30"/>
        </w:rPr>
        <w:t xml:space="preserve"> (或执行董事)</w:t>
      </w:r>
      <w:r>
        <w:rPr>
          <w:rFonts w:hint="eastAsia" w:ascii="仿宋_GB2312" w:eastAsia="仿宋_GB2312"/>
          <w:sz w:val="30"/>
          <w:szCs w:val="30"/>
        </w:rPr>
        <w:t>承担一切责任。</w:t>
      </w:r>
    </w:p>
    <w:p w14:paraId="4EB051FE">
      <w:pPr>
        <w:ind w:firstLine="600" w:firstLineChars="200"/>
        <w:jc w:val="left"/>
        <w:rPr>
          <w:rFonts w:ascii="仿宋_GB2312" w:eastAsia="仿宋_GB2312"/>
          <w:sz w:val="30"/>
          <w:szCs w:val="30"/>
        </w:rPr>
      </w:pPr>
    </w:p>
    <w:p w14:paraId="472F548B">
      <w:pPr>
        <w:ind w:firstLine="600" w:firstLineChars="200"/>
        <w:jc w:val="left"/>
        <w:rPr>
          <w:rFonts w:ascii="仿宋_GB2312" w:eastAsia="仿宋_GB2312"/>
          <w:b/>
          <w:bCs/>
          <w:color w:val="FF0000"/>
          <w:sz w:val="28"/>
          <w:szCs w:val="28"/>
        </w:rPr>
      </w:pPr>
      <w:r>
        <w:rPr>
          <w:rFonts w:hint="eastAsia" w:ascii="仿宋_GB2312" w:eastAsia="仿宋_GB2312"/>
          <w:sz w:val="30"/>
          <w:szCs w:val="30"/>
        </w:rPr>
        <w:t>董事会成员</w:t>
      </w:r>
      <w:r>
        <w:rPr>
          <w:rFonts w:hint="eastAsia" w:ascii="仿宋_GB2312" w:eastAsia="仿宋_GB2312"/>
          <w:color w:val="FF0000"/>
          <w:sz w:val="30"/>
          <w:szCs w:val="30"/>
        </w:rPr>
        <w:t>（或执行董事）</w:t>
      </w:r>
      <w:r>
        <w:rPr>
          <w:rFonts w:hint="eastAsia" w:ascii="仿宋_GB2312" w:eastAsia="仿宋_GB2312"/>
          <w:sz w:val="30"/>
          <w:szCs w:val="30"/>
        </w:rPr>
        <w:t>签字：</w:t>
      </w:r>
      <w:r>
        <w:rPr>
          <w:rFonts w:hint="eastAsia" w:ascii="仿宋_GB2312" w:eastAsia="仿宋_GB2312"/>
          <w:b/>
          <w:bCs/>
          <w:color w:val="3366FF"/>
          <w:sz w:val="30"/>
          <w:szCs w:val="30"/>
        </w:rPr>
        <w:t>XXX XX</w:t>
      </w:r>
      <w:r>
        <w:rPr>
          <w:rFonts w:hint="eastAsia" w:ascii="仿宋_GB2312" w:eastAsia="仿宋_GB2312"/>
          <w:b/>
          <w:bCs/>
          <w:color w:val="FF0000"/>
          <w:sz w:val="30"/>
          <w:szCs w:val="30"/>
        </w:rPr>
        <w:t>（需手签，不能打印或用印章代替）</w:t>
      </w:r>
    </w:p>
    <w:p w14:paraId="18DD4F43">
      <w:pPr>
        <w:rPr>
          <w:sz w:val="32"/>
        </w:rPr>
      </w:pPr>
      <w:r>
        <w:pict>
          <v:shape id="自选图形 106" o:spid="_x0000_s1065" o:spt="61" type="#_x0000_t61" style="position:absolute;left:0pt;margin-left:116.1pt;margin-top:28.15pt;height:23.4pt;width:117pt;z-index:251670528;mso-width-relative:page;mso-height-relative:page;" stroked="t" coordsize="21600,21600" adj="6046,-19937">
            <v:path/>
            <v:fill focussize="0,0"/>
            <v:stroke color="#FF0000" joinstyle="miter"/>
            <v:imagedata o:title=""/>
            <o:lock v:ext="edit"/>
            <v:textbox>
              <w:txbxContent>
                <w:p w14:paraId="3F27F3E6">
                  <w:pPr>
                    <w:spacing w:line="240" w:lineRule="exact"/>
                    <w:rPr>
                      <w:b/>
                      <w:color w:val="FF0000"/>
                      <w:sz w:val="20"/>
                      <w:szCs w:val="20"/>
                    </w:rPr>
                  </w:pPr>
                  <w:r>
                    <w:rPr>
                      <w:rFonts w:hint="eastAsia"/>
                      <w:b/>
                      <w:color w:val="FF0000"/>
                      <w:sz w:val="20"/>
                      <w:szCs w:val="20"/>
                    </w:rPr>
                    <w:t>黑色签字笔亲笔签名</w:t>
                  </w:r>
                </w:p>
              </w:txbxContent>
            </v:textbox>
          </v:shape>
        </w:pict>
      </w:r>
    </w:p>
    <w:p w14:paraId="2A45E048">
      <w:pPr>
        <w:ind w:firstLine="640" w:firstLineChars="200"/>
        <w:rPr>
          <w:sz w:val="32"/>
        </w:rPr>
      </w:pPr>
    </w:p>
    <w:p w14:paraId="3D8617E0">
      <w:pPr>
        <w:ind w:firstLine="640" w:firstLineChars="200"/>
        <w:rPr>
          <w:sz w:val="32"/>
        </w:rPr>
      </w:pPr>
    </w:p>
    <w:p w14:paraId="53D9042D">
      <w:pPr>
        <w:rPr>
          <w:sz w:val="32"/>
        </w:rPr>
      </w:pPr>
      <w:r>
        <w:rPr>
          <w:rFonts w:hint="eastAsia"/>
          <w:sz w:val="32"/>
        </w:rPr>
        <w:drawing>
          <wp:anchor distT="0" distB="0" distL="114300" distR="114300" simplePos="0" relativeHeight="251661312" behindDoc="0" locked="0" layoutInCell="1" allowOverlap="1">
            <wp:simplePos x="0" y="0"/>
            <wp:positionH relativeFrom="column">
              <wp:posOffset>4074795</wp:posOffset>
            </wp:positionH>
            <wp:positionV relativeFrom="paragraph">
              <wp:posOffset>150495</wp:posOffset>
            </wp:positionV>
            <wp:extent cx="1109980" cy="1105535"/>
            <wp:effectExtent l="19050" t="0" r="0" b="0"/>
            <wp:wrapNone/>
            <wp:docPr id="4"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1" descr="公章"/>
                    <pic:cNvPicPr>
                      <a:picLocks noChangeAspect="1" noChangeArrowheads="1"/>
                    </pic:cNvPicPr>
                  </pic:nvPicPr>
                  <pic:blipFill>
                    <a:blip r:embed="rId9" cstate="print"/>
                    <a:srcRect/>
                    <a:stretch>
                      <a:fillRect/>
                    </a:stretch>
                  </pic:blipFill>
                  <pic:spPr>
                    <a:xfrm>
                      <a:off x="0" y="0"/>
                      <a:ext cx="1110036" cy="1105231"/>
                    </a:xfrm>
                    <a:prstGeom prst="rect">
                      <a:avLst/>
                    </a:prstGeom>
                    <a:noFill/>
                    <a:ln w="9525">
                      <a:noFill/>
                      <a:miter lim="800000"/>
                      <a:headEnd/>
                      <a:tailEnd/>
                    </a:ln>
                  </pic:spPr>
                </pic:pic>
              </a:graphicData>
            </a:graphic>
          </wp:anchor>
        </w:drawing>
      </w:r>
    </w:p>
    <w:p w14:paraId="7D0D9DFB">
      <w:pPr>
        <w:ind w:right="640" w:firstLine="640" w:firstLineChars="200"/>
        <w:jc w:val="center"/>
        <w:rPr>
          <w:sz w:val="32"/>
        </w:rPr>
      </w:pPr>
      <w:r>
        <w:rPr>
          <w:rFonts w:hint="eastAsia"/>
          <w:sz w:val="32"/>
        </w:rPr>
        <w:t xml:space="preserve">                                                                 </w:t>
      </w:r>
    </w:p>
    <w:p w14:paraId="3459ED9A">
      <w:pPr>
        <w:wordWrap w:val="0"/>
        <w:ind w:right="640" w:firstLine="4480" w:firstLineChars="1600"/>
        <w:jc w:val="right"/>
        <w:rPr>
          <w:sz w:val="28"/>
        </w:rPr>
      </w:pPr>
      <w:r>
        <w:rPr>
          <w:rFonts w:hint="eastAsia"/>
          <w:sz w:val="28"/>
        </w:rPr>
        <w:t xml:space="preserve">    </w:t>
      </w:r>
      <w:r>
        <w:rPr>
          <w:rFonts w:hint="eastAsia" w:ascii="宋体"/>
          <w:b/>
          <w:bCs/>
          <w:color w:val="3366FF"/>
          <w:sz w:val="30"/>
          <w:szCs w:val="30"/>
        </w:rPr>
        <w:t>XXXX</w:t>
      </w:r>
      <w:r>
        <w:rPr>
          <w:rFonts w:hint="eastAsia"/>
          <w:sz w:val="28"/>
        </w:rPr>
        <w:t>年</w:t>
      </w:r>
      <w:r>
        <w:rPr>
          <w:rFonts w:hint="eastAsia" w:ascii="宋体"/>
          <w:b/>
          <w:bCs/>
          <w:color w:val="3366FF"/>
          <w:sz w:val="30"/>
          <w:szCs w:val="30"/>
        </w:rPr>
        <w:t>XX</w:t>
      </w:r>
      <w:r>
        <w:rPr>
          <w:rFonts w:hint="eastAsia"/>
          <w:sz w:val="28"/>
        </w:rPr>
        <w:t>月</w:t>
      </w:r>
      <w:r>
        <w:rPr>
          <w:rFonts w:hint="eastAsia" w:ascii="宋体"/>
          <w:b/>
          <w:bCs/>
          <w:color w:val="3366FF"/>
          <w:sz w:val="30"/>
          <w:szCs w:val="30"/>
        </w:rPr>
        <w:t>XX</w:t>
      </w:r>
      <w:r>
        <w:rPr>
          <w:rFonts w:hint="eastAsia"/>
          <w:sz w:val="28"/>
        </w:rPr>
        <w:t>日</w:t>
      </w:r>
    </w:p>
    <w:p w14:paraId="03C2F637">
      <w:pPr>
        <w:ind w:firstLine="420" w:firstLineChars="200"/>
        <w:jc w:val="right"/>
        <w:rPr>
          <w:sz w:val="28"/>
        </w:rPr>
      </w:pPr>
      <w:r>
        <w:pict>
          <v:shape id="_x0000_s1064" o:spid="_x0000_s1064" o:spt="61" type="#_x0000_t61" style="position:absolute;left:0pt;margin-left:267.75pt;margin-top:19.7pt;height:48.15pt;width:101.25pt;z-index:251669504;mso-width-relative:page;mso-height-relative:page;" stroked="t" coordsize="21600,21600" adj="10229,-9510">
            <v:path/>
            <v:fill focussize="0,0"/>
            <v:stroke weight="1pt" color="#FF0000" joinstyle="miter"/>
            <v:imagedata o:title=""/>
            <o:lock v:ext="edit"/>
            <v:textbox>
              <w:txbxContent>
                <w:p w14:paraId="567B11FF">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14:paraId="42666FAE">
      <w:pPr>
        <w:ind w:firstLine="1120" w:firstLineChars="400"/>
        <w:rPr>
          <w:sz w:val="28"/>
          <w:szCs w:val="28"/>
        </w:rPr>
      </w:pPr>
    </w:p>
    <w:p w14:paraId="45B2791C">
      <w:pPr>
        <w:rPr>
          <w:rFonts w:ascii="宋体" w:hAnsi="宋体"/>
          <w:b/>
          <w:color w:val="000000"/>
          <w:sz w:val="44"/>
          <w:szCs w:val="44"/>
        </w:rPr>
      </w:pPr>
    </w:p>
    <w:p w14:paraId="4C8D5321">
      <w:pPr>
        <w:rPr>
          <w:rFonts w:ascii="宋体" w:hAnsi="宋体"/>
          <w:b/>
          <w:color w:val="000000"/>
          <w:sz w:val="44"/>
          <w:szCs w:val="44"/>
        </w:rPr>
      </w:pPr>
    </w:p>
    <w:p w14:paraId="608BEBAB">
      <w:pPr>
        <w:rPr>
          <w:rFonts w:ascii="宋体" w:hAnsi="宋体"/>
          <w:b/>
          <w:color w:val="000000"/>
          <w:sz w:val="44"/>
          <w:szCs w:val="44"/>
        </w:rPr>
      </w:pPr>
    </w:p>
    <w:p w14:paraId="34C7A1B3">
      <w:pPr>
        <w:spacing w:line="570" w:lineRule="exact"/>
        <w:jc w:val="left"/>
        <w:rPr>
          <w:rFonts w:hint="eastAsia" w:ascii="仿宋_GB2312" w:hAnsi="仿宋_GB2312" w:eastAsia="仿宋_GB2312" w:cs="仿宋_GB2312"/>
          <w:sz w:val="32"/>
          <w:szCs w:val="40"/>
        </w:rPr>
      </w:pPr>
      <w:r>
        <w:rPr>
          <w:rFonts w:hint="eastAsia" w:ascii="黑体" w:hAnsi="黑体" w:eastAsia="黑体" w:cs="黑体"/>
          <w:sz w:val="32"/>
          <w:szCs w:val="40"/>
        </w:rPr>
        <w:t>附件</w:t>
      </w:r>
    </w:p>
    <w:p w14:paraId="699316E8">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1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14:paraId="732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Align w:val="center"/>
          </w:tcPr>
          <w:p w14:paraId="4AE2BC0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14:paraId="7754ABD6">
            <w:pPr>
              <w:rPr>
                <w:rFonts w:hint="eastAsia" w:ascii="仿宋_GB2312" w:hAnsi="仿宋_GB2312" w:eastAsia="宋体" w:cs="仿宋_GB2312"/>
                <w:szCs w:val="21"/>
                <w:lang w:eastAsia="zh-CN"/>
              </w:rPr>
            </w:pPr>
            <w:r>
              <w:pict>
                <v:shape id="矩形标注 12" o:spid="_x0000_s1175" o:spt="61" type="#_x0000_t61" style="position:absolute;left:0pt;margin-left:49.55pt;margin-top:13.3pt;height:40.3pt;width:132.4pt;z-index:251728896;mso-width-relative:page;mso-height-relative:page;" filled="f" stroked="t" coordsize="21600,21600" o:gfxdata="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aHpA2gAAAAkBAAAPAAAAAAAAAAEAIAAAACIAAABkcnMvZG93&#10;bnJldi54bWxQSwECFAAUAAAACACHTuJAcQK5nTcCAABoBAAADgAAAAAAAAABACAAAAApAQAAZHJz&#10;L2Uyb0RvYy54bWxQSwUGAAAAAAYABgBZAQAA0gUAAAAA&#10;" adj="-2521,2064">
                  <v:path/>
                  <v:fill on="f" focussize="0,0"/>
                  <v:stroke weight="1.25pt" color="#FF0000" joinstyle="miter"/>
                  <v:imagedata o:title=""/>
                  <o:lock v:ext="edit" aspectratio="f"/>
                  <v:textbox>
                    <w:txbxContent>
                      <w:p w14:paraId="27655B60">
                        <w:pPr>
                          <w:rPr>
                            <w:b/>
                            <w:color w:val="FF0000"/>
                            <w:szCs w:val="20"/>
                          </w:rPr>
                        </w:pPr>
                        <w:r>
                          <w:rPr>
                            <w:rFonts w:hint="eastAsia"/>
                            <w:b/>
                            <w:color w:val="FF0000"/>
                            <w:sz w:val="20"/>
                            <w:szCs w:val="20"/>
                          </w:rPr>
                          <w:t>企业名称与章程及申请书一致</w:t>
                        </w:r>
                      </w:p>
                    </w:txbxContent>
                  </v:textbox>
                </v:shape>
              </w:pict>
            </w:r>
            <w:r>
              <w:rPr>
                <w:rFonts w:hint="eastAsia" w:ascii="宋体"/>
                <w:b/>
                <w:bCs/>
                <w:color w:val="3366FF"/>
                <w:sz w:val="24"/>
              </w:rPr>
              <w:t>青岛XX</w:t>
            </w:r>
            <w:r>
              <w:rPr>
                <w:rFonts w:hint="eastAsia" w:ascii="宋体"/>
                <w:b/>
                <w:bCs/>
                <w:color w:val="3366FF"/>
                <w:sz w:val="24"/>
                <w:lang w:val="en-US" w:eastAsia="zh-CN"/>
              </w:rPr>
              <w:t>XXX</w:t>
            </w:r>
            <w:r>
              <w:rPr>
                <w:rFonts w:hint="eastAsia" w:ascii="宋体"/>
                <w:b/>
                <w:bCs/>
                <w:color w:val="3366FF"/>
                <w:sz w:val="24"/>
              </w:rPr>
              <w:t>公司</w:t>
            </w:r>
            <w:r>
              <w:rPr>
                <w:rFonts w:hint="eastAsia" w:ascii="宋体"/>
                <w:b/>
                <w:bCs/>
                <w:color w:val="3366FF"/>
                <w:sz w:val="24"/>
                <w:lang w:eastAsia="zh-CN"/>
              </w:rPr>
              <w:t>（</w:t>
            </w:r>
            <w:r>
              <w:rPr>
                <w:rFonts w:hint="eastAsia" w:ascii="宋体"/>
                <w:b/>
                <w:bCs/>
                <w:color w:val="3366FF"/>
                <w:sz w:val="24"/>
                <w:lang w:val="en-US" w:eastAsia="zh-CN"/>
              </w:rPr>
              <w:t>或合伙企业、代表处等</w:t>
            </w:r>
            <w:r>
              <w:rPr>
                <w:rFonts w:hint="eastAsia" w:ascii="宋体"/>
                <w:b/>
                <w:bCs/>
                <w:color w:val="3366FF"/>
                <w:sz w:val="24"/>
                <w:lang w:eastAsia="zh-CN"/>
              </w:rPr>
              <w:t>）</w:t>
            </w:r>
          </w:p>
        </w:tc>
        <w:tc>
          <w:tcPr>
            <w:tcW w:w="3351" w:type="dxa"/>
          </w:tcPr>
          <w:p w14:paraId="065139A4">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14:paraId="751CF6A8">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14:paraId="09EB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1" w:type="dxa"/>
            <w:vAlign w:val="center"/>
          </w:tcPr>
          <w:p w14:paraId="005101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14:paraId="3EC24917">
            <w:pPr>
              <w:rPr>
                <w:rFonts w:hint="eastAsia" w:ascii="仿宋_GB2312" w:hAnsi="仿宋_GB2312" w:eastAsia="仿宋_GB2312" w:cs="仿宋_GB2312"/>
                <w:szCs w:val="21"/>
              </w:rPr>
            </w:pPr>
            <w:r>
              <w:pict>
                <v:shape id="矩形标注 14" o:spid="_x0000_s1174" o:spt="61" type="#_x0000_t61" style="position:absolute;left:0pt;margin-left:284.65pt;margin-top:5.8pt;height:41.65pt;width:105.8pt;z-index:251729920;mso-width-relative:page;mso-height-relative:page;" filled="f" stroked="t" coordsize="21600,21600" o:gfxdata="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Ba4ttgAAAAJAQAADwAAAAAAAAABACAAAAAiAAAAZHJzL2Rvd25y&#10;ZXYueG1sUEsBAhQAFAAAAAgAh07iQBDrG9g3AgAAaAQAAA4AAAAAAAAAAQAgAAAAJwEAAGRycy9l&#10;Mm9Eb2MueG1sUEsFBgAAAAAGAAYAWQEAANAFAAAAAA==&#10;" adj="-13372,9209">
                  <v:path/>
                  <v:fill on="f" focussize="0,0"/>
                  <v:stroke weight="1.25pt" color="#FF0000" joinstyle="miter"/>
                  <v:imagedata o:title=""/>
                  <o:lock v:ext="edit" aspectratio="f"/>
                  <v:textbox>
                    <w:txbxContent>
                      <w:p w14:paraId="4F01043E">
                        <w:r>
                          <w:rPr>
                            <w:rFonts w:hint="eastAsia" w:cs="宋体"/>
                            <w:b/>
                            <w:bCs/>
                            <w:color w:val="FF0000"/>
                            <w:sz w:val="20"/>
                            <w:szCs w:val="20"/>
                          </w:rPr>
                          <w:t>住所与申请书及公司章程一致</w:t>
                        </w:r>
                      </w:p>
                    </w:txbxContent>
                  </v:textbox>
                </v:shape>
              </w:pict>
            </w: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宋体"/>
                <w:b/>
                <w:bCs/>
                <w:color w:val="3366FF"/>
                <w:sz w:val="24"/>
                <w:u w:val="single"/>
              </w:rPr>
              <w:t>青岛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市</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14:paraId="3E7AD937">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14:paraId="040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Merge w:val="restart"/>
            <w:vAlign w:val="center"/>
          </w:tcPr>
          <w:p w14:paraId="3898E09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14:paraId="38771547">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w:t>
            </w:r>
            <w:r>
              <w:rPr>
                <w:rFonts w:hint="eastAsia" w:ascii="宋体" w:hAnsi="宋体" w:cs="宋体"/>
                <w:b/>
                <w:bCs/>
                <w:color w:val="3366FF"/>
                <w:sz w:val="24"/>
              </w:rPr>
              <w:t xml:space="preserve">张三 </w:t>
            </w:r>
            <w:r>
              <w:rPr>
                <w:rFonts w:hint="eastAsia" w:ascii="仿宋_GB2312" w:hAnsi="仿宋_GB2312" w:eastAsia="仿宋_GB2312" w:cs="仿宋_GB2312"/>
                <w:szCs w:val="21"/>
              </w:rPr>
              <w:t xml:space="preserve">        联系电话：</w:t>
            </w:r>
            <w:r>
              <w:rPr>
                <w:rFonts w:hint="eastAsia" w:ascii="宋体" w:hAnsi="宋体" w:cs="宋体"/>
                <w:b/>
                <w:bCs/>
                <w:color w:val="3366FF"/>
                <w:sz w:val="24"/>
              </w:rPr>
              <w:t>13845678912</w:t>
            </w:r>
          </w:p>
          <w:p w14:paraId="3A7A61EF">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r>
              <w:rPr>
                <w:rFonts w:hint="eastAsia" w:ascii="宋体" w:hAnsi="宋体" w:cs="宋体"/>
                <w:b/>
                <w:bCs/>
                <w:color w:val="3366FF"/>
                <w:sz w:val="24"/>
              </w:rPr>
              <w:t>3702xxxxxxxx</w:t>
            </w:r>
          </w:p>
        </w:tc>
      </w:tr>
      <w:tr w14:paraId="1CC2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1" w:type="dxa"/>
            <w:vMerge w:val="continue"/>
          </w:tcPr>
          <w:p w14:paraId="552294B1">
            <w:pPr>
              <w:jc w:val="center"/>
              <w:rPr>
                <w:rFonts w:hint="eastAsia" w:ascii="仿宋_GB2312" w:hAnsi="仿宋_GB2312" w:eastAsia="仿宋_GB2312" w:cs="仿宋_GB2312"/>
                <w:szCs w:val="21"/>
              </w:rPr>
            </w:pPr>
          </w:p>
        </w:tc>
        <w:tc>
          <w:tcPr>
            <w:tcW w:w="6909" w:type="dxa"/>
            <w:gridSpan w:val="2"/>
          </w:tcPr>
          <w:p w14:paraId="2AAF28F0">
            <w:pPr>
              <w:rPr>
                <w:rFonts w:hint="eastAsia" w:ascii="仿宋_GB2312" w:hAnsi="仿宋_GB2312" w:eastAsia="仿宋_GB2312" w:cs="仿宋_GB2312"/>
                <w:szCs w:val="21"/>
              </w:rPr>
            </w:pPr>
            <w:r>
              <w:pict>
                <v:shape id="矩形标注 15" o:spid="_x0000_s1172" o:spt="61" type="#_x0000_t61" style="position:absolute;left:0pt;margin-left:269.7pt;margin-top:0.05pt;height:21.05pt;width:115.5pt;z-index:251730944;mso-width-relative:page;mso-height-relative:page;" filled="f" stroked="t" coordsize="21600,21600" o:gfxdata="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HfWLdYAAAAHAQAADwAAAAAAAAABACAAAAAiAAAAZHJzL2Rvd25y&#10;ZXYueG1sUEsBAhQAFAAAAAgAh07iQGvYu+U5AgAAaAQAAA4AAAAAAAAAAQAgAAAAJQEAAGRycy9l&#10;Mm9Eb2MueG1sUEsFBgAAAAAGAAYAWQEAANAFAAAAAA==&#10;" adj="-4339,2309">
                  <v:path/>
                  <v:fill on="f" focussize="0,0"/>
                  <v:stroke weight="1.25pt" color="#FF0000" joinstyle="miter"/>
                  <v:imagedata o:title=""/>
                  <o:lock v:ext="edit" aspectratio="f"/>
                  <v:textbox>
                    <w:txbxContent>
                      <w:p w14:paraId="77C49F5B">
                        <w:pPr>
                          <w:rPr>
                            <w:rFonts w:cs="宋体"/>
                            <w:b/>
                            <w:bCs/>
                            <w:color w:val="FF0000"/>
                            <w:szCs w:val="20"/>
                          </w:rPr>
                        </w:pPr>
                        <w:r>
                          <w:rPr>
                            <w:rFonts w:hint="eastAsia" w:cs="宋体"/>
                            <w:b/>
                            <w:bCs/>
                            <w:color w:val="FF0000"/>
                            <w:sz w:val="20"/>
                            <w:szCs w:val="20"/>
                          </w:rPr>
                          <w:t>按房产实际情况填写</w:t>
                        </w:r>
                      </w:p>
                    </w:txbxContent>
                  </v:textbox>
                </v:shape>
              </w:pict>
            </w:r>
            <w:r>
              <w:rPr>
                <w:rFonts w:hint="eastAsia" w:ascii="仿宋_GB2312" w:hAnsi="仿宋_GB2312" w:eastAsia="仿宋_GB2312" w:cs="仿宋_GB2312"/>
                <w:szCs w:val="21"/>
              </w:rPr>
              <w:t>产权证件名称：                    证件编号：</w:t>
            </w:r>
          </w:p>
        </w:tc>
      </w:tr>
      <w:tr w14:paraId="0F91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637CFA2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14:paraId="4C951D48">
            <w:pPr>
              <w:pStyle w:val="20"/>
              <w:ind w:firstLine="0" w:firstLineChars="0"/>
              <w:rPr>
                <w:rFonts w:hint="eastAsia" w:ascii="仿宋_GB2312" w:hAnsi="仿宋_GB2312" w:eastAsia="仿宋_GB2312" w:cs="仿宋_GB2312"/>
                <w:szCs w:val="21"/>
              </w:rPr>
            </w:pPr>
            <w:r>
              <w:pict>
                <v:shape id="矩形标注 17" o:spid="_x0000_s1170" o:spt="61" type="#_x0000_t61" style="position:absolute;left:0pt;margin-left:233.9pt;margin-top:6.6pt;height:21.05pt;width:105.45pt;z-index:251731968;mso-width-relative:page;mso-height-relative:page;" filled="f" stroked="t" coordsize="21600,21600" o:gfxdata="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b6QeNcAAAAJAQAADwAAAAAAAAABACAAAAAiAAAAZHJzL2Rvd25y&#10;ZXYueG1sUEsBAhQAFAAAAAgAh07iQMX+8SA4AgAAaAQAAA4AAAAAAAAAAQAgAAAAJgEAAGRycy9l&#10;Mm9Eb2MueG1sUEsFBgAAAAAGAAYAWQEAANAFAAAAAA==&#10;" adj="-5029,2309">
                  <v:path/>
                  <v:fill on="f" focussize="0,0"/>
                  <v:stroke weight="1.25pt" color="#FF0000" joinstyle="miter"/>
                  <v:imagedata o:title=""/>
                  <o:lock v:ext="edit" aspectratio="f"/>
                  <v:textbox>
                    <w:txbxContent>
                      <w:p w14:paraId="00B35E90">
                        <w:pPr>
                          <w:rPr>
                            <w:rFonts w:cs="宋体"/>
                            <w:b/>
                            <w:bCs/>
                            <w:color w:val="FF0000"/>
                            <w:szCs w:val="20"/>
                          </w:rPr>
                        </w:pPr>
                        <w:r>
                          <w:rPr>
                            <w:rFonts w:hint="eastAsia" w:cs="宋体"/>
                            <w:b/>
                            <w:bCs/>
                            <w:color w:val="FF0000"/>
                            <w:sz w:val="20"/>
                            <w:szCs w:val="20"/>
                          </w:rPr>
                          <w:t>勾选房屋用途</w:t>
                        </w:r>
                      </w:p>
                    </w:txbxContent>
                  </v:textbox>
                </v:shape>
              </w:pict>
            </w: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14:paraId="0060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4E13945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14:paraId="602ED9A5">
            <w:pPr>
              <w:pStyle w:val="20"/>
              <w:ind w:firstLine="0" w:firstLineChars="0"/>
              <w:rPr>
                <w:rFonts w:hint="eastAsia" w:ascii="仿宋_GB2312" w:hAnsi="仿宋_GB2312" w:eastAsia="仿宋_GB2312" w:cs="仿宋_GB2312"/>
                <w:szCs w:val="21"/>
                <w:u w:val="single"/>
              </w:rPr>
            </w:pPr>
            <w:r>
              <w:pict>
                <v:shape id="矩形标注 18" o:spid="_x0000_s1171" o:spt="61" type="#_x0000_t61" style="position:absolute;left:0pt;margin-left:200.9pt;margin-top:13pt;height:21.05pt;width:105.45pt;z-index:251734016;mso-width-relative:page;mso-height-relative:page;" filled="f" stroked="t" coordsize="21600,21600" o:gfxdata="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LJHqNcAAAAJAQAADwAAAAAAAAABACAAAAAiAAAAZHJzL2Rvd25y&#10;ZXYueG1sUEsBAhQAFAAAAAgAh07iQHduaRM4AgAAaAQAAA4AAAAAAAAAAQAgAAAAJgEAAGRycy9l&#10;Mm9Eb2MueG1sUEsFBgAAAAAGAAYAWQEAANAFAAAAAA==&#10;" adj="-5029,2309">
                  <v:path/>
                  <v:fill on="f" focussize="0,0"/>
                  <v:stroke weight="1.25pt" color="#FF0000" joinstyle="miter"/>
                  <v:imagedata o:title=""/>
                  <o:lock v:ext="edit" aspectratio="f"/>
                  <v:textbox>
                    <w:txbxContent>
                      <w:p w14:paraId="45B0BEC3">
                        <w:pPr>
                          <w:rPr>
                            <w:rFonts w:hint="eastAsia" w:eastAsia="宋体" w:cs="宋体"/>
                            <w:b/>
                            <w:bCs/>
                            <w:color w:val="FF0000"/>
                            <w:szCs w:val="20"/>
                            <w:lang w:eastAsia="zh-CN"/>
                          </w:rPr>
                        </w:pPr>
                        <w:r>
                          <w:rPr>
                            <w:rFonts w:hint="eastAsia" w:cs="宋体"/>
                            <w:b/>
                            <w:bCs/>
                            <w:color w:val="FF0000"/>
                            <w:sz w:val="20"/>
                            <w:szCs w:val="20"/>
                          </w:rPr>
                          <w:t>勾选</w:t>
                        </w:r>
                        <w:r>
                          <w:rPr>
                            <w:rFonts w:hint="eastAsia" w:cs="宋体"/>
                            <w:b/>
                            <w:bCs/>
                            <w:color w:val="FF0000"/>
                            <w:sz w:val="20"/>
                            <w:szCs w:val="20"/>
                            <w:lang w:val="en-US" w:eastAsia="zh-CN"/>
                          </w:rPr>
                          <w:t>使用方式</w:t>
                        </w:r>
                      </w:p>
                    </w:txbxContent>
                  </v:textbox>
                </v:shape>
              </w:pict>
            </w:r>
            <w:r>
              <w:rPr>
                <w:rFonts w:hint="eastAsia" w:ascii="仿宋_GB2312" w:hAnsi="仿宋_GB2312" w:eastAsia="仿宋_GB2312" w:cs="仿宋_GB2312"/>
                <w:szCs w:val="21"/>
              </w:rPr>
              <w:t xml:space="preserve">□ 自用     □ 租赁      □ 无偿使用  </w:t>
            </w:r>
          </w:p>
        </w:tc>
      </w:tr>
      <w:tr w14:paraId="5E9C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14:paraId="106C5221">
            <w:pPr>
              <w:rPr>
                <w:rFonts w:hint="eastAsia" w:ascii="仿宋_GB2312" w:hAnsi="仿宋_GB2312" w:eastAsia="仿宋_GB2312" w:cs="仿宋_GB2312"/>
                <w:sz w:val="22"/>
                <w:szCs w:val="22"/>
              </w:rPr>
            </w:pPr>
          </w:p>
          <w:p w14:paraId="269778AF">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14:paraId="1BFD985E">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6ACAFC14">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14:paraId="0835725F">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14:paraId="05715798">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14:paraId="683A14B8">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14:paraId="1739C105">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1DAE9F0E">
            <w:pPr>
              <w:ind w:firstLine="4620" w:firstLineChars="2100"/>
              <w:rPr>
                <w:rFonts w:hint="eastAsia" w:ascii="仿宋_GB2312" w:hAnsi="仿宋_GB2312" w:eastAsia="仿宋_GB2312" w:cs="仿宋_GB2312"/>
                <w:sz w:val="22"/>
                <w:szCs w:val="22"/>
              </w:rPr>
            </w:pPr>
          </w:p>
          <w:p w14:paraId="4F18A571">
            <w:pPr>
              <w:ind w:firstLine="1680" w:firstLineChars="800"/>
              <w:rPr>
                <w:rFonts w:hint="eastAsia" w:ascii="仿宋_GB2312" w:hAnsi="仿宋_GB2312" w:eastAsia="仿宋_GB2312" w:cs="仿宋_GB2312"/>
                <w:sz w:val="22"/>
                <w:szCs w:val="22"/>
              </w:rPr>
            </w:pPr>
            <w:r>
              <w:pict>
                <v:shape id="矩形标注 19" o:spid="_x0000_s1173" o:spt="61" type="#_x0000_t61" style="position:absolute;left:0pt;margin-left:44.4pt;margin-top:12.35pt;height:44.3pt;width:169.25pt;z-index:251732992;mso-width-relative:page;mso-height-relative:page;" filled="f" stroked="t" coordsize="21600,21600" o:gfxdata="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JEUINgAAAAJAQAADwAAAAAAAAABACAAAAAiAAAAZHJzL2Rvd25y&#10;ZXYueG1sUEsBAhQAFAAAAAgAh07iQID+nqo3AgAAZwQAAA4AAAAAAAAAAQAgAAAAJwEAAGRycy9l&#10;Mm9Eb2MueG1sUEsFBgAAAAAGAAYAWQEAANAFAAAAAA==&#10;" adj="25736,1688">
                  <v:path/>
                  <v:fill on="f" focussize="0,0"/>
                  <v:stroke weight="1.25pt" color="#FF0000" joinstyle="miter"/>
                  <v:imagedata o:title=""/>
                  <o:lock v:ext="edit" aspectratio="f"/>
                  <v:textbox>
                    <w:txbxContent>
                      <w:p w14:paraId="74F803E6">
                        <w:pPr>
                          <w:spacing w:line="240" w:lineRule="exact"/>
                          <w:rPr>
                            <w:rFonts w:hint="default" w:eastAsia="宋体"/>
                            <w:b/>
                            <w:color w:val="FF0000"/>
                            <w:sz w:val="20"/>
                            <w:szCs w:val="20"/>
                            <w:lang w:val="en-US" w:eastAsia="zh-CN"/>
                          </w:rPr>
                        </w:pPr>
                        <w:r>
                          <w:rPr>
                            <w:rFonts w:hint="eastAsia"/>
                            <w:b/>
                            <w:color w:val="FF0000"/>
                            <w:sz w:val="20"/>
                            <w:szCs w:val="20"/>
                            <w:lang w:val="en-US" w:eastAsia="zh-CN"/>
                          </w:rPr>
                          <w:t>新设的</w:t>
                        </w:r>
                        <w:r>
                          <w:rPr>
                            <w:rFonts w:hint="eastAsia"/>
                            <w:b/>
                            <w:color w:val="FF0000"/>
                            <w:sz w:val="20"/>
                            <w:szCs w:val="20"/>
                          </w:rPr>
                          <w:t>由公司拟任法定代表人签署</w:t>
                        </w:r>
                        <w:r>
                          <w:rPr>
                            <w:rFonts w:hint="eastAsia"/>
                            <w:b/>
                            <w:color w:val="FF0000"/>
                            <w:sz w:val="20"/>
                            <w:szCs w:val="20"/>
                            <w:lang w:eastAsia="zh-CN"/>
                          </w:rPr>
                          <w:t>，</w:t>
                        </w:r>
                        <w:r>
                          <w:rPr>
                            <w:rFonts w:hint="eastAsia"/>
                            <w:b/>
                            <w:color w:val="FF0000"/>
                            <w:sz w:val="20"/>
                            <w:szCs w:val="20"/>
                            <w:lang w:val="en-US" w:eastAsia="zh-CN"/>
                          </w:rPr>
                          <w:t>变更的由法定代表人签署并加盖公章</w:t>
                        </w:r>
                      </w:p>
                      <w:p w14:paraId="51F0CEC9"/>
                    </w:txbxContent>
                  </v:textbox>
                </v:shape>
              </w:pict>
            </w:r>
          </w:p>
          <w:p w14:paraId="4985226F">
            <w:pPr>
              <w:ind w:firstLine="4620" w:firstLineChars="2100"/>
              <w:rPr>
                <w:rFonts w:hint="eastAsia" w:ascii="宋体"/>
                <w:b/>
                <w:bCs/>
                <w:color w:val="3366FF"/>
                <w:sz w:val="24"/>
              </w:rPr>
            </w:pPr>
            <w:r>
              <w:rPr>
                <w:rFonts w:hint="eastAsia" w:ascii="仿宋_GB2312" w:hAnsi="仿宋_GB2312" w:eastAsia="仿宋_GB2312" w:cs="仿宋_GB2312"/>
                <w:sz w:val="22"/>
                <w:szCs w:val="22"/>
              </w:rPr>
              <w:t xml:space="preserve"> 申请人签字/盖章：</w:t>
            </w:r>
            <w:r>
              <w:rPr>
                <w:rFonts w:hint="eastAsia" w:ascii="宋体"/>
                <w:b/>
                <w:bCs/>
                <w:color w:val="3366FF"/>
                <w:sz w:val="24"/>
                <w:lang w:eastAsia="zh-CN"/>
              </w:rPr>
              <w:t>签名</w:t>
            </w:r>
            <w:r>
              <w:rPr>
                <w:rFonts w:hint="eastAsia" w:ascii="宋体"/>
                <w:b/>
                <w:bCs/>
                <w:color w:val="3366FF"/>
                <w:sz w:val="24"/>
              </w:rPr>
              <w:t>XX</w:t>
            </w:r>
          </w:p>
          <w:p w14:paraId="513ABA18">
            <w:pPr>
              <w:ind w:firstLine="6264" w:firstLineChars="2600"/>
              <w:rPr>
                <w:rFonts w:hint="eastAsia" w:ascii="宋体"/>
                <w:b/>
                <w:bCs/>
                <w:color w:val="3366FF"/>
                <w:sz w:val="24"/>
                <w:lang w:eastAsia="zh-CN"/>
              </w:rPr>
            </w:pPr>
            <w:r>
              <w:rPr>
                <w:rFonts w:hint="eastAsia" w:ascii="宋体"/>
                <w:b/>
                <w:bCs/>
                <w:color w:val="3366FF"/>
                <w:sz w:val="24"/>
                <w:lang w:eastAsia="zh-CN"/>
              </w:rPr>
              <w:t>（盖公章）</w:t>
            </w:r>
          </w:p>
          <w:p w14:paraId="582397B9">
            <w:pPr>
              <w:ind w:firstLine="6264" w:firstLineChars="2600"/>
              <w:rPr>
                <w:rFonts w:hint="eastAsia" w:ascii="宋体"/>
                <w:b/>
                <w:bCs/>
                <w:color w:val="3366FF"/>
                <w:sz w:val="24"/>
                <w:lang w:eastAsia="zh-CN"/>
              </w:rPr>
            </w:pPr>
            <w:bookmarkStart w:id="2" w:name="_GoBack"/>
            <w:bookmarkEnd w:id="2"/>
          </w:p>
          <w:p w14:paraId="688C04B1">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14:paraId="475157E3">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14:paraId="16A58A9D">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14:paraId="67C37922">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14:paraId="510AEDDC">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14:paraId="12899145">
      <w:pPr>
        <w:ind w:firstLine="440" w:firstLineChars="200"/>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14:paraId="0B8846FB">
      <w:pPr>
        <w:spacing w:line="520" w:lineRule="exact"/>
        <w:jc w:val="center"/>
        <w:rPr>
          <w:rFonts w:hint="eastAsia" w:eastAsia="黑体"/>
          <w:color w:val="000000"/>
          <w:sz w:val="36"/>
        </w:rPr>
      </w:pPr>
      <w:r>
        <w:rPr>
          <w:rFonts w:hint="eastAsia" w:eastAsia="黑体"/>
          <w:color w:val="000000"/>
          <w:sz w:val="36"/>
        </w:rPr>
        <w:t xml:space="preserve"> </w:t>
      </w:r>
    </w:p>
    <w:p w14:paraId="06D8ADCC">
      <w:pPr>
        <w:spacing w:line="520" w:lineRule="exact"/>
        <w:jc w:val="center"/>
        <w:rPr>
          <w:rFonts w:hint="eastAsia" w:eastAsia="黑体"/>
          <w:color w:val="000000"/>
          <w:sz w:val="36"/>
        </w:rPr>
      </w:pPr>
    </w:p>
    <w:p w14:paraId="4C44CC70">
      <w:pPr>
        <w:spacing w:line="520" w:lineRule="exact"/>
        <w:jc w:val="center"/>
        <w:rPr>
          <w:rFonts w:hint="eastAsia" w:eastAsia="黑体"/>
          <w:color w:val="000000"/>
          <w:sz w:val="36"/>
        </w:rPr>
      </w:pPr>
    </w:p>
    <w:p w14:paraId="3AB87294">
      <w:pPr>
        <w:spacing w:line="520" w:lineRule="exact"/>
        <w:jc w:val="center"/>
        <w:rPr>
          <w:rFonts w:ascii="黑体" w:eastAsia="黑体"/>
          <w:sz w:val="36"/>
        </w:rPr>
      </w:pPr>
      <w:r>
        <w:rPr>
          <w:rFonts w:eastAsia="黑体"/>
          <w:color w:val="000000"/>
          <w:sz w:val="36"/>
        </w:rPr>
        <w:pict>
          <v:shape id="_x0000_s1157" o:spid="_x0000_s1157" o:spt="61" type="#_x0000_t61" style="position:absolute;left:0pt;margin-left:346.85pt;margin-top:-17.85pt;height:33.8pt;width:98.45pt;z-index:251722752;mso-width-relative:page;mso-height-relative:page;" fillcolor="#FFFFFF" filled="t" stroked="t" coordsize="21600,21600" adj="-7778,19020">
            <v:path/>
            <v:fill on="t" color2="#FFFFFF" focussize="0,0"/>
            <v:stroke color="#FF0000" joinstyle="miter"/>
            <v:imagedata o:title=""/>
            <o:lock v:ext="edit" aspectratio="f"/>
            <v:textbox>
              <w:txbxContent>
                <w:p w14:paraId="531CE308">
                  <w:pPr>
                    <w:spacing w:line="240" w:lineRule="exact"/>
                    <w:rPr>
                      <w:b/>
                      <w:color w:val="FF0000"/>
                      <w:sz w:val="20"/>
                      <w:szCs w:val="20"/>
                    </w:rPr>
                  </w:pPr>
                  <w:r>
                    <w:rPr>
                      <w:rFonts w:hint="eastAsia"/>
                      <w:b/>
                      <w:color w:val="FF0000"/>
                      <w:sz w:val="20"/>
                      <w:szCs w:val="20"/>
                    </w:rPr>
                    <w:t>变更股东、股权转让时提交</w:t>
                  </w:r>
                </w:p>
              </w:txbxContent>
            </v:textbox>
          </v:shape>
        </w:pict>
      </w:r>
      <w:r>
        <w:rPr>
          <w:rFonts w:hint="eastAsia" w:eastAsia="黑体"/>
          <w:color w:val="000000"/>
          <w:sz w:val="36"/>
        </w:rPr>
        <w:t>股权转让、受让协议</w:t>
      </w:r>
    </w:p>
    <w:p w14:paraId="70169D7F">
      <w:pPr>
        <w:spacing w:line="520" w:lineRule="exact"/>
        <w:rPr>
          <w:rFonts w:eastAsia="黑体"/>
          <w:sz w:val="36"/>
        </w:rPr>
      </w:pPr>
    </w:p>
    <w:p w14:paraId="11368B8E">
      <w:pPr>
        <w:spacing w:line="520" w:lineRule="exact"/>
        <w:rPr>
          <w:rFonts w:ascii="仿宋_GB2312" w:eastAsia="仿宋_GB2312"/>
          <w:sz w:val="28"/>
          <w:szCs w:val="28"/>
        </w:rPr>
      </w:pPr>
      <w:r>
        <w:rPr>
          <w:rFonts w:hint="eastAsia" w:ascii="仿宋_GB2312" w:eastAsia="仿宋_GB2312"/>
          <w:sz w:val="28"/>
          <w:szCs w:val="28"/>
        </w:rPr>
        <w:t>转让方：</w:t>
      </w:r>
    </w:p>
    <w:p w14:paraId="39F8966B">
      <w:pPr>
        <w:spacing w:line="520" w:lineRule="exact"/>
        <w:rPr>
          <w:rFonts w:ascii="仿宋_GB2312" w:eastAsia="仿宋_GB2312"/>
          <w:sz w:val="28"/>
          <w:szCs w:val="28"/>
        </w:rPr>
      </w:pPr>
      <w:r>
        <w:rPr>
          <w:rFonts w:hint="eastAsia" w:ascii="仿宋_GB2312" w:eastAsia="仿宋_GB2312"/>
          <w:sz w:val="28"/>
          <w:szCs w:val="28"/>
        </w:rPr>
        <w:t>受让方：</w:t>
      </w:r>
    </w:p>
    <w:p w14:paraId="53914AC3">
      <w:pPr>
        <w:spacing w:line="520" w:lineRule="exact"/>
        <w:ind w:firstLine="560" w:firstLineChars="200"/>
        <w:rPr>
          <w:rFonts w:ascii="仿宋_GB2312" w:eastAsia="仿宋_GB2312"/>
          <w:sz w:val="28"/>
        </w:rPr>
      </w:pPr>
      <w:r>
        <w:rPr>
          <w:rFonts w:hint="eastAsia" w:ascii="仿宋_GB2312" w:eastAsia="仿宋_GB2312"/>
          <w:sz w:val="28"/>
        </w:rPr>
        <w:t>经全体股东同意，双</w:t>
      </w:r>
      <w:r>
        <w:rPr>
          <w:rFonts w:hint="eastAsia" w:ascii="仿宋_GB2312" w:eastAsia="仿宋_GB2312"/>
          <w:sz w:val="28"/>
          <w:szCs w:val="28"/>
        </w:rPr>
        <w:t>方协商将原股东</w:t>
      </w:r>
      <w:r>
        <w:rPr>
          <w:rFonts w:hint="eastAsia" w:ascii="仿宋_GB2312" w:eastAsia="仿宋_GB2312"/>
          <w:b/>
          <w:bCs/>
          <w:color w:val="000000" w:themeColor="text1"/>
          <w:sz w:val="28"/>
          <w:szCs w:val="28"/>
          <w:u w:val="single"/>
        </w:rPr>
        <w:t xml:space="preserve">            </w:t>
      </w:r>
      <w:r>
        <w:rPr>
          <w:rFonts w:hint="eastAsia" w:ascii="仿宋_GB2312" w:eastAsia="仿宋_GB2312"/>
          <w:bCs/>
          <w:color w:val="000000" w:themeColor="text1"/>
          <w:sz w:val="28"/>
          <w:szCs w:val="28"/>
        </w:rPr>
        <w:t>在青岛</w:t>
      </w:r>
      <w:r>
        <w:rPr>
          <w:rFonts w:hint="eastAsia" w:ascii="仿宋_GB2312" w:eastAsia="仿宋_GB2312"/>
          <w:sz w:val="28"/>
          <w:szCs w:val="28"/>
          <w:u w:val="single"/>
        </w:rPr>
        <w:t xml:space="preserve">           </w:t>
      </w:r>
      <w:r>
        <w:rPr>
          <w:rFonts w:hint="eastAsia" w:ascii="仿宋_GB2312" w:eastAsia="仿宋_GB2312"/>
          <w:sz w:val="28"/>
          <w:szCs w:val="28"/>
        </w:rPr>
        <w:t>有限公司占注册资本</w:t>
      </w:r>
      <w:r>
        <w:rPr>
          <w:rFonts w:hint="eastAsia" w:ascii="仿宋_GB2312" w:eastAsia="仿宋_GB2312"/>
          <w:sz w:val="28"/>
          <w:szCs w:val="28"/>
          <w:u w:val="single"/>
        </w:rPr>
        <w:t xml:space="preserve">       </w:t>
      </w:r>
      <w:r>
        <w:rPr>
          <w:rFonts w:hint="eastAsia" w:ascii="仿宋_GB2312" w:eastAsia="仿宋_GB2312"/>
          <w:sz w:val="28"/>
          <w:szCs w:val="28"/>
        </w:rPr>
        <w:t>%的股权（</w:t>
      </w:r>
      <w:r>
        <w:rPr>
          <w:rFonts w:hint="eastAsia" w:ascii="仿宋_GB2312" w:eastAsia="仿宋_GB2312"/>
          <w:sz w:val="28"/>
          <w:szCs w:val="28"/>
          <w:u w:val="single"/>
        </w:rPr>
        <w:t xml:space="preserve">     </w:t>
      </w:r>
      <w:r>
        <w:rPr>
          <w:rFonts w:hint="eastAsia" w:ascii="仿宋_GB2312" w:eastAsia="仿宋_GB2312"/>
          <w:sz w:val="28"/>
          <w:szCs w:val="28"/>
        </w:rPr>
        <w:t>万元），转让给受让方</w:t>
      </w:r>
      <w:r>
        <w:rPr>
          <w:rFonts w:hint="eastAsia" w:ascii="仿宋_GB2312" w:eastAsia="仿宋_GB2312"/>
          <w:sz w:val="28"/>
          <w:szCs w:val="28"/>
          <w:u w:val="single"/>
        </w:rPr>
        <w:t xml:space="preserve">                   </w:t>
      </w:r>
      <w:r>
        <w:rPr>
          <w:rFonts w:hint="eastAsia" w:ascii="仿宋_GB2312" w:eastAsia="仿宋_GB2312"/>
          <w:sz w:val="28"/>
          <w:szCs w:val="28"/>
        </w:rPr>
        <w:t>。该股权是依法可以转让的。有关债权债务问题按《公司法》有关规定执行。</w:t>
      </w:r>
      <w:r>
        <w:rPr>
          <w:rFonts w:hint="eastAsia" w:ascii="仿宋_GB2312" w:eastAsia="仿宋_GB2312"/>
          <w:sz w:val="28"/>
        </w:rPr>
        <w:t>本协议一式四份，双方各存1份，报公司和公司登记机关各1份。本协议自双方签字之日起生效，因履行本协议发生争议，由当事人双方协商解决，协商不成，依法向人民法院起诉。</w:t>
      </w:r>
    </w:p>
    <w:p w14:paraId="545CBB0F">
      <w:pPr>
        <w:spacing w:line="520" w:lineRule="exact"/>
        <w:rPr>
          <w:rFonts w:ascii="仿宋_GB2312" w:eastAsia="仿宋_GB2312"/>
          <w:sz w:val="28"/>
        </w:rPr>
      </w:pPr>
    </w:p>
    <w:p w14:paraId="2BF252DE">
      <w:pPr>
        <w:spacing w:line="520" w:lineRule="exact"/>
        <w:ind w:firstLine="280" w:firstLineChars="100"/>
        <w:rPr>
          <w:rFonts w:ascii="仿宋_GB2312" w:eastAsia="仿宋_GB2312"/>
          <w:b/>
          <w:bCs/>
          <w:color w:val="3366FF"/>
          <w:sz w:val="30"/>
          <w:szCs w:val="30"/>
        </w:rPr>
      </w:pPr>
      <w:r>
        <w:rPr>
          <w:rFonts w:hint="eastAsia" w:ascii="仿宋_GB2312" w:eastAsia="仿宋_GB2312"/>
          <w:sz w:val="28"/>
        </w:rPr>
        <w:t xml:space="preserve">转让方签字：  </w:t>
      </w:r>
      <w:r>
        <w:rPr>
          <w:rFonts w:hint="eastAsia" w:ascii="仿宋_GB2312" w:eastAsia="仿宋_GB2312"/>
          <w:b/>
          <w:bCs/>
          <w:color w:val="3366FF"/>
          <w:sz w:val="30"/>
          <w:szCs w:val="30"/>
        </w:rPr>
        <w:t xml:space="preserve"> XX </w:t>
      </w:r>
      <w:r>
        <w:rPr>
          <w:rFonts w:hint="eastAsia" w:ascii="仿宋_GB2312" w:eastAsia="仿宋_GB2312"/>
          <w:sz w:val="28"/>
        </w:rPr>
        <w:t xml:space="preserve">               受让方签字： </w:t>
      </w:r>
      <w:r>
        <w:rPr>
          <w:rFonts w:hint="eastAsia" w:ascii="仿宋_GB2312" w:eastAsia="仿宋_GB2312"/>
          <w:b/>
          <w:bCs/>
          <w:color w:val="3366FF"/>
          <w:sz w:val="30"/>
          <w:szCs w:val="30"/>
        </w:rPr>
        <w:t xml:space="preserve"> XX</w:t>
      </w:r>
    </w:p>
    <w:p w14:paraId="4682C49E">
      <w:pPr>
        <w:spacing w:line="520" w:lineRule="exact"/>
        <w:rPr>
          <w:rFonts w:ascii="仿宋_GB2312" w:eastAsia="仿宋_GB2312"/>
          <w:sz w:val="28"/>
        </w:rPr>
      </w:pPr>
    </w:p>
    <w:p w14:paraId="2E7ECF28">
      <w:pPr>
        <w:spacing w:line="520" w:lineRule="exact"/>
        <w:jc w:val="right"/>
        <w:rPr>
          <w:rFonts w:ascii="仿宋_GB2312" w:eastAsia="仿宋_GB2312"/>
          <w:color w:val="FF0000"/>
          <w:sz w:val="28"/>
          <w:szCs w:val="28"/>
        </w:rPr>
      </w:pPr>
      <w:r>
        <w:rPr>
          <w:rFonts w:ascii="仿宋_GB2312" w:eastAsia="仿宋_GB2312"/>
          <w:color w:val="FF0000"/>
          <w:sz w:val="28"/>
          <w:szCs w:val="28"/>
        </w:rPr>
        <w:pict>
          <v:shape id="自选图形 107" o:spid="_x0000_s1156" o:spt="61" type="#_x0000_t61" style="position:absolute;left:0pt;margin-left:59.85pt;margin-top:17.05pt;height:23.4pt;width:117pt;z-index:251721728;mso-width-relative:page;mso-height-relative:page;" stroked="t" coordsize="21600,21600" adj="6046,-19937">
            <v:path/>
            <v:fill focussize="0,0"/>
            <v:stroke color="#FF0000" joinstyle="miter"/>
            <v:imagedata o:title=""/>
            <o:lock v:ext="edit"/>
            <v:textbox>
              <w:txbxContent>
                <w:p w14:paraId="3AE269B0">
                  <w:pPr>
                    <w:spacing w:line="240" w:lineRule="exact"/>
                    <w:rPr>
                      <w:b/>
                      <w:color w:val="FF0000"/>
                      <w:sz w:val="20"/>
                      <w:szCs w:val="20"/>
                    </w:rPr>
                  </w:pPr>
                  <w:r>
                    <w:rPr>
                      <w:rFonts w:hint="eastAsia"/>
                      <w:b/>
                      <w:color w:val="FF0000"/>
                      <w:sz w:val="20"/>
                      <w:szCs w:val="20"/>
                    </w:rPr>
                    <w:t>黑色签字笔亲笔签名</w:t>
                  </w:r>
                </w:p>
              </w:txbxContent>
            </v:textbox>
          </v:shape>
        </w:pict>
      </w:r>
      <w:r>
        <w:rPr>
          <w:rFonts w:hint="eastAsia" w:ascii="仿宋_GB2312" w:eastAsia="仿宋_GB2312"/>
          <w:b/>
          <w:bCs/>
          <w:color w:val="FF0000"/>
          <w:sz w:val="28"/>
          <w:szCs w:val="28"/>
        </w:rPr>
        <w:t>（需手签，不能打印或用印章代替）</w:t>
      </w:r>
    </w:p>
    <w:p w14:paraId="31EB7C56">
      <w:pPr>
        <w:spacing w:line="520" w:lineRule="exact"/>
        <w:jc w:val="right"/>
        <w:rPr>
          <w:rFonts w:ascii="仿宋_GB2312" w:eastAsia="仿宋_GB2312"/>
          <w:sz w:val="28"/>
        </w:rPr>
      </w:pPr>
    </w:p>
    <w:p w14:paraId="4EAF85EF">
      <w:pPr>
        <w:spacing w:line="520" w:lineRule="exact"/>
        <w:jc w:val="right"/>
        <w:rPr>
          <w:rFonts w:ascii="仿宋_GB2312" w:eastAsia="仿宋_GB2312"/>
          <w:sz w:val="28"/>
        </w:rPr>
      </w:pPr>
      <w:r>
        <w:rPr>
          <w:sz w:val="32"/>
        </w:rPr>
        <w:pict>
          <v:shape id="_x0000_s1167" o:spid="_x0000_s1167" o:spt="61" type="#_x0000_t61" style="position:absolute;left:0pt;margin-left:136.7pt;margin-top:4.65pt;height:58.9pt;width:182.85pt;z-index:251725824;mso-width-relative:page;mso-height-relative:page;" filled="f" stroked="t" coordsize="21600,21600" adj="10466,-28384">
            <v:path/>
            <v:fill on="f" focussize="0,0"/>
            <v:stroke weight="1.25pt" color="#FF0000" joinstyle="miter"/>
            <v:imagedata o:title=""/>
            <o:lock v:ext="edit"/>
            <v:textbox>
              <w:txbxContent>
                <w:p w14:paraId="223DF07A">
                  <w:pPr>
                    <w:rPr>
                      <w:b/>
                      <w:bCs/>
                      <w:color w:val="FF0000"/>
                    </w:rPr>
                  </w:pPr>
                  <w:r>
                    <w:rPr>
                      <w:rFonts w:hint="eastAsia" w:ascii="宋体" w:hAnsi="宋体"/>
                      <w:b/>
                      <w:bCs/>
                      <w:color w:val="FF0000"/>
                      <w:szCs w:val="21"/>
                    </w:rPr>
                    <w:t>自然人股东由本人签字，法人和其他组织股东由其法定代表人或有权签字人签字签字并加盖公章</w:t>
                  </w:r>
                </w:p>
                <w:p w14:paraId="4918A9CC"/>
              </w:txbxContent>
            </v:textbox>
          </v:shape>
        </w:pict>
      </w:r>
    </w:p>
    <w:p w14:paraId="5318B256">
      <w:pPr>
        <w:wordWrap w:val="0"/>
        <w:ind w:right="640" w:firstLine="4480" w:firstLineChars="1600"/>
        <w:jc w:val="right"/>
        <w:rPr>
          <w:sz w:val="28"/>
        </w:rPr>
      </w:pPr>
      <w:r>
        <w:rPr>
          <w:rFonts w:hint="eastAsia"/>
          <w:sz w:val="28"/>
        </w:rPr>
        <w:t xml:space="preserve">                                                           </w:t>
      </w:r>
      <w:r>
        <w:rPr>
          <w:rFonts w:hint="eastAsia" w:ascii="宋体"/>
          <w:b/>
          <w:bCs/>
          <w:color w:val="3366FF"/>
          <w:sz w:val="30"/>
          <w:szCs w:val="30"/>
        </w:rPr>
        <w:t xml:space="preserve"> XXXX</w:t>
      </w:r>
      <w:r>
        <w:rPr>
          <w:rFonts w:hint="eastAsia"/>
          <w:sz w:val="28"/>
        </w:rPr>
        <w:t>年</w:t>
      </w:r>
      <w:r>
        <w:rPr>
          <w:rFonts w:hint="eastAsia" w:ascii="宋体"/>
          <w:b/>
          <w:bCs/>
          <w:color w:val="3366FF"/>
          <w:sz w:val="30"/>
          <w:szCs w:val="30"/>
        </w:rPr>
        <w:t>XX</w:t>
      </w:r>
      <w:r>
        <w:rPr>
          <w:rFonts w:hint="eastAsia"/>
          <w:sz w:val="28"/>
        </w:rPr>
        <w:t>月</w:t>
      </w:r>
      <w:r>
        <w:rPr>
          <w:rFonts w:hint="eastAsia" w:ascii="宋体"/>
          <w:b/>
          <w:bCs/>
          <w:color w:val="3366FF"/>
          <w:sz w:val="30"/>
          <w:szCs w:val="30"/>
        </w:rPr>
        <w:t>XX</w:t>
      </w:r>
      <w:r>
        <w:rPr>
          <w:rFonts w:hint="eastAsia"/>
          <w:sz w:val="28"/>
        </w:rPr>
        <w:t>日</w:t>
      </w:r>
    </w:p>
    <w:p w14:paraId="4C7F2EA0">
      <w:pPr>
        <w:spacing w:line="520" w:lineRule="exact"/>
        <w:jc w:val="right"/>
        <w:rPr>
          <w:sz w:val="28"/>
        </w:rPr>
      </w:pPr>
      <w:r>
        <w:pict>
          <v:shape id="_x0000_s1155" o:spid="_x0000_s1155" o:spt="61" type="#_x0000_t61" style="position:absolute;left:0pt;margin-left:267.75pt;margin-top:18.2pt;height:48.15pt;width:101.25pt;z-index:251720704;mso-width-relative:page;mso-height-relative:page;" stroked="t" coordsize="21600,21600" adj="16149,-8836">
            <v:path/>
            <v:fill focussize="0,0"/>
            <v:stroke weight="1pt" color="#FF0000" joinstyle="miter"/>
            <v:imagedata o:title=""/>
            <o:lock v:ext="edit"/>
            <v:textbox>
              <w:txbxContent>
                <w:p w14:paraId="2C370C3E">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14:paraId="0848DA05">
      <w:pPr>
        <w:spacing w:line="520" w:lineRule="exact"/>
        <w:jc w:val="right"/>
        <w:rPr>
          <w:sz w:val="28"/>
        </w:rPr>
      </w:pPr>
    </w:p>
    <w:p w14:paraId="1A91031B">
      <w:pPr>
        <w:spacing w:line="520" w:lineRule="exact"/>
        <w:jc w:val="right"/>
        <w:rPr>
          <w:sz w:val="28"/>
        </w:rPr>
      </w:pPr>
    </w:p>
    <w:p w14:paraId="584ECE42">
      <w:pPr>
        <w:spacing w:line="600" w:lineRule="exact"/>
        <w:jc w:val="center"/>
        <w:rPr>
          <w:rFonts w:eastAsia="黑体"/>
          <w:sz w:val="36"/>
          <w:szCs w:val="36"/>
        </w:rPr>
      </w:pPr>
    </w:p>
    <w:p w14:paraId="7622EFDA">
      <w:pPr>
        <w:spacing w:line="600" w:lineRule="exact"/>
        <w:jc w:val="center"/>
        <w:rPr>
          <w:rFonts w:eastAsia="黑体"/>
          <w:sz w:val="36"/>
          <w:szCs w:val="36"/>
        </w:rPr>
      </w:pPr>
    </w:p>
    <w:p w14:paraId="36774C73">
      <w:pPr>
        <w:widowControl/>
        <w:adjustRightInd w:val="0"/>
        <w:snapToGrid w:val="0"/>
        <w:spacing w:line="240" w:lineRule="exact"/>
        <w:ind w:firstLine="420"/>
        <w:jc w:val="left"/>
        <w:rPr>
          <w:rFonts w:ascii="仿宋_GB2312" w:hAnsi="仿宋" w:eastAsia="仿宋_GB2312" w:cs="宋体"/>
          <w:kern w:val="0"/>
          <w:szCs w:val="21"/>
        </w:rPr>
      </w:pPr>
    </w:p>
    <w:p w14:paraId="350FE624">
      <w:pPr>
        <w:widowControl/>
        <w:adjustRightInd w:val="0"/>
        <w:snapToGrid w:val="0"/>
        <w:spacing w:line="240" w:lineRule="exact"/>
        <w:ind w:firstLine="420"/>
        <w:jc w:val="left"/>
        <w:rPr>
          <w:rFonts w:ascii="仿宋_GB2312" w:hAnsi="仿宋" w:eastAsia="仿宋_GB2312" w:cs="宋体"/>
          <w:kern w:val="0"/>
          <w:szCs w:val="21"/>
        </w:rPr>
      </w:pPr>
    </w:p>
    <w:p w14:paraId="53ADE029">
      <w:pPr>
        <w:widowControl/>
        <w:adjustRightInd w:val="0"/>
        <w:snapToGrid w:val="0"/>
        <w:spacing w:line="240" w:lineRule="exact"/>
        <w:ind w:firstLine="420"/>
        <w:jc w:val="left"/>
        <w:rPr>
          <w:rFonts w:ascii="仿宋_GB2312" w:hAnsi="仿宋" w:eastAsia="仿宋_GB2312" w:cs="宋体"/>
          <w:kern w:val="0"/>
          <w:szCs w:val="21"/>
        </w:rPr>
      </w:pPr>
    </w:p>
    <w:p w14:paraId="25935F00">
      <w:pPr>
        <w:widowControl/>
        <w:adjustRightInd w:val="0"/>
        <w:snapToGrid w:val="0"/>
        <w:spacing w:line="240" w:lineRule="exact"/>
        <w:ind w:firstLine="420"/>
        <w:jc w:val="left"/>
        <w:rPr>
          <w:rFonts w:ascii="仿宋_GB2312" w:hAnsi="仿宋" w:eastAsia="仿宋_GB2312" w:cs="宋体"/>
          <w:kern w:val="0"/>
          <w:szCs w:val="21"/>
        </w:rPr>
      </w:pPr>
    </w:p>
    <w:p w14:paraId="459DEE1E">
      <w:pPr>
        <w:widowControl/>
        <w:adjustRightInd w:val="0"/>
        <w:snapToGrid w:val="0"/>
        <w:spacing w:line="240" w:lineRule="exact"/>
        <w:ind w:firstLine="420"/>
        <w:jc w:val="left"/>
        <w:rPr>
          <w:rFonts w:ascii="仿宋_GB2312" w:hAnsi="仿宋" w:eastAsia="仿宋_GB2312" w:cs="宋体"/>
          <w:kern w:val="0"/>
          <w:szCs w:val="21"/>
        </w:rPr>
      </w:pPr>
    </w:p>
    <w:p w14:paraId="78A01487">
      <w:pPr>
        <w:widowControl/>
        <w:adjustRightInd w:val="0"/>
        <w:snapToGrid w:val="0"/>
        <w:spacing w:line="240" w:lineRule="exact"/>
        <w:ind w:firstLine="420"/>
        <w:jc w:val="left"/>
        <w:rPr>
          <w:rFonts w:ascii="仿宋_GB2312" w:hAnsi="仿宋" w:eastAsia="仿宋_GB2312" w:cs="宋体"/>
          <w:kern w:val="0"/>
          <w:szCs w:val="21"/>
        </w:rPr>
      </w:pPr>
    </w:p>
    <w:p w14:paraId="0A8642AE">
      <w:pPr>
        <w:widowControl/>
        <w:adjustRightInd w:val="0"/>
        <w:snapToGrid w:val="0"/>
        <w:spacing w:line="240" w:lineRule="exact"/>
        <w:ind w:firstLine="420"/>
        <w:jc w:val="left"/>
        <w:rPr>
          <w:rFonts w:ascii="仿宋_GB2312" w:hAnsi="仿宋" w:eastAsia="仿宋_GB2312" w:cs="宋体"/>
          <w:kern w:val="0"/>
          <w:szCs w:val="21"/>
        </w:rPr>
      </w:pPr>
    </w:p>
    <w:p w14:paraId="5D4457AB">
      <w:pPr>
        <w:spacing w:line="360" w:lineRule="auto"/>
        <w:ind w:firstLine="460" w:firstLineChars="100"/>
        <w:rPr>
          <w:rFonts w:ascii="黑体" w:eastAsia="黑体"/>
          <w:sz w:val="44"/>
          <w:szCs w:val="44"/>
        </w:rPr>
      </w:pPr>
      <w:r>
        <w:rPr>
          <w:rFonts w:hint="eastAsia" w:ascii="黑体" w:eastAsia="黑体"/>
          <w:spacing w:val="10"/>
          <w:sz w:val="44"/>
          <w:szCs w:val="44"/>
        </w:rPr>
        <w:t>公司债务清偿或债务担保情况的说明</w:t>
      </w:r>
    </w:p>
    <w:p w14:paraId="06B25B2B">
      <w:pPr>
        <w:spacing w:line="500" w:lineRule="exact"/>
        <w:jc w:val="left"/>
        <w:rPr>
          <w:rFonts w:ascii="仿宋_GB2312" w:eastAsia="仿宋_GB2312"/>
          <w:sz w:val="32"/>
          <w:szCs w:val="32"/>
        </w:rPr>
      </w:pPr>
      <w:r>
        <w:rPr>
          <w:rFonts w:hint="eastAsia" w:ascii="仿宋_GB2312" w:eastAsia="仿宋_GB2312"/>
          <w:sz w:val="32"/>
          <w:szCs w:val="32"/>
        </w:rPr>
        <w:t>公司登记机关：</w:t>
      </w:r>
    </w:p>
    <w:p w14:paraId="1B0852DF">
      <w:pPr>
        <w:spacing w:line="500" w:lineRule="exact"/>
        <w:ind w:firstLine="680" w:firstLineChars="200"/>
        <w:jc w:val="left"/>
        <w:rPr>
          <w:rFonts w:ascii="仿宋_GB2312" w:eastAsia="仿宋_GB2312"/>
          <w:spacing w:val="10"/>
          <w:sz w:val="32"/>
          <w:szCs w:val="32"/>
        </w:rPr>
      </w:pPr>
      <w:r>
        <w:rPr>
          <w:rFonts w:hint="eastAsia" w:ascii="仿宋_GB2312" w:eastAsia="仿宋_GB2312"/>
          <w:spacing w:val="10"/>
          <w:sz w:val="32"/>
          <w:szCs w:val="32"/>
        </w:rPr>
        <w:t>1、本公司于xxx年月日（45日前）在《》报刊上刊登了减资公告。</w:t>
      </w:r>
    </w:p>
    <w:p w14:paraId="469A0B36">
      <w:pPr>
        <w:spacing w:line="500" w:lineRule="exact"/>
        <w:ind w:firstLine="680" w:firstLineChars="200"/>
        <w:jc w:val="left"/>
        <w:rPr>
          <w:rFonts w:ascii="仿宋_GB2312" w:eastAsia="仿宋_GB2312"/>
          <w:spacing w:val="10"/>
          <w:sz w:val="32"/>
          <w:szCs w:val="32"/>
        </w:rPr>
      </w:pPr>
      <w:r>
        <w:rPr>
          <w:rFonts w:hint="eastAsia" w:ascii="仿宋_GB2312" w:eastAsia="仿宋_GB2312"/>
          <w:spacing w:val="10"/>
          <w:sz w:val="32"/>
          <w:szCs w:val="32"/>
        </w:rPr>
        <w:t>2、公司截止股东会（出资人）作出减资决议之日共有    万元债务，至变更之日又新增     万元债务；本公司合计债务总额     万元。</w:t>
      </w:r>
    </w:p>
    <w:p w14:paraId="39BA62AE">
      <w:pPr>
        <w:spacing w:line="500" w:lineRule="exact"/>
        <w:ind w:firstLine="680" w:firstLineChars="200"/>
        <w:jc w:val="left"/>
        <w:rPr>
          <w:rFonts w:ascii="仿宋_GB2312" w:eastAsia="仿宋_GB2312"/>
          <w:spacing w:val="10"/>
          <w:sz w:val="32"/>
          <w:szCs w:val="32"/>
        </w:rPr>
      </w:pPr>
      <w:r>
        <w:rPr>
          <w:rFonts w:hint="eastAsia" w:ascii="仿宋_GB2312" w:eastAsia="仿宋_GB2312"/>
          <w:spacing w:val="10"/>
          <w:sz w:val="32"/>
          <w:szCs w:val="32"/>
        </w:rPr>
        <w:drawing>
          <wp:anchor distT="0" distB="0" distL="114300" distR="114300" simplePos="0" relativeHeight="251726848" behindDoc="0" locked="0" layoutInCell="1" allowOverlap="1">
            <wp:simplePos x="0" y="0"/>
            <wp:positionH relativeFrom="column">
              <wp:posOffset>3832225</wp:posOffset>
            </wp:positionH>
            <wp:positionV relativeFrom="paragraph">
              <wp:posOffset>501650</wp:posOffset>
            </wp:positionV>
            <wp:extent cx="1109345" cy="1104265"/>
            <wp:effectExtent l="19050" t="0" r="0" b="0"/>
            <wp:wrapNone/>
            <wp:docPr id="13"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1" descr="公章"/>
                    <pic:cNvPicPr>
                      <a:picLocks noChangeAspect="1" noChangeArrowheads="1"/>
                    </pic:cNvPicPr>
                  </pic:nvPicPr>
                  <pic:blipFill>
                    <a:blip r:embed="rId9" cstate="print"/>
                    <a:srcRect/>
                    <a:stretch>
                      <a:fillRect/>
                    </a:stretch>
                  </pic:blipFill>
                  <pic:spPr>
                    <a:xfrm>
                      <a:off x="0" y="0"/>
                      <a:ext cx="1109106" cy="1104405"/>
                    </a:xfrm>
                    <a:prstGeom prst="rect">
                      <a:avLst/>
                    </a:prstGeom>
                    <a:noFill/>
                    <a:ln w="9525">
                      <a:noFill/>
                      <a:miter lim="800000"/>
                      <a:headEnd/>
                      <a:tailEnd/>
                    </a:ln>
                  </pic:spPr>
                </pic:pic>
              </a:graphicData>
            </a:graphic>
          </wp:anchor>
        </w:drawing>
      </w:r>
      <w:r>
        <w:rPr>
          <w:rFonts w:hint="eastAsia" w:ascii="仿宋_GB2312" w:eastAsia="仿宋_GB2312"/>
          <w:spacing w:val="10"/>
          <w:sz w:val="32"/>
          <w:szCs w:val="32"/>
        </w:rPr>
        <w:t>3、公司截止申请变更之日前已偿还     万元债务；剩余部分已落实担保或已和债权人达成偿还协议。</w:t>
      </w:r>
    </w:p>
    <w:p w14:paraId="6E73D032">
      <w:pPr>
        <w:spacing w:line="500" w:lineRule="exact"/>
        <w:ind w:firstLine="680" w:firstLineChars="200"/>
        <w:jc w:val="left"/>
        <w:rPr>
          <w:rFonts w:ascii="仿宋_GB2312" w:eastAsia="仿宋_GB2312"/>
          <w:spacing w:val="10"/>
          <w:sz w:val="32"/>
          <w:szCs w:val="32"/>
        </w:rPr>
      </w:pPr>
      <w:r>
        <w:rPr>
          <w:rFonts w:hint="eastAsia" w:ascii="仿宋_GB2312" w:eastAsia="仿宋_GB2312"/>
          <w:spacing w:val="10"/>
          <w:sz w:val="32"/>
          <w:szCs w:val="32"/>
        </w:rPr>
        <w:t>4、……</w:t>
      </w:r>
    </w:p>
    <w:p w14:paraId="4F014BFE">
      <w:pPr>
        <w:spacing w:line="500" w:lineRule="exact"/>
        <w:ind w:firstLine="5270" w:firstLineChars="1550"/>
        <w:jc w:val="left"/>
        <w:rPr>
          <w:rFonts w:ascii="仿宋_GB2312" w:eastAsia="仿宋_GB2312"/>
          <w:spacing w:val="10"/>
          <w:sz w:val="32"/>
          <w:szCs w:val="32"/>
        </w:rPr>
      </w:pPr>
      <w:r>
        <w:rPr>
          <w:rFonts w:hint="eastAsia" w:ascii="仿宋_GB2312" w:eastAsia="仿宋_GB2312"/>
          <w:color w:val="1F497D" w:themeColor="text2"/>
          <w:spacing w:val="10"/>
          <w:sz w:val="32"/>
          <w:szCs w:val="32"/>
        </w:rPr>
        <w:t>××</w:t>
      </w:r>
      <w:r>
        <w:rPr>
          <w:rFonts w:hint="eastAsia" w:ascii="仿宋_GB2312" w:eastAsia="仿宋_GB2312"/>
          <w:spacing w:val="10"/>
          <w:sz w:val="32"/>
          <w:szCs w:val="32"/>
        </w:rPr>
        <w:t xml:space="preserve"> 公司（章）</w:t>
      </w:r>
    </w:p>
    <w:p w14:paraId="46CC0176">
      <w:pPr>
        <w:spacing w:line="360" w:lineRule="auto"/>
        <w:rPr>
          <w:rFonts w:ascii="仿宋_GB2312" w:eastAsia="仿宋_GB2312"/>
          <w:spacing w:val="10"/>
          <w:sz w:val="32"/>
          <w:szCs w:val="32"/>
        </w:rPr>
      </w:pPr>
    </w:p>
    <w:p w14:paraId="2CC223C2">
      <w:pPr>
        <w:spacing w:line="400" w:lineRule="exact"/>
        <w:ind w:firstLine="600" w:firstLineChars="200"/>
        <w:rPr>
          <w:rFonts w:ascii="仿宋_GB2312" w:eastAsia="仿宋_GB2312"/>
          <w:spacing w:val="10"/>
          <w:sz w:val="28"/>
          <w:szCs w:val="28"/>
        </w:rPr>
      </w:pPr>
      <w:r>
        <w:rPr>
          <w:rFonts w:hint="eastAsia" w:ascii="仿宋_GB2312" w:eastAsia="仿宋_GB2312"/>
          <w:spacing w:val="10"/>
          <w:sz w:val="28"/>
          <w:szCs w:val="28"/>
        </w:rPr>
        <w:t>×× 公司股东会（出资人）确认意见：本债务清偿或债务担保情况说明不含虚假内容，如有虚假，全体股东愿承担相应的一切法律责任。</w:t>
      </w:r>
    </w:p>
    <w:p w14:paraId="03647E7B">
      <w:pPr>
        <w:spacing w:line="400" w:lineRule="exact"/>
        <w:ind w:firstLine="520" w:firstLineChars="200"/>
        <w:rPr>
          <w:rFonts w:ascii="仿宋_GB2312" w:eastAsia="仿宋_GB2312"/>
          <w:spacing w:val="10"/>
          <w:sz w:val="32"/>
          <w:szCs w:val="32"/>
        </w:rPr>
      </w:pPr>
      <w:r>
        <w:rPr>
          <w:rFonts w:ascii="仿宋_GB2312" w:eastAsia="仿宋_GB2312"/>
          <w:spacing w:val="10"/>
          <w:sz w:val="24"/>
        </w:rPr>
        <w:pict>
          <v:shape id="_x0000_s1169" o:spid="_x0000_s1169" o:spt="61" type="#_x0000_t61" style="position:absolute;left:0pt;margin-left:233.5pt;margin-top:9.15pt;height:58.9pt;width:149.6pt;z-index:251727872;mso-width-relative:page;mso-height-relative:page;" filled="f" stroked="t" coordsize="21600,21600" adj="-7017,14816">
            <v:path/>
            <v:fill on="f" focussize="0,0"/>
            <v:stroke weight="1.25pt" color="#FF0000" joinstyle="miter"/>
            <v:imagedata o:title=""/>
            <o:lock v:ext="edit"/>
            <v:textbox>
              <w:txbxContent>
                <w:p w14:paraId="0683E250">
                  <w:pPr>
                    <w:rPr>
                      <w:b/>
                      <w:bCs/>
                      <w:color w:val="FF0000"/>
                    </w:rPr>
                  </w:pPr>
                  <w:r>
                    <w:rPr>
                      <w:rFonts w:hint="eastAsia" w:ascii="宋体" w:hAnsi="宋体"/>
                      <w:b/>
                      <w:bCs/>
                      <w:color w:val="FF0000"/>
                      <w:szCs w:val="21"/>
                    </w:rPr>
                    <w:t>自然人股东由本人签字，法人和其他组织股东由其法定代表人或有权签字人签字签字并加盖公章</w:t>
                  </w:r>
                </w:p>
                <w:p w14:paraId="57EC82C3"/>
              </w:txbxContent>
            </v:textbox>
          </v:shape>
        </w:pict>
      </w:r>
    </w:p>
    <w:p w14:paraId="3E920342">
      <w:pPr>
        <w:spacing w:line="400" w:lineRule="exact"/>
        <w:rPr>
          <w:rFonts w:ascii="仿宋_GB2312" w:eastAsia="仿宋_GB2312"/>
          <w:spacing w:val="10"/>
          <w:sz w:val="24"/>
        </w:rPr>
      </w:pPr>
      <w:r>
        <w:rPr>
          <w:rFonts w:hint="eastAsia" w:ascii="仿宋_GB2312" w:eastAsia="仿宋_GB2312"/>
          <w:spacing w:val="10"/>
          <w:sz w:val="24"/>
        </w:rPr>
        <w:t>法人（含其他组织）股东盖章：</w:t>
      </w:r>
    </w:p>
    <w:p w14:paraId="49C49E7E">
      <w:pPr>
        <w:spacing w:line="400" w:lineRule="exact"/>
        <w:rPr>
          <w:rFonts w:ascii="仿宋_GB2312" w:eastAsia="仿宋_GB2312"/>
          <w:spacing w:val="10"/>
          <w:sz w:val="24"/>
        </w:rPr>
      </w:pPr>
      <w:r>
        <w:rPr>
          <w:rFonts w:hint="eastAsia" w:ascii="仿宋_GB2312" w:eastAsia="仿宋_GB2312"/>
          <w:spacing w:val="10"/>
          <w:sz w:val="24"/>
        </w:rPr>
        <w:t>自然人股东签字：</w:t>
      </w:r>
    </w:p>
    <w:p w14:paraId="26AC5797">
      <w:pPr>
        <w:spacing w:line="400" w:lineRule="exact"/>
        <w:rPr>
          <w:rFonts w:ascii="仿宋_GB2312" w:eastAsia="仿宋_GB2312"/>
          <w:spacing w:val="10"/>
          <w:sz w:val="24"/>
        </w:rPr>
      </w:pPr>
      <w:r>
        <w:rPr>
          <w:rFonts w:hint="eastAsia" w:ascii="仿宋_GB2312" w:eastAsia="仿宋_GB2312"/>
          <w:spacing w:val="10"/>
          <w:sz w:val="24"/>
        </w:rPr>
        <w:t>董事签字：（限股份公司填写）</w:t>
      </w:r>
    </w:p>
    <w:p w14:paraId="71CFCF04">
      <w:pPr>
        <w:spacing w:line="400" w:lineRule="exact"/>
        <w:ind w:firstLine="520" w:firstLineChars="200"/>
        <w:rPr>
          <w:rFonts w:ascii="仿宋_GB2312" w:eastAsia="仿宋_GB2312"/>
          <w:spacing w:val="10"/>
          <w:sz w:val="24"/>
        </w:rPr>
      </w:pPr>
    </w:p>
    <w:p w14:paraId="68847BE3">
      <w:pPr>
        <w:rPr>
          <w:rFonts w:ascii="仿宋_GB2312" w:eastAsia="仿宋_GB2312"/>
          <w:spacing w:val="10"/>
          <w:sz w:val="24"/>
        </w:rPr>
      </w:pPr>
      <w:r>
        <w:rPr>
          <w:rFonts w:hint="eastAsia" w:ascii="仿宋_GB2312" w:eastAsia="仿宋_GB2312"/>
          <w:spacing w:val="10"/>
          <w:sz w:val="24"/>
        </w:rPr>
        <w:t xml:space="preserve">                                   </w:t>
      </w:r>
      <w:r>
        <w:rPr>
          <w:rFonts w:hint="eastAsia" w:ascii="宋体"/>
          <w:b/>
          <w:bCs/>
          <w:color w:val="3366FF"/>
          <w:sz w:val="30"/>
          <w:szCs w:val="30"/>
        </w:rPr>
        <w:t>XXXX</w:t>
      </w:r>
      <w:r>
        <w:rPr>
          <w:rFonts w:hint="eastAsia"/>
          <w:sz w:val="28"/>
        </w:rPr>
        <w:t>年</w:t>
      </w:r>
      <w:r>
        <w:rPr>
          <w:rFonts w:hint="eastAsia" w:ascii="宋体"/>
          <w:b/>
          <w:bCs/>
          <w:color w:val="3366FF"/>
          <w:sz w:val="30"/>
          <w:szCs w:val="30"/>
        </w:rPr>
        <w:t>XX</w:t>
      </w:r>
      <w:r>
        <w:rPr>
          <w:rFonts w:hint="eastAsia"/>
          <w:sz w:val="28"/>
        </w:rPr>
        <w:t>月</w:t>
      </w:r>
      <w:r>
        <w:rPr>
          <w:rFonts w:hint="eastAsia" w:ascii="宋体"/>
          <w:b/>
          <w:bCs/>
          <w:color w:val="3366FF"/>
          <w:sz w:val="30"/>
          <w:szCs w:val="30"/>
        </w:rPr>
        <w:t>XX</w:t>
      </w:r>
      <w:r>
        <w:rPr>
          <w:rFonts w:hint="eastAsia"/>
          <w:sz w:val="28"/>
        </w:rPr>
        <w:t>日</w:t>
      </w:r>
    </w:p>
    <w:p w14:paraId="772CBF19">
      <w:pPr>
        <w:pStyle w:val="43"/>
        <w:ind w:firstLine="520"/>
        <w:rPr>
          <w:rFonts w:ascii="仿宋_GB2312" w:eastAsia="仿宋_GB2312"/>
          <w:spacing w:val="10"/>
          <w:sz w:val="24"/>
          <w:lang w:eastAsia="zh-CN"/>
        </w:rPr>
      </w:pPr>
    </w:p>
    <w:p w14:paraId="114E8A2F">
      <w:pPr>
        <w:pStyle w:val="43"/>
        <w:ind w:firstLine="520"/>
        <w:rPr>
          <w:rFonts w:ascii="仿宋_GB2312" w:eastAsia="仿宋_GB2312"/>
          <w:spacing w:val="10"/>
          <w:sz w:val="24"/>
          <w:lang w:eastAsia="zh-CN"/>
        </w:rPr>
      </w:pPr>
    </w:p>
    <w:p w14:paraId="4A14AAC2">
      <w:pPr>
        <w:spacing w:line="280" w:lineRule="exact"/>
        <w:ind w:leftChars="-202" w:hanging="424" w:hangingChars="201"/>
        <w:rPr>
          <w:rFonts w:ascii="仿宋_GB2312" w:eastAsia="仿宋_GB2312"/>
          <w:spacing w:val="10"/>
          <w:sz w:val="24"/>
          <w:szCs w:val="32"/>
        </w:rPr>
      </w:pPr>
      <w:r>
        <w:rPr>
          <w:rFonts w:hint="eastAsia" w:ascii="宋体" w:hAnsi="宋体"/>
          <w:b/>
          <w:bCs/>
          <w:lang w:val="zh-CN"/>
        </w:rPr>
        <w:t>注</w:t>
      </w:r>
      <w:r>
        <w:rPr>
          <w:rFonts w:hint="eastAsia" w:ascii="宋体" w:hAnsi="宋体"/>
          <w:lang w:val="zh-CN"/>
        </w:rPr>
        <w:t>：</w:t>
      </w:r>
      <w:r>
        <w:rPr>
          <w:rFonts w:hint="eastAsia" w:ascii="仿宋_GB2312" w:eastAsia="仿宋_GB2312"/>
          <w:spacing w:val="10"/>
          <w:sz w:val="24"/>
          <w:szCs w:val="32"/>
        </w:rPr>
        <w:t>1、有限责任公司由全体股东签署、非公司企业法人由全体出资人签署、个人独资企业由投资人签字、合伙企业由全体合伙人签署、农民专业合作社由全体合作社成员签署。</w:t>
      </w:r>
    </w:p>
    <w:p w14:paraId="0549722C">
      <w:pPr>
        <w:spacing w:line="280" w:lineRule="exact"/>
        <w:rPr>
          <w:rFonts w:ascii="仿宋_GB2312" w:eastAsia="仿宋_GB2312"/>
          <w:spacing w:val="10"/>
          <w:sz w:val="24"/>
          <w:szCs w:val="32"/>
        </w:rPr>
      </w:pPr>
      <w:r>
        <w:rPr>
          <w:rFonts w:hint="eastAsia" w:ascii="仿宋_GB2312" w:eastAsia="仿宋_GB2312"/>
          <w:spacing w:val="10"/>
          <w:sz w:val="24"/>
          <w:szCs w:val="32"/>
        </w:rPr>
        <w:t>2、股份有限公司由与会董事签署。</w:t>
      </w:r>
    </w:p>
    <w:p w14:paraId="6AAEC30D">
      <w:pPr>
        <w:spacing w:line="280" w:lineRule="exact"/>
        <w:rPr>
          <w:rFonts w:ascii="仿宋_GB2312" w:eastAsia="仿宋_GB2312"/>
          <w:spacing w:val="10"/>
          <w:sz w:val="24"/>
          <w:szCs w:val="32"/>
        </w:rPr>
      </w:pPr>
      <w:r>
        <w:rPr>
          <w:rFonts w:hint="eastAsia" w:ascii="仿宋_GB2312" w:eastAsia="仿宋_GB2312"/>
          <w:spacing w:val="10"/>
          <w:sz w:val="24"/>
          <w:szCs w:val="32"/>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14:paraId="16891174">
      <w:pPr>
        <w:pStyle w:val="37"/>
        <w:spacing w:after="156" w:line="300" w:lineRule="exact"/>
        <w:ind w:firstLine="520"/>
        <w:jc w:val="both"/>
        <w:rPr>
          <w:rFonts w:ascii="仿宋_GB2312" w:eastAsia="仿宋_GB2312"/>
          <w:spacing w:val="10"/>
          <w:sz w:val="24"/>
        </w:rPr>
      </w:pPr>
      <w:r>
        <w:rPr>
          <w:rFonts w:hint="eastAsia" w:ascii="仿宋_GB2312" w:eastAsia="仿宋_GB2312"/>
          <w:b w:val="0"/>
          <w:spacing w:val="10"/>
          <w:sz w:val="24"/>
          <w:szCs w:val="32"/>
        </w:rPr>
        <w:t>4、申请人为外国（地区）企业在中国境内从事生产经营活动的，由其外国（地区）企业有权签字人签字。</w:t>
      </w:r>
    </w:p>
    <w:p w14:paraId="5B4BA5CC">
      <w:pPr>
        <w:widowControl/>
        <w:adjustRightInd w:val="0"/>
        <w:snapToGrid w:val="0"/>
        <w:spacing w:line="240" w:lineRule="exact"/>
        <w:ind w:firstLine="420"/>
        <w:jc w:val="left"/>
        <w:rPr>
          <w:rFonts w:ascii="仿宋_GB2312" w:hAnsi="仿宋" w:eastAsia="仿宋_GB2312" w:cs="宋体"/>
          <w:kern w:val="0"/>
          <w:szCs w:val="21"/>
        </w:rPr>
      </w:pPr>
    </w:p>
    <w:p w14:paraId="6EAFC154">
      <w:pPr>
        <w:widowControl/>
        <w:adjustRightInd w:val="0"/>
        <w:snapToGrid w:val="0"/>
        <w:spacing w:line="240" w:lineRule="exact"/>
        <w:ind w:firstLine="420"/>
        <w:jc w:val="left"/>
        <w:rPr>
          <w:rFonts w:ascii="仿宋_GB2312" w:hAnsi="仿宋" w:eastAsia="仿宋_GB2312" w:cs="宋体"/>
          <w:kern w:val="0"/>
          <w:szCs w:val="21"/>
        </w:rPr>
      </w:pPr>
    </w:p>
    <w:p w14:paraId="2E0E78A7">
      <w:pPr>
        <w:spacing w:line="600" w:lineRule="exact"/>
        <w:jc w:val="center"/>
        <w:rPr>
          <w:rFonts w:eastAsia="黑体"/>
          <w:sz w:val="36"/>
          <w:szCs w:val="36"/>
        </w:rPr>
      </w:pPr>
    </w:p>
    <w:p w14:paraId="41C308D5">
      <w:pPr>
        <w:spacing w:line="600" w:lineRule="exact"/>
        <w:jc w:val="center"/>
        <w:rPr>
          <w:rFonts w:eastAsia="黑体"/>
          <w:sz w:val="36"/>
          <w:szCs w:val="36"/>
        </w:rPr>
      </w:pPr>
    </w:p>
    <w:p w14:paraId="697FED35">
      <w:pPr>
        <w:spacing w:line="600" w:lineRule="exact"/>
        <w:jc w:val="center"/>
        <w:rPr>
          <w:rFonts w:eastAsia="黑体"/>
          <w:sz w:val="36"/>
          <w:szCs w:val="36"/>
        </w:rPr>
      </w:pPr>
    </w:p>
    <w:p w14:paraId="7379B4C7">
      <w:pPr>
        <w:spacing w:line="360" w:lineRule="auto"/>
        <w:jc w:val="center"/>
      </w:pPr>
      <w:r>
        <w:pict>
          <v:shape id="_x0000_s1158" o:spid="_x0000_s1158" o:spt="61" type="#_x0000_t61" style="position:absolute;left:0pt;margin-left:384pt;margin-top:31.85pt;height:70.4pt;width:99pt;z-index:251723776;mso-width-relative:page;mso-height-relative:page;" stroked="t" coordsize="21600,21600" adj="-3818,22076">
            <v:path/>
            <v:fill focussize="0,0"/>
            <v:stroke color="#FF0000" joinstyle="miter"/>
            <v:imagedata o:title=""/>
            <o:lock v:ext="edit"/>
            <v:textbox>
              <w:txbxContent>
                <w:p w14:paraId="154490E0">
                  <w:pPr>
                    <w:spacing w:line="240" w:lineRule="exact"/>
                    <w:rPr>
                      <w:b/>
                      <w:color w:val="FF0000"/>
                      <w:sz w:val="20"/>
                      <w:szCs w:val="20"/>
                    </w:rPr>
                  </w:pPr>
                  <w:r>
                    <w:rPr>
                      <w:rFonts w:hint="eastAsia"/>
                      <w:b/>
                      <w:color w:val="FF0000"/>
                      <w:sz w:val="20"/>
                      <w:szCs w:val="20"/>
                    </w:rPr>
                    <w:t>自然人股东转让股权时提交，在税务系统</w:t>
                  </w:r>
                  <w:r>
                    <w:rPr>
                      <w:b/>
                      <w:color w:val="FF0000"/>
                      <w:sz w:val="20"/>
                      <w:szCs w:val="20"/>
                    </w:rPr>
                    <w:t>做税源监控，提交税源监控</w:t>
                  </w:r>
                  <w:r>
                    <w:rPr>
                      <w:rFonts w:hint="eastAsia"/>
                      <w:b/>
                      <w:color w:val="FF0000"/>
                      <w:sz w:val="20"/>
                      <w:szCs w:val="20"/>
                    </w:rPr>
                    <w:t>打印</w:t>
                  </w:r>
                  <w:r>
                    <w:rPr>
                      <w:b/>
                      <w:color w:val="FF0000"/>
                      <w:sz w:val="20"/>
                      <w:szCs w:val="20"/>
                    </w:rPr>
                    <w:t>表。</w:t>
                  </w:r>
                </w:p>
              </w:txbxContent>
            </v:textbox>
          </v:shape>
        </w:pict>
      </w:r>
      <w:r>
        <w:drawing>
          <wp:inline distT="0" distB="0" distL="0" distR="0">
            <wp:extent cx="3840480" cy="5295265"/>
            <wp:effectExtent l="19050" t="0" r="762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10" cstate="print"/>
                    <a:srcRect/>
                    <a:stretch>
                      <a:fillRect/>
                    </a:stretch>
                  </pic:blipFill>
                  <pic:spPr>
                    <a:xfrm>
                      <a:off x="0" y="0"/>
                      <a:ext cx="3840480" cy="5295265"/>
                    </a:xfrm>
                    <a:prstGeom prst="rect">
                      <a:avLst/>
                    </a:prstGeom>
                    <a:noFill/>
                    <a:ln w="9525">
                      <a:noFill/>
                      <a:miter lim="800000"/>
                      <a:headEnd/>
                      <a:tailEnd/>
                    </a:ln>
                  </pic:spPr>
                </pic:pic>
              </a:graphicData>
            </a:graphic>
          </wp:inline>
        </w:drawing>
      </w:r>
    </w:p>
    <w:p w14:paraId="17454EE2">
      <w:pPr>
        <w:spacing w:line="360" w:lineRule="auto"/>
        <w:jc w:val="center"/>
      </w:pPr>
    </w:p>
    <w:p w14:paraId="0FFEEC76">
      <w:pPr>
        <w:widowControl/>
        <w:adjustRightInd w:val="0"/>
        <w:snapToGrid w:val="0"/>
        <w:spacing w:line="240" w:lineRule="exact"/>
        <w:ind w:firstLine="420"/>
        <w:jc w:val="left"/>
        <w:rPr>
          <w:rFonts w:ascii="仿宋_GB2312" w:hAnsi="仿宋" w:eastAsia="仿宋_GB2312" w:cs="宋体"/>
          <w:kern w:val="0"/>
          <w:szCs w:val="21"/>
        </w:rPr>
      </w:pPr>
    </w:p>
    <w:p w14:paraId="6F2D8EA4">
      <w:pPr>
        <w:widowControl/>
        <w:adjustRightInd w:val="0"/>
        <w:snapToGrid w:val="0"/>
        <w:spacing w:line="240" w:lineRule="exact"/>
        <w:ind w:firstLine="420"/>
        <w:jc w:val="left"/>
        <w:rPr>
          <w:rFonts w:ascii="仿宋_GB2312" w:hAnsi="仿宋" w:eastAsia="仿宋_GB2312" w:cs="宋体"/>
          <w:kern w:val="0"/>
          <w:szCs w:val="21"/>
        </w:rPr>
      </w:pPr>
    </w:p>
    <w:p w14:paraId="6BEB607C">
      <w:pPr>
        <w:widowControl/>
        <w:adjustRightInd w:val="0"/>
        <w:snapToGrid w:val="0"/>
        <w:spacing w:line="240" w:lineRule="exact"/>
        <w:ind w:firstLine="420"/>
        <w:jc w:val="left"/>
        <w:rPr>
          <w:rFonts w:ascii="仿宋_GB2312" w:hAnsi="仿宋" w:eastAsia="仿宋_GB2312" w:cs="宋体"/>
          <w:kern w:val="0"/>
          <w:szCs w:val="21"/>
        </w:rPr>
      </w:pPr>
    </w:p>
    <w:p w14:paraId="1E4A4EB3">
      <w:pPr>
        <w:widowControl/>
        <w:adjustRightInd w:val="0"/>
        <w:snapToGrid w:val="0"/>
        <w:spacing w:line="240" w:lineRule="exact"/>
        <w:ind w:firstLine="420"/>
        <w:jc w:val="left"/>
        <w:rPr>
          <w:rFonts w:ascii="仿宋_GB2312" w:hAnsi="仿宋" w:eastAsia="仿宋_GB2312" w:cs="宋体"/>
          <w:kern w:val="0"/>
          <w:szCs w:val="21"/>
        </w:rPr>
      </w:pPr>
    </w:p>
    <w:p w14:paraId="0CF4D216">
      <w:pPr>
        <w:widowControl/>
        <w:adjustRightInd w:val="0"/>
        <w:snapToGrid w:val="0"/>
        <w:spacing w:line="240" w:lineRule="exact"/>
        <w:ind w:firstLine="420"/>
        <w:jc w:val="left"/>
        <w:rPr>
          <w:rFonts w:ascii="仿宋_GB2312" w:hAnsi="仿宋" w:eastAsia="仿宋_GB2312" w:cs="宋体"/>
          <w:kern w:val="0"/>
          <w:szCs w:val="21"/>
        </w:rPr>
      </w:pPr>
    </w:p>
    <w:p w14:paraId="1EE28A12">
      <w:pPr>
        <w:widowControl/>
        <w:adjustRightInd w:val="0"/>
        <w:snapToGrid w:val="0"/>
        <w:spacing w:line="240" w:lineRule="exact"/>
        <w:ind w:firstLine="420"/>
        <w:jc w:val="left"/>
        <w:rPr>
          <w:rFonts w:ascii="仿宋_GB2312" w:hAnsi="仿宋" w:eastAsia="仿宋_GB2312" w:cs="宋体"/>
          <w:kern w:val="0"/>
          <w:szCs w:val="21"/>
        </w:rPr>
      </w:pPr>
    </w:p>
    <w:p w14:paraId="765F24B5">
      <w:pPr>
        <w:widowControl/>
        <w:adjustRightInd w:val="0"/>
        <w:snapToGrid w:val="0"/>
        <w:spacing w:line="240" w:lineRule="exact"/>
        <w:ind w:firstLine="420"/>
        <w:jc w:val="left"/>
        <w:rPr>
          <w:rFonts w:ascii="仿宋_GB2312" w:hAnsi="仿宋" w:eastAsia="仿宋_GB2312" w:cs="宋体"/>
          <w:kern w:val="0"/>
          <w:szCs w:val="21"/>
        </w:rPr>
      </w:pPr>
    </w:p>
    <w:p w14:paraId="314D6AAC">
      <w:pPr>
        <w:widowControl/>
        <w:adjustRightInd w:val="0"/>
        <w:snapToGrid w:val="0"/>
        <w:spacing w:line="240" w:lineRule="exact"/>
        <w:ind w:firstLine="420"/>
        <w:jc w:val="left"/>
        <w:rPr>
          <w:rFonts w:ascii="仿宋_GB2312" w:hAnsi="仿宋" w:eastAsia="仿宋_GB2312" w:cs="宋体"/>
          <w:kern w:val="0"/>
          <w:szCs w:val="21"/>
        </w:rPr>
      </w:pPr>
    </w:p>
    <w:p w14:paraId="1C84D375">
      <w:pPr>
        <w:widowControl/>
        <w:adjustRightInd w:val="0"/>
        <w:snapToGrid w:val="0"/>
        <w:spacing w:line="240" w:lineRule="exact"/>
        <w:ind w:firstLine="420"/>
        <w:jc w:val="left"/>
        <w:rPr>
          <w:rFonts w:ascii="仿宋_GB2312" w:hAnsi="仿宋" w:eastAsia="仿宋_GB2312" w:cs="宋体"/>
          <w:kern w:val="0"/>
          <w:szCs w:val="21"/>
        </w:rPr>
      </w:pPr>
    </w:p>
    <w:p w14:paraId="44425080">
      <w:pPr>
        <w:widowControl/>
        <w:adjustRightInd w:val="0"/>
        <w:snapToGrid w:val="0"/>
        <w:spacing w:line="240" w:lineRule="exact"/>
        <w:ind w:firstLine="420"/>
        <w:jc w:val="left"/>
        <w:rPr>
          <w:rFonts w:ascii="仿宋_GB2312" w:hAnsi="仿宋" w:eastAsia="仿宋_GB2312" w:cs="宋体"/>
          <w:kern w:val="0"/>
          <w:szCs w:val="21"/>
        </w:rPr>
      </w:pPr>
    </w:p>
    <w:p w14:paraId="7DC60073">
      <w:pPr>
        <w:widowControl/>
        <w:adjustRightInd w:val="0"/>
        <w:snapToGrid w:val="0"/>
        <w:spacing w:line="240" w:lineRule="exact"/>
        <w:ind w:firstLine="420"/>
        <w:jc w:val="left"/>
        <w:rPr>
          <w:rFonts w:ascii="仿宋_GB2312" w:hAnsi="仿宋" w:eastAsia="仿宋_GB2312" w:cs="宋体"/>
          <w:kern w:val="0"/>
          <w:szCs w:val="21"/>
        </w:rPr>
      </w:pPr>
    </w:p>
    <w:p w14:paraId="63E78682">
      <w:pPr>
        <w:widowControl/>
        <w:adjustRightInd w:val="0"/>
        <w:snapToGrid w:val="0"/>
        <w:spacing w:line="240" w:lineRule="exact"/>
        <w:ind w:firstLine="420"/>
        <w:jc w:val="left"/>
        <w:rPr>
          <w:rFonts w:ascii="仿宋_GB2312" w:hAnsi="仿宋" w:eastAsia="仿宋_GB2312" w:cs="宋体"/>
          <w:kern w:val="0"/>
          <w:szCs w:val="21"/>
        </w:rPr>
      </w:pPr>
    </w:p>
    <w:p w14:paraId="19C94545">
      <w:pPr>
        <w:widowControl/>
        <w:adjustRightInd w:val="0"/>
        <w:snapToGrid w:val="0"/>
        <w:spacing w:line="700" w:lineRule="exact"/>
        <w:ind w:firstLine="420"/>
        <w:jc w:val="center"/>
        <w:rPr>
          <w:rFonts w:ascii="黑体" w:hAnsi="黑体" w:eastAsia="黑体"/>
          <w:sz w:val="44"/>
          <w:szCs w:val="44"/>
        </w:rPr>
      </w:pPr>
      <w:r>
        <w:rPr>
          <w:rFonts w:ascii="黑体" w:hAnsi="黑体" w:eastAsia="黑体"/>
          <w:sz w:val="44"/>
          <w:szCs w:val="44"/>
        </w:rPr>
        <w:pict>
          <v:shape id="_x0000_s1091" o:spid="_x0000_s1091" o:spt="61" type="#_x0000_t61" style="position:absolute;left:0pt;margin-left:370.9pt;margin-top:-2.85pt;height:31.4pt;width:99pt;z-index:251677696;mso-width-relative:page;mso-height-relative:page;" stroked="t" coordsize="21600,21600" adj="-7778,19020">
            <v:path/>
            <v:fill focussize="0,0"/>
            <v:stroke color="#FF0000" joinstyle="miter"/>
            <v:imagedata o:title=""/>
            <o:lock v:ext="edit"/>
            <v:textbox>
              <w:txbxContent>
                <w:p w14:paraId="6BBEC286">
                  <w:pPr>
                    <w:spacing w:line="240" w:lineRule="exact"/>
                    <w:rPr>
                      <w:b/>
                      <w:color w:val="FF0000"/>
                      <w:sz w:val="20"/>
                      <w:szCs w:val="20"/>
                    </w:rPr>
                  </w:pPr>
                  <w:r>
                    <w:rPr>
                      <w:rFonts w:hint="eastAsia"/>
                      <w:b/>
                      <w:color w:val="FF0000"/>
                      <w:sz w:val="20"/>
                      <w:szCs w:val="20"/>
                    </w:rPr>
                    <w:t>变更股东时提交</w:t>
                  </w:r>
                </w:p>
              </w:txbxContent>
            </v:textbox>
          </v:shape>
        </w:pict>
      </w:r>
      <w:r>
        <w:rPr>
          <w:rFonts w:hint="eastAsia" w:ascii="黑体" w:hAnsi="黑体" w:eastAsia="黑体"/>
          <w:sz w:val="44"/>
          <w:szCs w:val="44"/>
        </w:rPr>
        <w:t>新投资者资格证明</w:t>
      </w:r>
    </w:p>
    <w:p w14:paraId="590D3215">
      <w:pPr>
        <w:tabs>
          <w:tab w:val="left" w:pos="804"/>
        </w:tabs>
        <w:ind w:firstLine="640" w:firstLineChars="200"/>
        <w:jc w:val="left"/>
        <w:rPr>
          <w:rFonts w:ascii="黑体" w:hAnsi="黑体" w:eastAsia="黑体"/>
          <w:sz w:val="32"/>
          <w:szCs w:val="32"/>
        </w:rPr>
      </w:pPr>
      <w:r>
        <w:rPr>
          <w:rFonts w:ascii="黑体" w:hAnsi="黑体" w:eastAsia="黑体"/>
          <w:sz w:val="32"/>
          <w:szCs w:val="32"/>
        </w:rPr>
        <w:pict>
          <v:shape id="_x0000_s1089" o:spid="_x0000_s1089" o:spt="61" type="#_x0000_t61" style="position:absolute;left:0pt;margin-left:254.85pt;margin-top:419.45pt;height:258.2pt;width:205.35pt;z-index:251675648;mso-width-relative:page;mso-height-relative:page;" stroked="t" coordsize="21600,21600" adj="1331,-1468">
            <v:path/>
            <v:fill focussize="0,0"/>
            <v:stroke color="#FF0000" joinstyle="miter"/>
            <v:imagedata o:title=""/>
            <o:lock v:ext="edit"/>
            <v:textbox>
              <w:txbxContent>
                <w:p w14:paraId="5F3539C3">
                  <w:pPr>
                    <w:rPr>
                      <w:b/>
                      <w:color w:val="FF0000"/>
                      <w:sz w:val="20"/>
                      <w:szCs w:val="20"/>
                    </w:rPr>
                  </w:pPr>
                  <w:r>
                    <w:rPr>
                      <w:rFonts w:hint="eastAsia"/>
                      <w:b/>
                      <w:color w:val="FF0000"/>
                      <w:sz w:val="20"/>
                      <w:szCs w:val="20"/>
                    </w:rPr>
                    <w:t>◆外国投资者为自然人的，提交经其本国主管机关公证后送我国驻该国使（领）馆认证的身份证明。</w:t>
                  </w:r>
                </w:p>
                <w:p w14:paraId="37D3621A">
                  <w:pPr>
                    <w:rPr>
                      <w:b/>
                      <w:color w:val="FF0000"/>
                      <w:sz w:val="20"/>
                      <w:szCs w:val="20"/>
                    </w:rPr>
                  </w:pPr>
                  <w:r>
                    <w:rPr>
                      <w:rFonts w:hint="eastAsia"/>
                      <w:b/>
                      <w:color w:val="FF0000"/>
                      <w:sz w:val="20"/>
                      <w:szCs w:val="20"/>
                    </w:rPr>
                    <w:t>◆外国投资者为企业法人或者其他组织的，提交经其本国主管机关公证后送我国驻该国使（领）馆认证的主体资格证明。</w:t>
                  </w:r>
                </w:p>
                <w:p w14:paraId="21ACA5BE">
                  <w:pPr>
                    <w:rPr>
                      <w:b/>
                      <w:color w:val="FF0000"/>
                      <w:sz w:val="20"/>
                      <w:szCs w:val="20"/>
                    </w:rPr>
                  </w:pPr>
                  <w:r>
                    <w:rPr>
                      <w:rFonts w:hint="eastAsia"/>
                      <w:b/>
                      <w:color w:val="FF0000"/>
                      <w:sz w:val="20"/>
                      <w:szCs w:val="20"/>
                    </w:rPr>
                    <w:t>◆如外国投资者所在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w:t>
                  </w:r>
                </w:p>
                <w:p w14:paraId="1163FE80">
                  <w:pPr>
                    <w:rPr>
                      <w:b/>
                      <w:color w:val="FF0000"/>
                      <w:sz w:val="20"/>
                      <w:szCs w:val="20"/>
                    </w:rPr>
                  </w:pPr>
                  <w:r>
                    <w:rPr>
                      <w:rFonts w:hint="eastAsia"/>
                      <w:b/>
                      <w:color w:val="FF0000"/>
                      <w:sz w:val="20"/>
                      <w:szCs w:val="20"/>
                    </w:rPr>
                    <w:t>◆香港、澳门和台湾地区投资者的主体资格证明或自然人身份证明应当按照专项规定或协议依法提供当地公证机构的公证文件。</w:t>
                  </w:r>
                </w:p>
                <w:p w14:paraId="4F967789">
                  <w:pPr>
                    <w:rPr>
                      <w:b/>
                      <w:color w:val="FF0000"/>
                      <w:sz w:val="20"/>
                      <w:szCs w:val="20"/>
                    </w:rPr>
                  </w:pPr>
                </w:p>
              </w:txbxContent>
            </v:textbox>
          </v:shape>
        </w:pict>
      </w:r>
      <w:r>
        <w:rPr>
          <w:rFonts w:ascii="黑体" w:hAnsi="黑体" w:eastAsia="黑体"/>
          <w:sz w:val="32"/>
          <w:szCs w:val="32"/>
        </w:rPr>
        <w:pict>
          <v:shape id="_x0000_s1090" o:spid="_x0000_s1090" o:spt="61" type="#_x0000_t61" style="position:absolute;left:0pt;margin-left:40.1pt;margin-top:424.05pt;height:87.65pt;width:171pt;z-index:251676672;mso-width-relative:page;mso-height-relative:page;" stroked="t" coordsize="21600,21600" adj="9600,-6025">
            <v:path/>
            <v:fill focussize="0,0"/>
            <v:stroke color="#FF0000" joinstyle="miter"/>
            <v:imagedata o:title=""/>
            <o:lock v:ext="edit"/>
            <v:textbox>
              <w:txbxContent>
                <w:p w14:paraId="73F58B72">
                  <w:pPr>
                    <w:rPr>
                      <w:b/>
                      <w:color w:val="FF0000"/>
                      <w:sz w:val="20"/>
                      <w:szCs w:val="20"/>
                    </w:rPr>
                  </w:pPr>
                  <w:r>
                    <w:rPr>
                      <w:rFonts w:hint="eastAsia"/>
                      <w:b/>
                      <w:color w:val="FF0000"/>
                      <w:sz w:val="20"/>
                      <w:szCs w:val="20"/>
                    </w:rPr>
                    <w:t>◆中方投资者必须为企业或者其他法人，提交由本单位加盖公章的营业执照（事业单位法人登记证书、社会团体法人登记证、民办非企业单位证书）复印件。</w:t>
                  </w:r>
                </w:p>
              </w:txbxContent>
            </v:textbox>
          </v:shape>
        </w:pict>
      </w:r>
      <w:r>
        <w:rPr>
          <w:rFonts w:ascii="黑体" w:hAnsi="黑体" w:eastAsia="黑体"/>
          <w:sz w:val="32"/>
          <w:szCs w:val="32"/>
        </w:rPr>
        <w:pict>
          <v:rect id="矩形 36" o:spid="_x0000_s1088" o:spt="1" style="position:absolute;left:0pt;margin-left:144pt;margin-top:137.8pt;height:39pt;width:135pt;z-index:251674624;mso-width-relative:page;mso-height-relative:page;" fillcolor="#9CBEE0" filled="f" stroked="t" coordsize="21600,21600">
            <v:path/>
            <v:fill on="f" color2="#BBD5F0" focussize="0,0"/>
            <v:stroke weight="3pt" color="#FF0000"/>
            <v:imagedata o:title=""/>
            <o:lock v:ext="edit"/>
          </v:rect>
        </w:pict>
      </w:r>
      <w:r>
        <w:rPr>
          <w:rFonts w:hint="eastAsia" w:ascii="黑体" w:hAnsi="黑体" w:eastAsia="黑体"/>
          <w:sz w:val="32"/>
          <w:szCs w:val="32"/>
        </w:rPr>
        <w:drawing>
          <wp:inline distT="0" distB="0" distL="0" distR="0">
            <wp:extent cx="4763135" cy="5407025"/>
            <wp:effectExtent l="19050" t="0" r="0" b="0"/>
            <wp:docPr id="251" name="图片 1" descr="护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1" descr="护照"/>
                    <pic:cNvPicPr>
                      <a:picLocks noChangeAspect="1" noChangeArrowheads="1"/>
                    </pic:cNvPicPr>
                  </pic:nvPicPr>
                  <pic:blipFill>
                    <a:blip r:embed="rId11" cstate="print"/>
                    <a:srcRect/>
                    <a:stretch>
                      <a:fillRect/>
                    </a:stretch>
                  </pic:blipFill>
                  <pic:spPr>
                    <a:xfrm>
                      <a:off x="0" y="0"/>
                      <a:ext cx="4763135" cy="5407025"/>
                    </a:xfrm>
                    <a:prstGeom prst="rect">
                      <a:avLst/>
                    </a:prstGeom>
                    <a:noFill/>
                    <a:ln w="9525">
                      <a:noFill/>
                      <a:miter lim="800000"/>
                      <a:headEnd/>
                      <a:tailEnd/>
                    </a:ln>
                  </pic:spPr>
                </pic:pic>
              </a:graphicData>
            </a:graphic>
          </wp:inline>
        </w:drawing>
      </w:r>
    </w:p>
    <w:p w14:paraId="2CA8BEAB">
      <w:pPr>
        <w:tabs>
          <w:tab w:val="left" w:pos="804"/>
        </w:tabs>
        <w:spacing w:line="572" w:lineRule="exact"/>
        <w:ind w:firstLine="640" w:firstLineChars="200"/>
        <w:jc w:val="left"/>
        <w:rPr>
          <w:rFonts w:ascii="黑体" w:hAnsi="黑体" w:eastAsia="黑体"/>
          <w:sz w:val="32"/>
          <w:szCs w:val="32"/>
        </w:rPr>
      </w:pPr>
    </w:p>
    <w:p w14:paraId="494D08B3">
      <w:pPr>
        <w:tabs>
          <w:tab w:val="left" w:pos="804"/>
        </w:tabs>
        <w:spacing w:line="572" w:lineRule="exact"/>
        <w:ind w:firstLine="640" w:firstLineChars="200"/>
        <w:jc w:val="left"/>
        <w:rPr>
          <w:rFonts w:ascii="黑体" w:hAnsi="黑体" w:eastAsia="黑体"/>
          <w:sz w:val="32"/>
          <w:szCs w:val="32"/>
        </w:rPr>
      </w:pPr>
    </w:p>
    <w:p w14:paraId="0C7FCBDF">
      <w:pPr>
        <w:tabs>
          <w:tab w:val="left" w:pos="804"/>
        </w:tabs>
        <w:spacing w:line="572" w:lineRule="exact"/>
        <w:ind w:firstLine="640" w:firstLineChars="200"/>
        <w:jc w:val="left"/>
        <w:rPr>
          <w:rFonts w:ascii="黑体" w:hAnsi="黑体" w:eastAsia="黑体"/>
          <w:sz w:val="32"/>
          <w:szCs w:val="32"/>
        </w:rPr>
      </w:pPr>
    </w:p>
    <w:p w14:paraId="0BEA9E98">
      <w:pPr>
        <w:tabs>
          <w:tab w:val="left" w:pos="804"/>
        </w:tabs>
        <w:spacing w:line="572" w:lineRule="exact"/>
        <w:ind w:firstLine="640" w:firstLineChars="200"/>
        <w:jc w:val="left"/>
        <w:rPr>
          <w:rFonts w:ascii="黑体" w:hAnsi="黑体" w:eastAsia="黑体"/>
          <w:sz w:val="32"/>
          <w:szCs w:val="32"/>
        </w:rPr>
      </w:pPr>
    </w:p>
    <w:p w14:paraId="4F9EE293">
      <w:pPr>
        <w:tabs>
          <w:tab w:val="left" w:pos="804"/>
        </w:tabs>
        <w:spacing w:line="572" w:lineRule="exact"/>
        <w:ind w:firstLine="640" w:firstLineChars="200"/>
        <w:jc w:val="left"/>
        <w:rPr>
          <w:rFonts w:ascii="黑体" w:hAnsi="黑体" w:eastAsia="黑体"/>
          <w:sz w:val="32"/>
          <w:szCs w:val="32"/>
        </w:rPr>
      </w:pPr>
    </w:p>
    <w:p w14:paraId="384F3BBF">
      <w:pPr>
        <w:tabs>
          <w:tab w:val="left" w:pos="804"/>
        </w:tabs>
        <w:spacing w:line="572" w:lineRule="exact"/>
        <w:jc w:val="left"/>
        <w:rPr>
          <w:rFonts w:ascii="黑体" w:hAnsi="黑体" w:eastAsia="黑体"/>
          <w:sz w:val="32"/>
          <w:szCs w:val="32"/>
        </w:rPr>
      </w:pPr>
    </w:p>
    <w:p w14:paraId="0D08E202">
      <w:pPr>
        <w:tabs>
          <w:tab w:val="left" w:pos="804"/>
        </w:tabs>
        <w:spacing w:line="572" w:lineRule="exact"/>
        <w:ind w:firstLine="643" w:firstLineChars="200"/>
        <w:jc w:val="left"/>
        <w:rPr>
          <w:rStyle w:val="16"/>
          <w:rFonts w:ascii="宋体" w:hAnsi="宋体"/>
          <w:color w:val="FF0000"/>
        </w:rPr>
      </w:pPr>
    </w:p>
    <w:p w14:paraId="43D88C11">
      <w:pPr>
        <w:tabs>
          <w:tab w:val="left" w:pos="804"/>
        </w:tabs>
        <w:spacing w:line="572" w:lineRule="exact"/>
        <w:ind w:firstLine="643" w:firstLineChars="200"/>
        <w:jc w:val="left"/>
        <w:rPr>
          <w:rStyle w:val="16"/>
          <w:rFonts w:ascii="宋体" w:hAnsi="宋体"/>
          <w:color w:val="FF0000"/>
        </w:rPr>
      </w:pPr>
    </w:p>
    <w:p w14:paraId="65E2F5A9">
      <w:pPr>
        <w:pStyle w:val="23"/>
        <w:spacing w:line="400" w:lineRule="exact"/>
        <w:rPr>
          <w:rFonts w:ascii="宋体"/>
          <w:b/>
          <w:bCs/>
          <w:color w:val="3366FF"/>
          <w:sz w:val="30"/>
          <w:szCs w:val="30"/>
        </w:rPr>
      </w:pPr>
    </w:p>
    <w:p w14:paraId="690E324D">
      <w:pPr>
        <w:pStyle w:val="23"/>
        <w:spacing w:line="400" w:lineRule="exact"/>
        <w:rPr>
          <w:rFonts w:ascii="宋体"/>
          <w:b/>
          <w:bCs/>
          <w:color w:val="3366FF"/>
          <w:sz w:val="30"/>
          <w:szCs w:val="30"/>
        </w:rPr>
      </w:pPr>
      <w:r>
        <w:rPr>
          <w:rFonts w:hint="eastAsia" w:ascii="宋体"/>
          <w:b/>
          <w:bCs/>
          <w:color w:val="3366FF"/>
          <w:sz w:val="30"/>
          <w:szCs w:val="30"/>
        </w:rPr>
        <w:drawing>
          <wp:anchor distT="0" distB="0" distL="114300" distR="114300" simplePos="0" relativeHeight="251662336" behindDoc="0" locked="0" layoutInCell="1" allowOverlap="1">
            <wp:simplePos x="0" y="0"/>
            <wp:positionH relativeFrom="column">
              <wp:posOffset>51435</wp:posOffset>
            </wp:positionH>
            <wp:positionV relativeFrom="paragraph">
              <wp:posOffset>238760</wp:posOffset>
            </wp:positionV>
            <wp:extent cx="5037455" cy="6718300"/>
            <wp:effectExtent l="19050" t="0" r="0" b="0"/>
            <wp:wrapSquare wrapText="bothSides"/>
            <wp:docPr id="2" name="图片 1" descr="7662208256747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6622082567475621"/>
                    <pic:cNvPicPr>
                      <a:picLocks noChangeAspect="1" noChangeArrowheads="1"/>
                    </pic:cNvPicPr>
                  </pic:nvPicPr>
                  <pic:blipFill>
                    <a:blip r:embed="rId12" cstate="print"/>
                    <a:srcRect/>
                    <a:stretch>
                      <a:fillRect/>
                    </a:stretch>
                  </pic:blipFill>
                  <pic:spPr>
                    <a:xfrm>
                      <a:off x="0" y="0"/>
                      <a:ext cx="5037455" cy="6718300"/>
                    </a:xfrm>
                    <a:prstGeom prst="rect">
                      <a:avLst/>
                    </a:prstGeom>
                    <a:noFill/>
                    <a:ln w="9525">
                      <a:noFill/>
                      <a:miter lim="800000"/>
                      <a:headEnd/>
                      <a:tailEnd/>
                    </a:ln>
                  </pic:spPr>
                </pic:pic>
              </a:graphicData>
            </a:graphic>
          </wp:anchor>
        </w:drawing>
      </w:r>
    </w:p>
    <w:p w14:paraId="177861ED">
      <w:pPr>
        <w:pStyle w:val="23"/>
        <w:spacing w:line="400" w:lineRule="exact"/>
        <w:rPr>
          <w:rFonts w:ascii="宋体"/>
          <w:b/>
          <w:bCs/>
          <w:color w:val="3366FF"/>
          <w:sz w:val="30"/>
          <w:szCs w:val="30"/>
        </w:rPr>
      </w:pPr>
    </w:p>
    <w:p w14:paraId="481C9E61">
      <w:pPr>
        <w:pStyle w:val="23"/>
        <w:spacing w:line="400" w:lineRule="exact"/>
        <w:rPr>
          <w:rFonts w:ascii="宋体"/>
          <w:b/>
          <w:bCs/>
          <w:color w:val="3366FF"/>
          <w:sz w:val="30"/>
          <w:szCs w:val="30"/>
        </w:rPr>
      </w:pPr>
    </w:p>
    <w:p w14:paraId="30182B8B">
      <w:pPr>
        <w:pStyle w:val="23"/>
        <w:spacing w:line="400" w:lineRule="exact"/>
        <w:rPr>
          <w:rFonts w:ascii="宋体"/>
          <w:b/>
          <w:bCs/>
          <w:color w:val="3366FF"/>
          <w:sz w:val="30"/>
          <w:szCs w:val="30"/>
        </w:rPr>
      </w:pPr>
    </w:p>
    <w:p w14:paraId="31B597D3">
      <w:pPr>
        <w:pStyle w:val="23"/>
        <w:spacing w:line="400" w:lineRule="exact"/>
        <w:rPr>
          <w:rFonts w:ascii="宋体"/>
          <w:b/>
          <w:bCs/>
          <w:color w:val="3366FF"/>
          <w:sz w:val="30"/>
          <w:szCs w:val="30"/>
        </w:rPr>
      </w:pPr>
    </w:p>
    <w:p w14:paraId="07F4FDE9">
      <w:pPr>
        <w:pStyle w:val="23"/>
        <w:spacing w:line="400" w:lineRule="exact"/>
        <w:rPr>
          <w:rFonts w:ascii="宋体"/>
          <w:b/>
          <w:bCs/>
          <w:color w:val="3366FF"/>
          <w:sz w:val="30"/>
          <w:szCs w:val="30"/>
        </w:rPr>
      </w:pPr>
    </w:p>
    <w:p w14:paraId="06B9F7F6">
      <w:pPr>
        <w:pStyle w:val="23"/>
        <w:spacing w:line="400" w:lineRule="exact"/>
        <w:rPr>
          <w:rFonts w:ascii="宋体"/>
          <w:b/>
          <w:bCs/>
          <w:color w:val="3366FF"/>
          <w:sz w:val="30"/>
          <w:szCs w:val="30"/>
        </w:rPr>
      </w:pPr>
    </w:p>
    <w:p w14:paraId="04D988A8">
      <w:pPr>
        <w:pStyle w:val="23"/>
        <w:spacing w:line="400" w:lineRule="exact"/>
        <w:rPr>
          <w:rFonts w:ascii="宋体"/>
          <w:b/>
          <w:bCs/>
          <w:color w:val="3366FF"/>
          <w:sz w:val="30"/>
          <w:szCs w:val="30"/>
        </w:rPr>
      </w:pPr>
    </w:p>
    <w:p w14:paraId="3B2EFBF3">
      <w:pPr>
        <w:pStyle w:val="23"/>
        <w:spacing w:line="400" w:lineRule="exact"/>
        <w:rPr>
          <w:rFonts w:ascii="宋体"/>
          <w:b/>
          <w:bCs/>
          <w:color w:val="3366FF"/>
          <w:sz w:val="30"/>
          <w:szCs w:val="30"/>
        </w:rPr>
      </w:pPr>
    </w:p>
    <w:p w14:paraId="5A111A16">
      <w:pPr>
        <w:pStyle w:val="23"/>
        <w:spacing w:line="400" w:lineRule="exact"/>
        <w:rPr>
          <w:rFonts w:ascii="宋体"/>
          <w:b/>
          <w:bCs/>
          <w:color w:val="3366FF"/>
          <w:sz w:val="30"/>
          <w:szCs w:val="30"/>
        </w:rPr>
      </w:pPr>
    </w:p>
    <w:p w14:paraId="5C482313">
      <w:pPr>
        <w:pStyle w:val="23"/>
        <w:spacing w:line="400" w:lineRule="exact"/>
        <w:rPr>
          <w:rFonts w:ascii="宋体"/>
          <w:b/>
          <w:bCs/>
          <w:color w:val="3366FF"/>
          <w:sz w:val="30"/>
          <w:szCs w:val="30"/>
        </w:rPr>
      </w:pPr>
    </w:p>
    <w:p w14:paraId="2FA8BEB9">
      <w:pPr>
        <w:pStyle w:val="23"/>
        <w:spacing w:line="400" w:lineRule="exact"/>
        <w:rPr>
          <w:rFonts w:ascii="宋体"/>
          <w:b/>
          <w:bCs/>
          <w:color w:val="3366FF"/>
          <w:sz w:val="30"/>
          <w:szCs w:val="30"/>
        </w:rPr>
      </w:pPr>
    </w:p>
    <w:p w14:paraId="4D5BFBBA">
      <w:pPr>
        <w:pStyle w:val="23"/>
        <w:spacing w:line="400" w:lineRule="exact"/>
        <w:rPr>
          <w:rFonts w:ascii="宋体"/>
          <w:b/>
          <w:bCs/>
          <w:color w:val="3366FF"/>
          <w:sz w:val="30"/>
          <w:szCs w:val="30"/>
        </w:rPr>
      </w:pPr>
    </w:p>
    <w:p w14:paraId="0598BE07">
      <w:pPr>
        <w:pStyle w:val="23"/>
        <w:spacing w:line="400" w:lineRule="exact"/>
        <w:rPr>
          <w:rFonts w:ascii="宋体"/>
          <w:b/>
          <w:bCs/>
          <w:color w:val="3366FF"/>
          <w:sz w:val="30"/>
          <w:szCs w:val="30"/>
        </w:rPr>
      </w:pPr>
    </w:p>
    <w:p w14:paraId="6FDE479E">
      <w:pPr>
        <w:pStyle w:val="23"/>
        <w:spacing w:line="400" w:lineRule="exact"/>
        <w:rPr>
          <w:rFonts w:ascii="宋体"/>
          <w:b/>
          <w:bCs/>
          <w:color w:val="3366FF"/>
          <w:sz w:val="30"/>
          <w:szCs w:val="30"/>
        </w:rPr>
      </w:pPr>
    </w:p>
    <w:p w14:paraId="4E4E1555">
      <w:pPr>
        <w:pStyle w:val="23"/>
        <w:spacing w:line="400" w:lineRule="exact"/>
        <w:rPr>
          <w:rFonts w:ascii="宋体"/>
          <w:b/>
          <w:bCs/>
          <w:color w:val="3366FF"/>
          <w:sz w:val="30"/>
          <w:szCs w:val="30"/>
        </w:rPr>
      </w:pPr>
    </w:p>
    <w:p w14:paraId="5AE128AD">
      <w:pPr>
        <w:pStyle w:val="23"/>
        <w:spacing w:line="400" w:lineRule="exact"/>
        <w:rPr>
          <w:rFonts w:ascii="宋体"/>
          <w:b/>
          <w:bCs/>
          <w:color w:val="3366FF"/>
          <w:sz w:val="30"/>
          <w:szCs w:val="30"/>
        </w:rPr>
      </w:pPr>
    </w:p>
    <w:p w14:paraId="0DF91670">
      <w:pPr>
        <w:pStyle w:val="23"/>
        <w:spacing w:line="400" w:lineRule="exact"/>
        <w:rPr>
          <w:rFonts w:ascii="宋体"/>
          <w:b/>
          <w:bCs/>
          <w:color w:val="3366FF"/>
          <w:sz w:val="30"/>
          <w:szCs w:val="30"/>
        </w:rPr>
      </w:pPr>
    </w:p>
    <w:p w14:paraId="688A0310">
      <w:pPr>
        <w:pStyle w:val="23"/>
        <w:spacing w:line="400" w:lineRule="exact"/>
        <w:rPr>
          <w:rFonts w:ascii="宋体"/>
          <w:b/>
          <w:bCs/>
          <w:color w:val="3366FF"/>
          <w:sz w:val="30"/>
          <w:szCs w:val="30"/>
        </w:rPr>
      </w:pPr>
      <w:r>
        <w:rPr>
          <w:rFonts w:ascii="宋体"/>
          <w:b/>
          <w:bCs/>
          <w:color w:val="3366FF"/>
          <w:sz w:val="30"/>
          <w:szCs w:val="30"/>
        </w:rPr>
        <w:pict>
          <v:shape id="自选图形 77" o:spid="_x0000_s1077" o:spt="61" type="#_x0000_t61" style="position:absolute;left:0pt;margin-left:-37.75pt;margin-top:3.8pt;height:25.05pt;width:110.9pt;z-index:251671552;mso-width-relative:page;mso-height-relative:page;" stroked="t" coordsize="21600,21600" adj="-1237,36733">
            <v:path/>
            <v:fill focussize="0,0"/>
            <v:stroke color="#FF0000" joinstyle="miter"/>
            <v:imagedata o:title=""/>
            <o:lock v:ext="edit"/>
            <v:textbox>
              <w:txbxContent>
                <w:p w14:paraId="4A671AEB">
                  <w:pPr>
                    <w:spacing w:line="240" w:lineRule="exact"/>
                    <w:rPr>
                      <w:b/>
                      <w:color w:val="FF0000"/>
                      <w:sz w:val="20"/>
                      <w:szCs w:val="20"/>
                    </w:rPr>
                  </w:pPr>
                  <w:r>
                    <w:rPr>
                      <w:rFonts w:hint="eastAsia"/>
                      <w:b/>
                      <w:color w:val="FF0000"/>
                      <w:sz w:val="20"/>
                      <w:szCs w:val="20"/>
                    </w:rPr>
                    <w:t>减少注册资本时提交</w:t>
                  </w:r>
                </w:p>
              </w:txbxContent>
            </v:textbox>
          </v:shape>
        </w:pict>
      </w:r>
    </w:p>
    <w:p w14:paraId="4B6504EE">
      <w:pPr>
        <w:pStyle w:val="23"/>
        <w:spacing w:line="400" w:lineRule="exact"/>
        <w:rPr>
          <w:rFonts w:ascii="宋体"/>
          <w:b/>
          <w:bCs/>
          <w:color w:val="3366FF"/>
          <w:sz w:val="30"/>
          <w:szCs w:val="30"/>
        </w:rPr>
      </w:pPr>
    </w:p>
    <w:p w14:paraId="5DBD584B">
      <w:pPr>
        <w:pStyle w:val="23"/>
        <w:spacing w:line="400" w:lineRule="exact"/>
        <w:rPr>
          <w:rFonts w:ascii="宋体"/>
          <w:b/>
          <w:bCs/>
          <w:color w:val="3366FF"/>
          <w:sz w:val="30"/>
          <w:szCs w:val="30"/>
        </w:rPr>
      </w:pPr>
    </w:p>
    <w:p w14:paraId="480363B0">
      <w:pPr>
        <w:pStyle w:val="23"/>
        <w:spacing w:line="400" w:lineRule="exact"/>
        <w:rPr>
          <w:rFonts w:ascii="宋体"/>
          <w:b/>
          <w:bCs/>
          <w:color w:val="3366FF"/>
          <w:sz w:val="30"/>
          <w:szCs w:val="30"/>
        </w:rPr>
      </w:pPr>
    </w:p>
    <w:p w14:paraId="35ABB097">
      <w:pPr>
        <w:pStyle w:val="23"/>
        <w:spacing w:line="400" w:lineRule="exact"/>
        <w:rPr>
          <w:rFonts w:ascii="宋体"/>
          <w:b/>
          <w:bCs/>
          <w:color w:val="3366FF"/>
          <w:sz w:val="30"/>
          <w:szCs w:val="30"/>
        </w:rPr>
      </w:pPr>
    </w:p>
    <w:p w14:paraId="7CCF872A">
      <w:pPr>
        <w:pStyle w:val="23"/>
        <w:spacing w:line="400" w:lineRule="exact"/>
        <w:rPr>
          <w:rFonts w:ascii="宋体"/>
          <w:b/>
          <w:bCs/>
          <w:color w:val="3366FF"/>
          <w:sz w:val="30"/>
          <w:szCs w:val="30"/>
        </w:rPr>
      </w:pPr>
    </w:p>
    <w:p w14:paraId="3D7524F4">
      <w:pPr>
        <w:pStyle w:val="23"/>
        <w:spacing w:line="400" w:lineRule="exact"/>
        <w:rPr>
          <w:rFonts w:ascii="宋体"/>
          <w:b/>
          <w:bCs/>
          <w:color w:val="3366FF"/>
          <w:sz w:val="30"/>
          <w:szCs w:val="30"/>
        </w:rPr>
      </w:pPr>
    </w:p>
    <w:p w14:paraId="3A88853A">
      <w:pPr>
        <w:pStyle w:val="23"/>
        <w:spacing w:line="400" w:lineRule="exact"/>
        <w:rPr>
          <w:rFonts w:ascii="宋体"/>
          <w:b/>
          <w:bCs/>
          <w:color w:val="3366FF"/>
          <w:sz w:val="30"/>
          <w:szCs w:val="30"/>
        </w:rPr>
      </w:pPr>
    </w:p>
    <w:p w14:paraId="133C3B78">
      <w:pPr>
        <w:pStyle w:val="23"/>
        <w:spacing w:line="400" w:lineRule="exact"/>
        <w:rPr>
          <w:rFonts w:ascii="宋体"/>
          <w:b/>
          <w:bCs/>
          <w:color w:val="3366FF"/>
          <w:sz w:val="30"/>
          <w:szCs w:val="30"/>
        </w:rPr>
      </w:pPr>
    </w:p>
    <w:p w14:paraId="2FCB0068">
      <w:pPr>
        <w:pStyle w:val="23"/>
        <w:spacing w:line="400" w:lineRule="exact"/>
        <w:rPr>
          <w:rFonts w:ascii="宋体"/>
          <w:b/>
          <w:bCs/>
          <w:color w:val="3366FF"/>
          <w:sz w:val="30"/>
          <w:szCs w:val="30"/>
        </w:rPr>
      </w:pPr>
    </w:p>
    <w:p w14:paraId="69CB126E">
      <w:pPr>
        <w:pStyle w:val="23"/>
        <w:spacing w:line="400" w:lineRule="exact"/>
        <w:rPr>
          <w:rFonts w:ascii="宋体"/>
          <w:b/>
          <w:bCs/>
          <w:color w:val="3366FF"/>
          <w:sz w:val="30"/>
          <w:szCs w:val="30"/>
        </w:rPr>
      </w:pPr>
    </w:p>
    <w:p w14:paraId="20B6843E">
      <w:pPr>
        <w:pStyle w:val="23"/>
        <w:spacing w:line="400" w:lineRule="exact"/>
        <w:rPr>
          <w:rFonts w:ascii="宋体"/>
          <w:b/>
          <w:bCs/>
          <w:color w:val="3366FF"/>
          <w:sz w:val="30"/>
          <w:szCs w:val="30"/>
        </w:rPr>
      </w:pPr>
    </w:p>
    <w:p w14:paraId="4902B928">
      <w:pPr>
        <w:pStyle w:val="23"/>
        <w:spacing w:line="400" w:lineRule="exact"/>
        <w:rPr>
          <w:rFonts w:ascii="宋体"/>
          <w:b/>
          <w:bCs/>
          <w:color w:val="3366FF"/>
          <w:sz w:val="30"/>
          <w:szCs w:val="30"/>
        </w:rPr>
      </w:pPr>
    </w:p>
    <w:p w14:paraId="7244142D">
      <w:pPr>
        <w:pStyle w:val="23"/>
        <w:spacing w:line="400" w:lineRule="exact"/>
        <w:rPr>
          <w:rFonts w:ascii="宋体"/>
          <w:b/>
          <w:bCs/>
          <w:color w:val="3366FF"/>
          <w:sz w:val="30"/>
          <w:szCs w:val="30"/>
        </w:rPr>
      </w:pPr>
    </w:p>
    <w:p w14:paraId="618B5150">
      <w:pPr>
        <w:pStyle w:val="23"/>
        <w:spacing w:line="400" w:lineRule="exact"/>
        <w:rPr>
          <w:rFonts w:ascii="宋体"/>
          <w:b/>
          <w:bCs/>
          <w:color w:val="3366FF"/>
          <w:sz w:val="30"/>
          <w:szCs w:val="30"/>
        </w:rPr>
      </w:pPr>
    </w:p>
    <w:p w14:paraId="7FDA2FD1">
      <w:pPr>
        <w:pStyle w:val="23"/>
        <w:spacing w:line="400" w:lineRule="exact"/>
        <w:rPr>
          <w:rFonts w:ascii="宋体"/>
          <w:b/>
          <w:bCs/>
          <w:color w:val="3366FF"/>
          <w:sz w:val="30"/>
          <w:szCs w:val="30"/>
        </w:rPr>
      </w:pPr>
    </w:p>
    <w:p w14:paraId="4E878575">
      <w:pPr>
        <w:spacing w:line="360" w:lineRule="auto"/>
        <w:jc w:val="center"/>
      </w:pPr>
    </w:p>
    <w:p w14:paraId="1D287C40">
      <w:pPr>
        <w:pStyle w:val="23"/>
        <w:widowControl/>
        <w:adjustRightInd w:val="0"/>
        <w:snapToGrid w:val="0"/>
        <w:spacing w:line="572" w:lineRule="exact"/>
        <w:jc w:val="center"/>
        <w:rPr>
          <w:rFonts w:ascii="黑体" w:hAnsi="黑体" w:eastAsia="黑体"/>
          <w:sz w:val="32"/>
          <w:szCs w:val="32"/>
        </w:rPr>
      </w:pPr>
      <w:r>
        <w:rPr>
          <w:rFonts w:hint="eastAsia" w:ascii="黑体" w:hAnsi="黑体" w:eastAsia="黑体" w:cs="宋体"/>
          <w:sz w:val="32"/>
          <w:szCs w:val="32"/>
        </w:rPr>
        <w:t>已领取纸质版营业执照的缴回营业执照正、副本。</w:t>
      </w:r>
    </w:p>
    <w:p w14:paraId="6CF442CA">
      <w:pPr>
        <w:jc w:val="center"/>
      </w:pPr>
      <w:r>
        <w:rPr>
          <w:rFonts w:hint="eastAsia"/>
        </w:rPr>
        <w:drawing>
          <wp:inline distT="0" distB="0" distL="0" distR="0">
            <wp:extent cx="5247640" cy="6997065"/>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3" cstate="print"/>
                    <a:srcRect/>
                    <a:stretch>
                      <a:fillRect/>
                    </a:stretch>
                  </pic:blipFill>
                  <pic:spPr>
                    <a:xfrm>
                      <a:off x="0" y="0"/>
                      <a:ext cx="5247640" cy="6997065"/>
                    </a:xfrm>
                    <a:prstGeom prst="rect">
                      <a:avLst/>
                    </a:prstGeom>
                    <a:noFill/>
                    <a:ln w="9525">
                      <a:noFill/>
                      <a:miter lim="800000"/>
                      <a:headEnd/>
                      <a:tailEnd/>
                    </a:ln>
                  </pic:spPr>
                </pic:pic>
              </a:graphicData>
            </a:graphic>
          </wp:inline>
        </w:drawing>
      </w:r>
    </w:p>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8B0D">
    <w:pPr>
      <w:spacing w:line="14" w:lineRule="auto"/>
      <w:rPr>
        <w:rFonts w:ascii="仿宋"/>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6A653">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EE62B">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ZkNjlhNjFkODUzM2QxOTNlMDQ5NmY0NTRmZDNiNmIifQ=="/>
  </w:docVars>
  <w:rsids>
    <w:rsidRoot w:val="00755B7F"/>
    <w:rsid w:val="000015E2"/>
    <w:rsid w:val="00005267"/>
    <w:rsid w:val="000806AE"/>
    <w:rsid w:val="0009128D"/>
    <w:rsid w:val="00091D9C"/>
    <w:rsid w:val="000B29B7"/>
    <w:rsid w:val="000C44E7"/>
    <w:rsid w:val="000D29F5"/>
    <w:rsid w:val="000F12B9"/>
    <w:rsid w:val="00105541"/>
    <w:rsid w:val="001533F4"/>
    <w:rsid w:val="00160C55"/>
    <w:rsid w:val="0017506D"/>
    <w:rsid w:val="001B4D5D"/>
    <w:rsid w:val="001C62A7"/>
    <w:rsid w:val="001F0FFC"/>
    <w:rsid w:val="001F1253"/>
    <w:rsid w:val="001F34DF"/>
    <w:rsid w:val="0021283D"/>
    <w:rsid w:val="00247B12"/>
    <w:rsid w:val="00271E27"/>
    <w:rsid w:val="00284A9E"/>
    <w:rsid w:val="003032FF"/>
    <w:rsid w:val="003476B2"/>
    <w:rsid w:val="00375455"/>
    <w:rsid w:val="00383BD6"/>
    <w:rsid w:val="003A2B76"/>
    <w:rsid w:val="003A303A"/>
    <w:rsid w:val="003D775A"/>
    <w:rsid w:val="003E2A97"/>
    <w:rsid w:val="003F1F8E"/>
    <w:rsid w:val="00401952"/>
    <w:rsid w:val="00425668"/>
    <w:rsid w:val="004345E4"/>
    <w:rsid w:val="004648D0"/>
    <w:rsid w:val="00470A6D"/>
    <w:rsid w:val="00472237"/>
    <w:rsid w:val="004E6575"/>
    <w:rsid w:val="004F57B9"/>
    <w:rsid w:val="00524B8E"/>
    <w:rsid w:val="0053205D"/>
    <w:rsid w:val="00555903"/>
    <w:rsid w:val="00566AE8"/>
    <w:rsid w:val="005F4AF8"/>
    <w:rsid w:val="00676159"/>
    <w:rsid w:val="006939FE"/>
    <w:rsid w:val="006B771A"/>
    <w:rsid w:val="006D4F6F"/>
    <w:rsid w:val="006D7C26"/>
    <w:rsid w:val="006E1B69"/>
    <w:rsid w:val="007109D0"/>
    <w:rsid w:val="00714E5A"/>
    <w:rsid w:val="00736B97"/>
    <w:rsid w:val="00755B7F"/>
    <w:rsid w:val="0081053C"/>
    <w:rsid w:val="008147C5"/>
    <w:rsid w:val="00814910"/>
    <w:rsid w:val="008C76A4"/>
    <w:rsid w:val="008E745B"/>
    <w:rsid w:val="009151D6"/>
    <w:rsid w:val="00953A9E"/>
    <w:rsid w:val="009E7F10"/>
    <w:rsid w:val="00A005C3"/>
    <w:rsid w:val="00A5085D"/>
    <w:rsid w:val="00AA054A"/>
    <w:rsid w:val="00AC0018"/>
    <w:rsid w:val="00AF7A35"/>
    <w:rsid w:val="00B104A9"/>
    <w:rsid w:val="00B128A3"/>
    <w:rsid w:val="00B410F0"/>
    <w:rsid w:val="00B529A7"/>
    <w:rsid w:val="00B97481"/>
    <w:rsid w:val="00BB097F"/>
    <w:rsid w:val="00BB22BC"/>
    <w:rsid w:val="00BC6B33"/>
    <w:rsid w:val="00C46DA8"/>
    <w:rsid w:val="00C83B87"/>
    <w:rsid w:val="00C83F98"/>
    <w:rsid w:val="00CA4FA7"/>
    <w:rsid w:val="00CF1267"/>
    <w:rsid w:val="00D114DC"/>
    <w:rsid w:val="00D24036"/>
    <w:rsid w:val="00D25F7D"/>
    <w:rsid w:val="00D41702"/>
    <w:rsid w:val="00D54B45"/>
    <w:rsid w:val="00D80C2D"/>
    <w:rsid w:val="00DB047A"/>
    <w:rsid w:val="00DB763C"/>
    <w:rsid w:val="00DF46F9"/>
    <w:rsid w:val="00E300E7"/>
    <w:rsid w:val="00E34318"/>
    <w:rsid w:val="00E35036"/>
    <w:rsid w:val="00E747A4"/>
    <w:rsid w:val="00ED3B1F"/>
    <w:rsid w:val="00EF4E35"/>
    <w:rsid w:val="00F07A17"/>
    <w:rsid w:val="00F11FDB"/>
    <w:rsid w:val="00F35703"/>
    <w:rsid w:val="00F56079"/>
    <w:rsid w:val="00FA6F22"/>
    <w:rsid w:val="00FC4017"/>
    <w:rsid w:val="32B02383"/>
    <w:rsid w:val="39EB0E9F"/>
    <w:rsid w:val="5B732F0D"/>
    <w:rsid w:val="5F4D3A6D"/>
    <w:rsid w:val="799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9"/>
    <w:qFormat/>
    <w:uiPriority w:val="99"/>
    <w:pPr>
      <w:jc w:val="left"/>
    </w:pPr>
    <w:rPr>
      <w:rFonts w:ascii="Calibri" w:hAnsi="Calibri"/>
      <w:kern w:val="0"/>
      <w:sz w:val="20"/>
      <w:szCs w:val="20"/>
    </w:rPr>
  </w:style>
  <w:style w:type="paragraph" w:styleId="3">
    <w:name w:val="Body Text"/>
    <w:basedOn w:val="1"/>
    <w:link w:val="38"/>
    <w:unhideWhenUsed/>
    <w:qFormat/>
    <w:uiPriority w:val="99"/>
    <w:pPr>
      <w:spacing w:after="120"/>
    </w:pPr>
  </w:style>
  <w:style w:type="paragraph" w:styleId="4">
    <w:name w:val="Body Text Indent"/>
    <w:basedOn w:val="1"/>
    <w:link w:val="25"/>
    <w:unhideWhenUsed/>
    <w:qFormat/>
    <w:uiPriority w:val="99"/>
    <w:pPr>
      <w:spacing w:after="120"/>
      <w:ind w:left="420" w:leftChars="200"/>
    </w:pPr>
  </w:style>
  <w:style w:type="paragraph" w:styleId="5">
    <w:name w:val="Plain Text"/>
    <w:basedOn w:val="1"/>
    <w:link w:val="33"/>
    <w:qFormat/>
    <w:uiPriority w:val="99"/>
    <w:rPr>
      <w:rFonts w:ascii="宋体" w:hAnsi="Courier New"/>
      <w:szCs w:val="20"/>
    </w:rPr>
  </w:style>
  <w:style w:type="paragraph" w:styleId="6">
    <w:name w:val="Date"/>
    <w:basedOn w:val="1"/>
    <w:next w:val="1"/>
    <w:link w:val="35"/>
    <w:unhideWhenUsed/>
    <w:qFormat/>
    <w:uiPriority w:val="99"/>
    <w:pPr>
      <w:ind w:left="100" w:leftChars="2500"/>
    </w:pPr>
  </w:style>
  <w:style w:type="paragraph" w:styleId="7">
    <w:name w:val="Body Text Indent 2"/>
    <w:basedOn w:val="1"/>
    <w:link w:val="24"/>
    <w:unhideWhenUsed/>
    <w:qFormat/>
    <w:uiPriority w:val="99"/>
    <w:pPr>
      <w:spacing w:after="120" w:line="480" w:lineRule="auto"/>
      <w:ind w:left="420" w:leftChars="200"/>
    </w:pPr>
    <w:rPr>
      <w:rFonts w:ascii="Calibri" w:hAnsi="Calibri" w:cs="黑体"/>
      <w:kern w:val="0"/>
      <w:sz w:val="24"/>
      <w:szCs w:val="22"/>
    </w:rPr>
  </w:style>
  <w:style w:type="paragraph" w:styleId="8">
    <w:name w:val="Balloon Text"/>
    <w:basedOn w:val="1"/>
    <w:link w:val="27"/>
    <w:unhideWhenUsed/>
    <w:qFormat/>
    <w:uiPriority w:val="0"/>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table" w:styleId="14">
    <w:name w:val="Table Grid"/>
    <w:basedOn w:val="13"/>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ascii="Calibri" w:hAnsi="Calibri" w:eastAsia="楷体" w:cs="Times New Roman"/>
      <w:b/>
      <w:bCs/>
      <w:sz w:val="32"/>
    </w:rPr>
  </w:style>
  <w:style w:type="character" w:styleId="17">
    <w:name w:val="page number"/>
    <w:basedOn w:val="15"/>
    <w:unhideWhenUsed/>
    <w:qFormat/>
    <w:uiPriority w:val="99"/>
  </w:style>
  <w:style w:type="character" w:styleId="18">
    <w:name w:val="Hyperlink"/>
    <w:basedOn w:val="15"/>
    <w:unhideWhenUsed/>
    <w:qFormat/>
    <w:uiPriority w:val="99"/>
    <w:rPr>
      <w:color w:val="0000FF" w:themeColor="hyperlink"/>
      <w:u w:val="single"/>
    </w:rPr>
  </w:style>
  <w:style w:type="character" w:styleId="19">
    <w:name w:val="annotation reference"/>
    <w:basedOn w:val="15"/>
    <w:qFormat/>
    <w:uiPriority w:val="99"/>
    <w:rPr>
      <w:rFonts w:cs="Times New Roman"/>
      <w:sz w:val="21"/>
      <w:szCs w:val="21"/>
    </w:rPr>
  </w:style>
  <w:style w:type="paragraph" w:styleId="20">
    <w:name w:val="List Paragraph"/>
    <w:basedOn w:val="1"/>
    <w:qFormat/>
    <w:uiPriority w:val="34"/>
    <w:pPr>
      <w:ind w:firstLine="420" w:firstLineChars="200"/>
    </w:pPr>
  </w:style>
  <w:style w:type="character" w:customStyle="1" w:styleId="21">
    <w:name w:val="页眉 Char"/>
    <w:basedOn w:val="15"/>
    <w:link w:val="10"/>
    <w:qFormat/>
    <w:uiPriority w:val="99"/>
    <w:rPr>
      <w:kern w:val="2"/>
      <w:sz w:val="18"/>
      <w:szCs w:val="18"/>
    </w:rPr>
  </w:style>
  <w:style w:type="character" w:customStyle="1" w:styleId="22">
    <w:name w:val="页脚 Char"/>
    <w:basedOn w:val="15"/>
    <w:link w:val="9"/>
    <w:qFormat/>
    <w:uiPriority w:val="99"/>
    <w:rPr>
      <w:kern w:val="2"/>
      <w:sz w:val="18"/>
      <w:szCs w:val="18"/>
    </w:rPr>
  </w:style>
  <w:style w:type="paragraph" w:customStyle="1" w:styleId="2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4">
    <w:name w:val="正文文本缩进 2 Char"/>
    <w:basedOn w:val="15"/>
    <w:link w:val="7"/>
    <w:qFormat/>
    <w:uiPriority w:val="99"/>
    <w:rPr>
      <w:rFonts w:ascii="Calibri" w:hAnsi="Calibri" w:cs="黑体"/>
      <w:sz w:val="24"/>
      <w:szCs w:val="22"/>
    </w:rPr>
  </w:style>
  <w:style w:type="character" w:customStyle="1" w:styleId="25">
    <w:name w:val="正文文本缩进 Char"/>
    <w:basedOn w:val="15"/>
    <w:link w:val="4"/>
    <w:qFormat/>
    <w:uiPriority w:val="99"/>
    <w:rPr>
      <w:kern w:val="2"/>
      <w:sz w:val="21"/>
      <w:szCs w:val="24"/>
    </w:rPr>
  </w:style>
  <w:style w:type="character" w:customStyle="1" w:styleId="26">
    <w:name w:val="ca-62"/>
    <w:basedOn w:val="15"/>
    <w:qFormat/>
    <w:uiPriority w:val="0"/>
  </w:style>
  <w:style w:type="character" w:customStyle="1" w:styleId="27">
    <w:name w:val="批注框文本 Char"/>
    <w:basedOn w:val="15"/>
    <w:link w:val="8"/>
    <w:qFormat/>
    <w:uiPriority w:val="0"/>
    <w:rPr>
      <w:kern w:val="2"/>
      <w:sz w:val="18"/>
      <w:szCs w:val="18"/>
    </w:rPr>
  </w:style>
  <w:style w:type="character" w:customStyle="1" w:styleId="28">
    <w:name w:val="apple-style-span"/>
    <w:qFormat/>
    <w:uiPriority w:val="99"/>
    <w:rPr>
      <w:rFonts w:cs="Times New Roman"/>
    </w:rPr>
  </w:style>
  <w:style w:type="character" w:customStyle="1" w:styleId="29">
    <w:name w:val="批注文字 Char"/>
    <w:basedOn w:val="15"/>
    <w:link w:val="2"/>
    <w:qFormat/>
    <w:locked/>
    <w:uiPriority w:val="99"/>
    <w:rPr>
      <w:rFonts w:ascii="Calibri" w:hAnsi="Calibri"/>
    </w:rPr>
  </w:style>
  <w:style w:type="character" w:customStyle="1" w:styleId="30">
    <w:name w:val="批注文字 Char1"/>
    <w:basedOn w:val="15"/>
    <w:qFormat/>
    <w:uiPriority w:val="99"/>
    <w:rPr>
      <w:kern w:val="2"/>
      <w:sz w:val="21"/>
      <w:szCs w:val="24"/>
    </w:rPr>
  </w:style>
  <w:style w:type="character" w:customStyle="1" w:styleId="31">
    <w:name w:val="正文文本缩进 2 Char1"/>
    <w:basedOn w:val="15"/>
    <w:semiHidden/>
    <w:qFormat/>
    <w:uiPriority w:val="99"/>
    <w:rPr>
      <w:rFonts w:ascii="Times New Roman" w:hAnsi="Times New Roman" w:eastAsia="宋体" w:cs="Times New Roman"/>
      <w:szCs w:val="24"/>
    </w:rPr>
  </w:style>
  <w:style w:type="character" w:customStyle="1" w:styleId="32">
    <w:name w:val="text1"/>
    <w:qFormat/>
    <w:uiPriority w:val="0"/>
    <w:rPr>
      <w:rFonts w:hint="default" w:ascii="ˎ̥" w:hAnsi="ˎ̥"/>
      <w:sz w:val="20"/>
      <w:szCs w:val="20"/>
    </w:rPr>
  </w:style>
  <w:style w:type="character" w:customStyle="1" w:styleId="33">
    <w:name w:val="纯文本 Char"/>
    <w:basedOn w:val="15"/>
    <w:link w:val="5"/>
    <w:qFormat/>
    <w:uiPriority w:val="99"/>
    <w:rPr>
      <w:rFonts w:ascii="宋体" w:hAnsi="Courier New"/>
      <w:kern w:val="2"/>
      <w:sz w:val="21"/>
    </w:rPr>
  </w:style>
  <w:style w:type="paragraph" w:customStyle="1" w:styleId="34">
    <w:name w:val="A1"/>
    <w:basedOn w:val="1"/>
    <w:qFormat/>
    <w:uiPriority w:val="0"/>
    <w:pPr>
      <w:spacing w:line="360" w:lineRule="auto"/>
    </w:pPr>
    <w:rPr>
      <w:rFonts w:ascii="宋体" w:hAnsi="宋体"/>
      <w:color w:val="303030"/>
      <w:kern w:val="0"/>
      <w:sz w:val="24"/>
    </w:rPr>
  </w:style>
  <w:style w:type="character" w:customStyle="1" w:styleId="35">
    <w:name w:val="日期 Char"/>
    <w:basedOn w:val="15"/>
    <w:link w:val="6"/>
    <w:qFormat/>
    <w:uiPriority w:val="99"/>
    <w:rPr>
      <w:kern w:val="2"/>
      <w:sz w:val="21"/>
      <w:szCs w:val="24"/>
    </w:rPr>
  </w:style>
  <w:style w:type="character" w:customStyle="1" w:styleId="36">
    <w:name w:val="Body Text Indent 2 Char"/>
    <w:qFormat/>
    <w:locked/>
    <w:uiPriority w:val="99"/>
    <w:rPr>
      <w:rFonts w:cs="Times New Roman"/>
      <w:kern w:val="2"/>
      <w:sz w:val="24"/>
      <w:szCs w:val="24"/>
      <w:lang w:bidi="ar-SA"/>
    </w:rPr>
  </w:style>
  <w:style w:type="paragraph" w:customStyle="1" w:styleId="37">
    <w:name w:val="05-说明标题"/>
    <w:basedOn w:val="23"/>
    <w:qFormat/>
    <w:uiPriority w:val="99"/>
    <w:pPr>
      <w:spacing w:afterLines="50" w:line="600" w:lineRule="exact"/>
      <w:jc w:val="center"/>
    </w:pPr>
    <w:rPr>
      <w:rFonts w:ascii="Calibri" w:hAnsi="Calibri"/>
      <w:b/>
      <w:sz w:val="36"/>
    </w:rPr>
  </w:style>
  <w:style w:type="character" w:customStyle="1" w:styleId="38">
    <w:name w:val="正文文本 Char"/>
    <w:basedOn w:val="15"/>
    <w:link w:val="3"/>
    <w:qFormat/>
    <w:uiPriority w:val="99"/>
    <w:rPr>
      <w:kern w:val="2"/>
      <w:sz w:val="21"/>
      <w:szCs w:val="24"/>
    </w:rPr>
  </w:style>
  <w:style w:type="paragraph" w:customStyle="1" w:styleId="39">
    <w:name w:val="标题 11"/>
    <w:basedOn w:val="1"/>
    <w:qFormat/>
    <w:uiPriority w:val="1"/>
    <w:pPr>
      <w:autoSpaceDE w:val="0"/>
      <w:autoSpaceDN w:val="0"/>
      <w:spacing w:before="64"/>
      <w:ind w:left="2063"/>
      <w:jc w:val="left"/>
      <w:outlineLvl w:val="1"/>
    </w:pPr>
    <w:rPr>
      <w:rFonts w:ascii="宋体" w:hAnsi="宋体" w:cs="宋体"/>
      <w:kern w:val="0"/>
      <w:sz w:val="40"/>
      <w:szCs w:val="40"/>
      <w:lang w:eastAsia="en-US"/>
    </w:rPr>
  </w:style>
  <w:style w:type="paragraph" w:customStyle="1" w:styleId="40">
    <w:name w:val="标题 21"/>
    <w:basedOn w:val="1"/>
    <w:qFormat/>
    <w:uiPriority w:val="1"/>
    <w:pPr>
      <w:autoSpaceDE w:val="0"/>
      <w:autoSpaceDN w:val="0"/>
      <w:jc w:val="left"/>
      <w:outlineLvl w:val="2"/>
    </w:pPr>
    <w:rPr>
      <w:rFonts w:ascii="Arial Unicode MS" w:hAnsi="Arial Unicode MS" w:eastAsia="Arial Unicode MS" w:cs="Arial Unicode MS"/>
      <w:kern w:val="0"/>
      <w:sz w:val="32"/>
      <w:szCs w:val="32"/>
      <w:lang w:eastAsia="en-US"/>
    </w:rPr>
  </w:style>
  <w:style w:type="table" w:customStyle="1" w:styleId="41">
    <w:name w:val="Table Normal"/>
    <w:semiHidden/>
    <w:unhideWhenUsed/>
    <w:qFormat/>
    <w:uiPriority w:val="0"/>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Table Paragraph"/>
    <w:basedOn w:val="1"/>
    <w:qFormat/>
    <w:uiPriority w:val="1"/>
    <w:pPr>
      <w:autoSpaceDE w:val="0"/>
      <w:autoSpaceDN w:val="0"/>
      <w:ind w:left="108"/>
      <w:jc w:val="left"/>
    </w:pPr>
    <w:rPr>
      <w:rFonts w:ascii="宋体" w:hAnsi="宋体" w:cs="宋体"/>
      <w:kern w:val="0"/>
      <w:sz w:val="22"/>
      <w:szCs w:val="22"/>
      <w:lang w:eastAsia="en-US"/>
    </w:rPr>
  </w:style>
  <w:style w:type="paragraph" w:customStyle="1" w:styleId="43">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character" w:customStyle="1" w:styleId="44">
    <w:name w:val="font31"/>
    <w:basedOn w:val="15"/>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117"/>
    <customShpInfo spid="_x0000_s1116"/>
    <customShpInfo spid="_x0000_s1114"/>
    <customShpInfo spid="_x0000_s1105"/>
    <customShpInfo spid="_x0000_s1109"/>
    <customShpInfo spid="_x0000_s1098"/>
    <customShpInfo spid="_x0000_s1115"/>
    <customShpInfo spid="_x0000_s1113"/>
    <customShpInfo spid="_x0000_s1123"/>
    <customShpInfo spid="_x0000_s1122"/>
    <customShpInfo spid="_x0000_s1124"/>
    <customShpInfo spid="_x0000_s1110"/>
    <customShpInfo spid="_x0000_s1099"/>
    <customShpInfo spid="_x0000_s1100"/>
    <customShpInfo spid="_x0000_s1106"/>
    <customShpInfo spid="_x0000_s1102"/>
    <customShpInfo spid="_x0000_s1101"/>
    <customShpInfo spid="_x0000_s1103"/>
    <customShpInfo spid="_x0000_s1108"/>
    <customShpInfo spid="_x0000_s1133"/>
    <customShpInfo spid="_x0000_s1166"/>
    <customShpInfo spid="_x0000_s1111"/>
    <customShpInfo spid="_x0000_s1120"/>
    <customShpInfo spid="_x0000_s1121"/>
    <customShpInfo spid="_x0000_s1118"/>
    <customShpInfo spid="_x0000_s1119"/>
    <customShpInfo spid="_x0000_s1137"/>
    <customShpInfo spid="_x0000_s1136"/>
    <customShpInfo spid="_x0000_s1135"/>
    <customShpInfo spid="_x0000_s1134"/>
    <customShpInfo spid="_x0000_s1130"/>
    <customShpInfo spid="_x0000_s1126"/>
    <customShpInfo spid="_x0000_s1127"/>
    <customShpInfo spid="_x0000_s1128"/>
    <customShpInfo spid="_x0000_s1129"/>
    <customShpInfo spid="_x0000_s1078"/>
    <customShpInfo spid="_x0000_s1083"/>
    <customShpInfo spid="_x0000_s1092"/>
    <customShpInfo spid="_x0000_s1060"/>
    <customShpInfo spid="_x0000_s1059"/>
    <customShpInfo spid="_x0000_s1058"/>
    <customShpInfo spid="_x0000_s1061"/>
    <customShpInfo spid="_x0000_s1062"/>
    <customShpInfo spid="_x0000_s1063"/>
    <customShpInfo spid="_x0000_s1065"/>
    <customShpInfo spid="_x0000_s1064"/>
    <customShpInfo spid="_x0000_s1175"/>
    <customShpInfo spid="_x0000_s1174"/>
    <customShpInfo spid="_x0000_s1172"/>
    <customShpInfo spid="_x0000_s1170"/>
    <customShpInfo spid="_x0000_s1171"/>
    <customShpInfo spid="_x0000_s1173"/>
    <customShpInfo spid="_x0000_s1157"/>
    <customShpInfo spid="_x0000_s1156"/>
    <customShpInfo spid="_x0000_s1167"/>
    <customShpInfo spid="_x0000_s1155"/>
    <customShpInfo spid="_x0000_s1169"/>
    <customShpInfo spid="_x0000_s1158"/>
    <customShpInfo spid="_x0000_s1091"/>
    <customShpInfo spid="_x0000_s1089"/>
    <customShpInfo spid="_x0000_s1090"/>
    <customShpInfo spid="_x0000_s1088"/>
    <customShpInfo spid="_x0000_s1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7560</Words>
  <Characters>8043</Characters>
  <Lines>75</Lines>
  <Paragraphs>21</Paragraphs>
  <TotalTime>2</TotalTime>
  <ScaleCrop>false</ScaleCrop>
  <LinksUpToDate>false</LinksUpToDate>
  <CharactersWithSpaces>8862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2019-09-27T03:08:00Z</dcterms:created>
  <dc:creator>NHJHY</dc:creator>
  <cp:lastModifiedBy>李付林</cp:lastModifiedBy>
  <dcterms:modified xsi:type="dcterms:W3CDTF">2025-08-08T08:01:20Z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E3945BA4AF7B4DC79C7DD4F80422822E</vt:lpwstr>
  </property>
  <property fmtid="{D5CDD505-2E9C-101B-9397-08002B2CF9AE}" pid="4" name="KSOTemplateDocerSaveRecord">
    <vt:lpwstr>eyJoZGlkIjoiZjAzMGI4NGYyMmQ5NDY4ZTY5MWEwM2Y5NTIzM2FiY2QiLCJ1c2VySWQiOiIyMDIwOTUzNTMifQ==</vt:lpwstr>
  </property>
</Properties>
</file>