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外国（地区）企业常驻代表机构注销登记办事指南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60" w:lineRule="exact"/>
        <w:ind w:firstLine="560" w:firstLineChars="200"/>
        <w:rPr>
          <w:rFonts w:ascii="仿宋" w:hAnsi="仿宋" w:eastAsia="仿宋"/>
          <w:sz w:val="28"/>
          <w:szCs w:val="28"/>
        </w:rPr>
      </w:pPr>
      <w:r>
        <w:rPr>
          <w:rFonts w:ascii="仿宋" w:hAnsi="仿宋" w:eastAsia="仿宋"/>
          <w:sz w:val="28"/>
          <w:szCs w:val="28"/>
        </w:rPr>
        <w:t>《外国企业常驻代表机构登记管理条例》（2010年11月国务院令第584号,2018年9月修正）第四条“代表机构设立、变更、终止，应当依照本条例规定办理登记。外国企业申请办理代表机构登记，应当对申请文件、材料的真实性负责。” 第五条“省、自治区、直辖市人民政府市场监督管理部门是代表机构的登记和管理机关。”</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 w:hAnsi="仿宋" w:eastAsia="仿宋"/>
          <w:sz w:val="28"/>
          <w:szCs w:val="28"/>
        </w:rPr>
      </w:pPr>
      <w:r>
        <w:rPr>
          <w:rFonts w:ascii="仿宋" w:hAnsi="仿宋" w:eastAsia="仿宋"/>
          <w:sz w:val="28"/>
          <w:szCs w:val="28"/>
        </w:rPr>
        <w:t>提交材料齐全，符合法定形式。</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三、申请材料：</w:t>
      </w:r>
    </w:p>
    <w:p>
      <w:pPr>
        <w:spacing w:line="560" w:lineRule="exact"/>
        <w:ind w:firstLine="560" w:firstLineChars="200"/>
        <w:rPr>
          <w:rFonts w:ascii="仿宋" w:hAnsi="仿宋" w:eastAsia="仿宋"/>
          <w:sz w:val="28"/>
          <w:szCs w:val="28"/>
        </w:rPr>
      </w:pPr>
      <w:r>
        <w:rPr>
          <w:rFonts w:ascii="仿宋" w:hAnsi="仿宋" w:eastAsia="仿宋"/>
          <w:sz w:val="28"/>
          <w:szCs w:val="28"/>
        </w:rPr>
        <w:t>1.《外国（地区）企业常驻代表机构登记(备案)申请书》。</w:t>
      </w:r>
    </w:p>
    <w:p>
      <w:pPr>
        <w:spacing w:line="560" w:lineRule="exact"/>
        <w:ind w:firstLine="560" w:firstLineChars="200"/>
        <w:rPr>
          <w:rFonts w:ascii="仿宋" w:hAnsi="仿宋" w:eastAsia="仿宋"/>
          <w:sz w:val="28"/>
          <w:szCs w:val="28"/>
        </w:rPr>
      </w:pPr>
      <w:r>
        <w:rPr>
          <w:rFonts w:ascii="仿宋" w:hAnsi="仿宋" w:eastAsia="仿宋"/>
          <w:sz w:val="28"/>
          <w:szCs w:val="28"/>
        </w:rPr>
        <w:t>2.代表机构税务登记注销证明</w:t>
      </w:r>
      <w:r>
        <w:rPr>
          <w:rFonts w:ascii="仿宋" w:hAnsi="仿宋" w:eastAsia="仿宋"/>
          <w:bCs/>
          <w:sz w:val="28"/>
          <w:szCs w:val="28"/>
        </w:rPr>
        <w:t>（登记机关和税务部门已共享清税信息的，无需提交纸质清税证明材料）</w:t>
      </w:r>
      <w:r>
        <w:rPr>
          <w:rFonts w:ascii="仿宋" w:hAnsi="仿宋" w:eastAsia="仿宋"/>
          <w:sz w:val="28"/>
          <w:szCs w:val="28"/>
        </w:rPr>
        <w:t>。</w:t>
      </w:r>
    </w:p>
    <w:p>
      <w:pPr>
        <w:spacing w:line="560" w:lineRule="exact"/>
        <w:ind w:firstLine="560" w:firstLineChars="200"/>
        <w:rPr>
          <w:rFonts w:ascii="仿宋" w:hAnsi="仿宋" w:eastAsia="仿宋"/>
          <w:sz w:val="28"/>
          <w:szCs w:val="28"/>
        </w:rPr>
      </w:pPr>
      <w:r>
        <w:rPr>
          <w:rFonts w:ascii="仿宋" w:hAnsi="仿宋" w:eastAsia="仿宋"/>
          <w:sz w:val="28"/>
          <w:szCs w:val="28"/>
        </w:rPr>
        <w:t>3.海关、外汇部门出具的证明。指海关、外汇部门出具的相关事宜已清理完结或者该代表机构未办理相关手续的证明。</w:t>
      </w:r>
    </w:p>
    <w:p>
      <w:pPr>
        <w:spacing w:line="560" w:lineRule="exact"/>
        <w:ind w:firstLine="560" w:firstLineChars="200"/>
        <w:rPr>
          <w:rFonts w:ascii="仿宋" w:hAnsi="仿宋" w:eastAsia="仿宋"/>
          <w:sz w:val="28"/>
          <w:szCs w:val="28"/>
        </w:rPr>
      </w:pPr>
      <w:r>
        <w:rPr>
          <w:rFonts w:ascii="仿宋" w:hAnsi="仿宋" w:eastAsia="仿宋"/>
          <w:sz w:val="28"/>
          <w:szCs w:val="28"/>
        </w:rPr>
        <w:t>4.原批准机关同意注销的文件。</w:t>
      </w:r>
    </w:p>
    <w:p>
      <w:pPr>
        <w:spacing w:line="560" w:lineRule="exact"/>
        <w:ind w:firstLine="560" w:firstLineChars="200"/>
        <w:rPr>
          <w:rFonts w:ascii="仿宋" w:hAnsi="仿宋" w:eastAsia="仿宋"/>
          <w:sz w:val="28"/>
          <w:szCs w:val="28"/>
        </w:rPr>
      </w:pPr>
      <w:r>
        <w:rPr>
          <w:rFonts w:ascii="仿宋" w:hAnsi="仿宋" w:eastAsia="仿宋"/>
          <w:sz w:val="28"/>
          <w:szCs w:val="28"/>
        </w:rPr>
        <w:t>5.登记证、代表证。</w:t>
      </w:r>
    </w:p>
    <w:p>
      <w:pPr>
        <w:spacing w:line="560" w:lineRule="exact"/>
        <w:ind w:firstLine="560" w:firstLineChars="200"/>
        <w:rPr>
          <w:rFonts w:ascii="仿宋" w:hAnsi="仿宋" w:eastAsia="仿宋"/>
          <w:b/>
          <w:bCs/>
          <w:sz w:val="28"/>
          <w:szCs w:val="28"/>
        </w:rPr>
      </w:pPr>
      <w:r>
        <w:rPr>
          <w:rFonts w:ascii="仿宋" w:hAnsi="仿宋" w:eastAsia="仿宋"/>
          <w:b/>
          <w:bCs/>
          <w:sz w:val="28"/>
          <w:szCs w:val="28"/>
        </w:rPr>
        <w:t>注：</w:t>
      </w:r>
      <w:r>
        <w:rPr>
          <w:rFonts w:ascii="仿宋" w:hAnsi="仿宋" w:eastAsia="仿宋"/>
          <w:bCs/>
          <w:sz w:val="28"/>
          <w:szCs w:val="28"/>
        </w:rPr>
        <w:t>根据</w:t>
      </w:r>
      <w:r>
        <w:rPr>
          <w:rFonts w:ascii="仿宋" w:hAnsi="仿宋" w:eastAsia="仿宋"/>
          <w:sz w:val="28"/>
          <w:szCs w:val="28"/>
        </w:rPr>
        <w:t>《外国企业常驻代表机构登记管理条例》等规定，外国企业在中国境内设立的从事与该外国企业业务有关的非营利性活动办事机构，申请注销登记适用本规范。</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pPr>
        <w:spacing w:line="500" w:lineRule="exact"/>
        <w:ind w:firstLine="420" w:firstLineChars="150"/>
        <w:rPr>
          <w:rFonts w:ascii="仿宋" w:hAnsi="仿宋" w:eastAsia="仿宋"/>
          <w:color w:val="000000"/>
          <w:sz w:val="28"/>
          <w:szCs w:val="28"/>
        </w:rPr>
      </w:pPr>
      <w:r>
        <w:rPr>
          <w:rFonts w:ascii="仿宋" w:hAnsi="仿宋" w:eastAsia="仿宋"/>
          <w:color w:val="000000"/>
          <w:sz w:val="28"/>
          <w:szCs w:val="28"/>
        </w:rPr>
        <w:t>企业自行选择全程网办或现场办理</w:t>
      </w:r>
    </w:p>
    <w:p>
      <w:pPr>
        <w:spacing w:line="500" w:lineRule="exact"/>
        <w:ind w:firstLine="560" w:firstLineChars="200"/>
        <w:rPr>
          <w:rFonts w:ascii="仿宋" w:hAnsi="仿宋" w:eastAsia="仿宋"/>
          <w:sz w:val="28"/>
          <w:szCs w:val="28"/>
        </w:rPr>
      </w:pPr>
      <w:r>
        <w:rPr>
          <w:rFonts w:ascii="仿宋" w:hAnsi="仿宋" w:eastAsia="仿宋"/>
          <w:sz w:val="28"/>
          <w:szCs w:val="28"/>
        </w:rPr>
        <w:t>1、线上“全程网办”</w:t>
      </w:r>
    </w:p>
    <w:p>
      <w:pPr>
        <w:spacing w:line="500" w:lineRule="exact"/>
        <w:ind w:firstLine="420" w:firstLineChars="150"/>
        <w:rPr>
          <w:rFonts w:ascii="仿宋" w:hAnsi="仿宋" w:eastAsia="仿宋"/>
          <w:sz w:val="28"/>
          <w:szCs w:val="28"/>
        </w:rPr>
      </w:pPr>
      <w:r>
        <w:rPr>
          <w:rFonts w:ascii="仿宋" w:hAnsi="仿宋" w:eastAsia="仿宋"/>
          <w:sz w:val="28"/>
          <w:szCs w:val="28"/>
        </w:rPr>
        <w:t>申请人登陆</w:t>
      </w:r>
      <w:r>
        <w:fldChar w:fldCharType="begin"/>
      </w:r>
      <w:r>
        <w:instrText xml:space="preserve"> HYPERLINK "http://qydjfw.qingdao.gov.cn/psout" </w:instrText>
      </w:r>
      <w:r>
        <w:fldChar w:fldCharType="separate"/>
      </w:r>
      <w:r>
        <w:rPr>
          <w:rFonts w:ascii="仿宋" w:hAnsi="仿宋" w:eastAsia="仿宋"/>
          <w:sz w:val="28"/>
          <w:szCs w:val="28"/>
        </w:rPr>
        <w:t>https://qydjfw.qingdao.gov.cn/psout</w:t>
      </w:r>
      <w:r>
        <w:rPr>
          <w:rFonts w:ascii="仿宋" w:hAnsi="仿宋" w:eastAsia="仿宋"/>
          <w:sz w:val="28"/>
          <w:szCs w:val="28"/>
        </w:rPr>
        <w:fldChar w:fldCharType="end"/>
      </w:r>
      <w:r>
        <w:rPr>
          <w:rFonts w:ascii="仿宋" w:hAnsi="仿宋" w:eastAsia="仿宋"/>
          <w:sz w:val="28"/>
          <w:szCs w:val="28"/>
        </w:rPr>
        <w:t>（青岛市企业开办智能一体化平台”），注册账号并登录后，选择“企业注销”, 点击“我要注销”，选择"一般注销"，根据系统提示，填写登记信息并上传相关附件，提交预审。等待预审通过后，申请人通过微信小程序“青易办电子签”功能模块内进行人脸核实、电子签名，全部签章人签章完成后提交审核。</w:t>
      </w:r>
    </w:p>
    <w:p>
      <w:pPr>
        <w:spacing w:line="500" w:lineRule="exact"/>
        <w:ind w:firstLine="560" w:firstLineChars="200"/>
        <w:rPr>
          <w:rFonts w:ascii="仿宋" w:hAnsi="仿宋" w:eastAsia="仿宋"/>
          <w:sz w:val="28"/>
          <w:szCs w:val="28"/>
        </w:rPr>
      </w:pPr>
      <w:r>
        <w:rPr>
          <w:rFonts w:ascii="仿宋" w:hAnsi="仿宋" w:eastAsia="仿宋"/>
          <w:sz w:val="28"/>
          <w:szCs w:val="28"/>
        </w:rPr>
        <w:t>2. 线下“一窗通办”</w:t>
      </w:r>
    </w:p>
    <w:p>
      <w:pPr>
        <w:spacing w:line="500" w:lineRule="exact"/>
        <w:ind w:firstLine="560" w:firstLineChars="200"/>
        <w:rPr>
          <w:rFonts w:ascii="仿宋" w:hAnsi="仿宋" w:eastAsia="仿宋"/>
          <w:sz w:val="28"/>
          <w:szCs w:val="28"/>
        </w:rPr>
      </w:pPr>
      <w:r>
        <w:rPr>
          <w:rFonts w:ascii="仿宋" w:hAnsi="仿宋" w:eastAsia="仿宋"/>
          <w:sz w:val="28"/>
          <w:szCs w:val="28"/>
        </w:rPr>
        <w:t>持申请材料到登记机关所在地的行政审批大厅办理注销。申请人需下载“登记注册身份验证”APP进行实名认证。</w:t>
      </w:r>
    </w:p>
    <w:p>
      <w:pPr>
        <w:spacing w:line="500" w:lineRule="exact"/>
        <w:ind w:firstLine="560" w:firstLineChars="200"/>
        <w:rPr>
          <w:rFonts w:ascii="黑体" w:hAnsi="黑体" w:eastAsia="黑体"/>
          <w:sz w:val="28"/>
          <w:szCs w:val="28"/>
        </w:rPr>
      </w:pPr>
      <w:bookmarkStart w:id="0" w:name="_GoBack"/>
      <w:bookmarkEnd w:id="0"/>
      <w:r>
        <w:rPr>
          <w:rFonts w:hint="eastAsia" w:ascii="黑体" w:hAnsi="黑体" w:eastAsia="黑体"/>
          <w:sz w:val="28"/>
          <w:szCs w:val="28"/>
        </w:rPr>
        <w:t>五、审批程序：</w:t>
      </w:r>
    </w:p>
    <w:p>
      <w:pPr>
        <w:spacing w:line="500" w:lineRule="exact"/>
        <w:ind w:firstLine="560" w:firstLineChars="200"/>
        <w:rPr>
          <w:rFonts w:ascii="仿宋" w:hAnsi="仿宋" w:eastAsia="仿宋"/>
          <w:color w:val="000000"/>
          <w:kern w:val="0"/>
          <w:sz w:val="28"/>
          <w:szCs w:val="28"/>
        </w:rPr>
      </w:pPr>
      <w:r>
        <w:rPr>
          <w:rFonts w:ascii="仿宋" w:hAnsi="仿宋" w:eastAsia="仿宋"/>
          <w:color w:val="000000"/>
          <w:kern w:val="0"/>
          <w:sz w:val="28"/>
          <w:szCs w:val="28"/>
        </w:rPr>
        <w:t>形式审查-确认登记</w:t>
      </w:r>
    </w:p>
    <w:p>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pPr>
        <w:spacing w:line="500" w:lineRule="exact"/>
        <w:ind w:firstLine="560" w:firstLineChars="200"/>
        <w:rPr>
          <w:rFonts w:ascii="仿宋" w:hAnsi="仿宋" w:eastAsia="仿宋"/>
          <w:color w:val="000000"/>
          <w:kern w:val="0"/>
          <w:sz w:val="28"/>
          <w:szCs w:val="28"/>
        </w:rPr>
      </w:pPr>
      <w:r>
        <w:rPr>
          <w:rFonts w:ascii="仿宋" w:hAnsi="仿宋" w:eastAsia="仿宋"/>
          <w:color w:val="000000"/>
          <w:kern w:val="0"/>
          <w:sz w:val="28"/>
          <w:szCs w:val="28"/>
        </w:rPr>
        <w:t>否</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pPr>
        <w:spacing w:line="500" w:lineRule="exact"/>
        <w:ind w:firstLine="560" w:firstLineChars="200"/>
        <w:rPr>
          <w:rFonts w:ascii="仿宋" w:hAnsi="仿宋" w:eastAsia="仿宋"/>
          <w:color w:val="000000"/>
          <w:kern w:val="0"/>
          <w:sz w:val="28"/>
          <w:szCs w:val="28"/>
        </w:rPr>
      </w:pPr>
      <w:r>
        <w:rPr>
          <w:rFonts w:ascii="仿宋" w:hAnsi="仿宋" w:eastAsia="仿宋"/>
          <w:color w:val="000000"/>
          <w:kern w:val="0"/>
          <w:sz w:val="28"/>
          <w:szCs w:val="28"/>
        </w:rPr>
        <w:t>申请材料齐全、符合法定形式的予以确认并当场登记</w:t>
      </w:r>
    </w:p>
    <w:p>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pPr>
        <w:spacing w:line="500" w:lineRule="exact"/>
        <w:ind w:firstLine="560" w:firstLineChars="200"/>
        <w:rPr>
          <w:rFonts w:ascii="仿宋" w:hAnsi="仿宋" w:eastAsia="仿宋"/>
          <w:color w:val="000000"/>
          <w:kern w:val="0"/>
          <w:sz w:val="28"/>
          <w:szCs w:val="28"/>
        </w:rPr>
      </w:pPr>
      <w:r>
        <w:rPr>
          <w:rFonts w:ascii="仿宋" w:hAnsi="仿宋" w:eastAsia="仿宋"/>
          <w:color w:val="000000"/>
          <w:kern w:val="0"/>
          <w:sz w:val="28"/>
          <w:szCs w:val="28"/>
        </w:rPr>
        <w:t>当场办结</w:t>
      </w:r>
    </w:p>
    <w:p>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pPr>
        <w:spacing w:line="500" w:lineRule="exact"/>
        <w:ind w:firstLine="560" w:firstLineChars="200"/>
        <w:rPr>
          <w:rFonts w:ascii="仿宋" w:hAnsi="仿宋" w:eastAsia="仿宋"/>
          <w:sz w:val="28"/>
          <w:szCs w:val="28"/>
        </w:rPr>
      </w:pPr>
      <w:r>
        <w:rPr>
          <w:rFonts w:ascii="仿宋" w:hAnsi="仿宋" w:eastAsia="仿宋"/>
          <w:sz w:val="28"/>
          <w:szCs w:val="28"/>
        </w:rPr>
        <w:t>1.网办地址：青岛市行政审批服务局官网（</w:t>
      </w:r>
      <w:r>
        <w:fldChar w:fldCharType="begin"/>
      </w:r>
      <w:r>
        <w:instrText xml:space="preserve"> HYPERLINK "http://qydjfw.qingdao.gov.cn/psout" </w:instrText>
      </w:r>
      <w:r>
        <w:fldChar w:fldCharType="separate"/>
      </w:r>
      <w:r>
        <w:rPr>
          <w:rFonts w:ascii="仿宋" w:hAnsi="仿宋" w:eastAsia="仿宋"/>
          <w:sz w:val="28"/>
          <w:szCs w:val="28"/>
        </w:rPr>
        <w:t>https://qydjfw.qingdao.gov.cn /psout</w:t>
      </w:r>
      <w:r>
        <w:rPr>
          <w:rFonts w:ascii="仿宋" w:hAnsi="仿宋" w:eastAsia="仿宋"/>
          <w:sz w:val="28"/>
          <w:szCs w:val="28"/>
        </w:rPr>
        <w:fldChar w:fldCharType="end"/>
      </w:r>
      <w:r>
        <w:rPr>
          <w:rFonts w:ascii="仿宋" w:hAnsi="仿宋" w:eastAsia="仿宋"/>
          <w:sz w:val="28"/>
          <w:szCs w:val="28"/>
        </w:rPr>
        <w:t>（青岛市企业开办智能一体化平台”））</w:t>
      </w:r>
    </w:p>
    <w:p>
      <w:pPr>
        <w:spacing w:line="560" w:lineRule="exact"/>
        <w:ind w:firstLine="560" w:firstLineChars="200"/>
        <w:rPr>
          <w:rFonts w:ascii="仿宋" w:hAnsi="仿宋" w:eastAsia="仿宋"/>
          <w:sz w:val="28"/>
          <w:szCs w:val="28"/>
        </w:rPr>
      </w:pPr>
      <w:r>
        <w:rPr>
          <w:rFonts w:ascii="仿宋" w:hAnsi="仿宋" w:eastAsia="仿宋"/>
          <w:sz w:val="28"/>
          <w:szCs w:val="28"/>
        </w:rPr>
        <w:t>2.现场办理：</w:t>
      </w:r>
    </w:p>
    <w:p>
      <w:pPr>
        <w:spacing w:line="560" w:lineRule="exact"/>
        <w:ind w:firstLine="560" w:firstLineChars="200"/>
        <w:rPr>
          <w:rFonts w:ascii="仿宋" w:hAnsi="仿宋" w:eastAsia="仿宋"/>
          <w:sz w:val="28"/>
          <w:szCs w:val="28"/>
        </w:rPr>
      </w:pPr>
      <w:r>
        <w:rPr>
          <w:rFonts w:ascii="仿宋" w:hAnsi="仿宋" w:eastAsia="仿宋"/>
          <w:sz w:val="28"/>
          <w:szCs w:val="28"/>
        </w:rPr>
        <w:t>市局办理地点:青岛市民中心四楼Q区市级企业登记窗口;</w:t>
      </w:r>
    </w:p>
    <w:p>
      <w:pPr>
        <w:spacing w:line="560" w:lineRule="exact"/>
        <w:ind w:firstLine="560" w:firstLineChars="200"/>
        <w:rPr>
          <w:rFonts w:ascii="仿宋" w:hAnsi="仿宋" w:eastAsia="仿宋"/>
          <w:sz w:val="28"/>
          <w:szCs w:val="28"/>
        </w:rPr>
      </w:pPr>
      <w:r>
        <w:rPr>
          <w:rFonts w:ascii="仿宋" w:hAnsi="仿宋" w:eastAsia="仿宋"/>
          <w:sz w:val="28"/>
          <w:szCs w:val="28"/>
        </w:rPr>
        <w:t>其他区市局办理地点:青岛市行政审批服务局官网&gt;青岛市企业开办智能一体化平台&gt;“业务咨询”中查看</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pPr>
        <w:spacing w:line="500" w:lineRule="exact"/>
        <w:ind w:firstLine="560" w:firstLineChars="200"/>
        <w:rPr>
          <w:rFonts w:ascii="仿宋" w:hAnsi="仿宋" w:eastAsia="仿宋"/>
          <w:sz w:val="28"/>
          <w:szCs w:val="28"/>
        </w:rPr>
      </w:pPr>
      <w:r>
        <w:rPr>
          <w:rFonts w:ascii="仿宋" w:hAnsi="仿宋" w:eastAsia="仿宋"/>
          <w:sz w:val="28"/>
          <w:szCs w:val="28"/>
        </w:rPr>
        <w:t>市局咨询电话: 0532-66200000;</w:t>
      </w:r>
    </w:p>
    <w:p>
      <w:pPr>
        <w:spacing w:line="560" w:lineRule="exact"/>
        <w:ind w:firstLine="560" w:firstLineChars="200"/>
        <w:rPr>
          <w:rFonts w:ascii="仿宋" w:hAnsi="仿宋" w:eastAsia="仿宋"/>
          <w:sz w:val="28"/>
          <w:szCs w:val="28"/>
        </w:rPr>
      </w:pPr>
      <w:r>
        <w:rPr>
          <w:rFonts w:ascii="仿宋" w:hAnsi="仿宋" w:eastAsia="仿宋"/>
          <w:sz w:val="28"/>
          <w:szCs w:val="28"/>
        </w:rPr>
        <w:t>其他区市局咨询电话:青岛市行政审批服务局官网&gt;青岛市企业开办智能一体化平台&gt;“业务咨询”中查看</w:t>
      </w:r>
    </w:p>
    <w:p>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ascii="仿宋" w:hAnsi="仿宋" w:eastAsia="仿宋"/>
          <w:b/>
          <w:color w:val="FF0000"/>
          <w:sz w:val="28"/>
          <w:szCs w:val="28"/>
        </w:rPr>
        <w:t>仅供参考，请申请人根据实际情况填写表格、制作文本</w:t>
      </w:r>
    </w:p>
    <w:p>
      <w:pPr>
        <w:widowControl/>
        <w:jc w:val="left"/>
        <w:rPr>
          <w:rFonts w:ascii="宋体" w:hAnsi="宋体"/>
          <w:b/>
          <w:kern w:val="0"/>
          <w:sz w:val="44"/>
          <w:szCs w:val="44"/>
        </w:rPr>
      </w:pPr>
      <w:r>
        <w:rPr>
          <w:rFonts w:ascii="宋体" w:hAnsi="宋体"/>
          <w:b/>
          <w:kern w:val="0"/>
          <w:sz w:val="44"/>
          <w:szCs w:val="44"/>
        </w:rPr>
        <w:br w:type="page"/>
      </w:r>
    </w:p>
    <w:p>
      <w:pPr>
        <w:spacing w:line="450" w:lineRule="exact"/>
        <w:ind w:left="1134" w:leftChars="540" w:right="1329" w:rightChars="633" w:firstLine="134" w:firstLineChars="64"/>
        <w:jc w:val="center"/>
        <w:outlineLvl w:val="1"/>
        <w:rPr>
          <w:rFonts w:ascii="宋体"/>
          <w:b/>
          <w:kern w:val="0"/>
          <w:sz w:val="44"/>
          <w:szCs w:val="44"/>
        </w:rPr>
      </w:pPr>
      <w:r>
        <w:rPr>
          <w:rFonts w:ascii="宋体" w:hAnsi="宋体"/>
          <w:bCs/>
          <w:szCs w:val="21"/>
          <w:u w:val="single"/>
        </w:rPr>
        <w:pict>
          <v:shape id="_x0000_s1036" o:spid="_x0000_s1036" o:spt="61" type="#_x0000_t61" style="position:absolute;left:0pt;margin-left:317.35pt;margin-top:30.35pt;height:46.65pt;width:148.35pt;z-index:251665408;mso-width-relative:page;mso-height-relative:page;" stroked="t" coordsize="21600,21600" adj="-9908,32342">
            <v:path/>
            <v:fill focussize="0,0"/>
            <v:stroke color="#FF0000" joinstyle="miter"/>
            <v:imagedata o:title=""/>
            <o:lock v:ext="edit"/>
            <v:textbox>
              <w:txbxContent>
                <w:p>
                  <w:pPr>
                    <w:spacing w:line="240" w:lineRule="exact"/>
                    <w:rPr>
                      <w:rFonts w:eastAsia="Times New Roman"/>
                      <w:b/>
                      <w:color w:val="FF0000"/>
                      <w:sz w:val="20"/>
                    </w:rPr>
                  </w:pPr>
                  <w:r>
                    <w:rPr>
                      <w:rFonts w:hint="eastAsia"/>
                      <w:b/>
                      <w:color w:val="FF0000"/>
                      <w:sz w:val="20"/>
                    </w:rPr>
                    <w:t>代表处名称不需预先核准，名称通常为</w:t>
                  </w:r>
                  <w:r>
                    <w:rPr>
                      <w:b/>
                      <w:color w:val="FF0000"/>
                      <w:sz w:val="20"/>
                    </w:rPr>
                    <w:t>[</w:t>
                  </w:r>
                  <w:r>
                    <w:rPr>
                      <w:rFonts w:hint="eastAsia"/>
                      <w:b/>
                      <w:color w:val="FF0000"/>
                      <w:sz w:val="20"/>
                    </w:rPr>
                    <w:t>国别</w:t>
                  </w:r>
                  <w:r>
                    <w:rPr>
                      <w:b/>
                      <w:color w:val="FF0000"/>
                      <w:sz w:val="20"/>
                    </w:rPr>
                    <w:t>]+[</w:t>
                  </w:r>
                  <w:r>
                    <w:rPr>
                      <w:rFonts w:hint="eastAsia"/>
                      <w:b/>
                      <w:color w:val="FF0000"/>
                      <w:sz w:val="20"/>
                    </w:rPr>
                    <w:t>外国地区企业名称</w:t>
                  </w:r>
                  <w:r>
                    <w:rPr>
                      <w:b/>
                      <w:color w:val="FF0000"/>
                      <w:sz w:val="20"/>
                    </w:rPr>
                    <w:t>]+[</w:t>
                  </w:r>
                  <w:r>
                    <w:rPr>
                      <w:rFonts w:hint="eastAsia"/>
                      <w:b/>
                      <w:color w:val="FF0000"/>
                      <w:sz w:val="20"/>
                    </w:rPr>
                    <w:t>青岛代表处</w:t>
                  </w:r>
                  <w:r>
                    <w:rPr>
                      <w:b/>
                      <w:color w:val="FF0000"/>
                      <w:sz w:val="20"/>
                    </w:rPr>
                    <w:t>]</w:t>
                  </w:r>
                  <w:r>
                    <w:rPr>
                      <w:rFonts w:hint="eastAsia"/>
                      <w:b/>
                      <w:color w:val="FF0000"/>
                      <w:sz w:val="20"/>
                    </w:rPr>
                    <w:t>。</w:t>
                  </w:r>
                </w:p>
              </w:txbxContent>
            </v:textbox>
          </v:shape>
        </w:pict>
      </w:r>
      <w:r>
        <w:rPr>
          <w:rFonts w:hint="eastAsia" w:ascii="宋体" w:hAnsi="宋体"/>
          <w:b/>
          <w:kern w:val="0"/>
          <w:sz w:val="44"/>
          <w:szCs w:val="44"/>
        </w:rPr>
        <w:t>外国（地区）企业常驻代表机构登记（备案）申请书</w:t>
      </w:r>
    </w:p>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472"/>
        <w:gridCol w:w="103"/>
        <w:gridCol w:w="1847"/>
        <w:gridCol w:w="1601"/>
        <w:gridCol w:w="402"/>
        <w:gridCol w:w="727"/>
        <w:gridCol w:w="443"/>
        <w:gridCol w:w="258"/>
        <w:gridCol w:w="273"/>
        <w:gridCol w:w="556"/>
        <w:gridCol w:w="16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10031" w:type="dxa"/>
            <w:gridSpan w:val="12"/>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color w:val="548DD4" w:themeColor="text2" w:themeTint="99"/>
                <w:sz w:val="28"/>
                <w:szCs w:val="21"/>
              </w:rPr>
              <w:fldChar w:fldCharType="begin"/>
            </w:r>
            <w:r>
              <w:rPr>
                <w:rFonts w:hint="eastAsia" w:ascii="黑体" w:hAnsi="宋体" w:eastAsia="黑体"/>
                <w:b/>
                <w:bCs/>
                <w:color w:val="548DD4" w:themeColor="text2" w:themeTint="99"/>
                <w:sz w:val="28"/>
                <w:szCs w:val="21"/>
              </w:rPr>
              <w:instrText xml:space="preserve"> eq \o\ac(□,√)</w:instrText>
            </w:r>
            <w:r>
              <w:rPr>
                <w:rFonts w:hint="eastAsia" w:ascii="黑体" w:hAnsi="宋体" w:eastAsia="黑体"/>
                <w:b/>
                <w:bCs/>
                <w:color w:val="548DD4" w:themeColor="text2" w:themeTint="99"/>
                <w:sz w:val="28"/>
                <w:szCs w:val="21"/>
                <w:lang w:val="zh-CN"/>
              </w:rPr>
              <w:fldChar w:fldCharType="end"/>
            </w: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lang w:val="zh-CN"/>
              </w:rPr>
            </w:pPr>
            <w:r>
              <w:rPr>
                <w:rFonts w:ascii="宋体" w:hAnsi="宋体"/>
                <w:bCs/>
                <w:szCs w:val="21"/>
                <w:u w:val="single"/>
              </w:rPr>
              <w:pict>
                <v:rect id="矩形 73" o:spid="_x0000_s1035" o:spt="1" style="position:absolute;left:0pt;margin-left:0.4pt;margin-top:0.75pt;height:42.75pt;width:504.5pt;z-index:251664384;mso-width-relative:page;mso-height-relative:page;" filled="f" stroked="t" coordsize="21600,21600">
                  <v:path/>
                  <v:fill on="f" focussize="0,0"/>
                  <v:stroke weight="1.25pt" color="#FF0000"/>
                  <v:imagedata o:title=""/>
                  <o:lock v:ext="edit"/>
                </v:rect>
              </w:pict>
            </w:r>
            <w:r>
              <w:rPr>
                <w:rFonts w:hint="eastAsia" w:ascii="宋体" w:hAnsi="宋体"/>
                <w:bCs/>
                <w:szCs w:val="21"/>
                <w:lang w:val="zh-CN"/>
              </w:rPr>
              <w:t>代表机构名称</w:t>
            </w:r>
          </w:p>
        </w:tc>
        <w:tc>
          <w:tcPr>
            <w:tcW w:w="3551"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color w:val="FF00FF"/>
              </w:rPr>
            </w:pPr>
            <w:r>
              <w:rPr>
                <w:rFonts w:hint="eastAsia" w:ascii="宋体"/>
                <w:b/>
                <w:color w:val="3366FF"/>
                <w:sz w:val="24"/>
              </w:rPr>
              <w:t>澳大利亚</w:t>
            </w:r>
            <w:r>
              <w:rPr>
                <w:rFonts w:ascii="宋体"/>
                <w:b/>
                <w:color w:val="3366FF"/>
                <w:sz w:val="24"/>
              </w:rPr>
              <w:t>NATRIO</w:t>
            </w:r>
            <w:r>
              <w:rPr>
                <w:rFonts w:hint="eastAsia" w:ascii="宋体"/>
                <w:b/>
                <w:color w:val="3366FF"/>
                <w:sz w:val="24"/>
              </w:rPr>
              <w:t>有限公司青岛代表处</w:t>
            </w:r>
          </w:p>
        </w:tc>
        <w:tc>
          <w:tcPr>
            <w:tcW w:w="1830" w:type="dxa"/>
            <w:gridSpan w:val="4"/>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Cs/>
                <w:spacing w:val="-11"/>
                <w:szCs w:val="21"/>
                <w:lang w:val="zh-CN"/>
              </w:rPr>
            </w:pPr>
            <w:r>
              <w:rPr>
                <w:rFonts w:hint="eastAsia" w:ascii="宋体" w:hAnsi="宋体"/>
                <w:bCs/>
                <w:spacing w:val="-11"/>
                <w:szCs w:val="21"/>
                <w:lang w:val="zh-CN"/>
              </w:rPr>
              <w:t>统一社会信用代码</w:t>
            </w:r>
          </w:p>
          <w:p>
            <w:pPr>
              <w:autoSpaceDE w:val="0"/>
              <w:autoSpaceDN w:val="0"/>
              <w:adjustRightInd w:val="0"/>
              <w:rPr>
                <w:rFonts w:ascii="宋体" w:hAnsi="宋体"/>
                <w:bCs/>
                <w:szCs w:val="21"/>
                <w:lang w:val="zh-CN"/>
              </w:rPr>
            </w:pPr>
            <w:r>
              <w:rPr>
                <w:rFonts w:ascii="宋体" w:hAnsi="宋体"/>
                <w:bCs/>
                <w:spacing w:val="-11"/>
                <w:szCs w:val="21"/>
              </w:rPr>
              <w:t>(</w:t>
            </w:r>
            <w:r>
              <w:rPr>
                <w:rFonts w:hint="eastAsia" w:ascii="宋体" w:hAnsi="宋体"/>
                <w:bCs/>
                <w:spacing w:val="-11"/>
                <w:szCs w:val="21"/>
              </w:rPr>
              <w:t>设立登记不填写</w:t>
            </w:r>
            <w:r>
              <w:rPr>
                <w:rFonts w:ascii="宋体" w:hAnsi="宋体"/>
                <w:bCs/>
                <w:spacing w:val="-11"/>
                <w:szCs w:val="21"/>
              </w:rPr>
              <w:t>)</w:t>
            </w:r>
          </w:p>
        </w:tc>
        <w:tc>
          <w:tcPr>
            <w:tcW w:w="2444"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rPr>
                <w:rFonts w:ascii="宋体"/>
                <w:color w:val="FF00FF"/>
              </w:rPr>
            </w:pPr>
            <w:r>
              <w:rPr>
                <w:rFonts w:ascii="宋体"/>
                <w:b/>
                <w:color w:val="3366FF"/>
                <w:sz w:val="24"/>
              </w:rPr>
              <w:t>913702************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5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color w:val="FF00FF"/>
              </w:rPr>
            </w:pPr>
            <w:r>
              <w:rPr>
                <w:rFonts w:hint="eastAsia" w:ascii="宋体"/>
                <w:b/>
                <w:color w:val="3366FF"/>
                <w:sz w:val="24"/>
              </w:rPr>
              <w:t>XXXXXXX</w:t>
            </w:r>
          </w:p>
        </w:tc>
        <w:tc>
          <w:tcPr>
            <w:tcW w:w="183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bCs/>
                <w:szCs w:val="21"/>
              </w:rPr>
            </w:pPr>
            <w:r>
              <w:rPr>
                <w:rFonts w:hint="eastAsia" w:ascii="宋体" w:hAnsi="宋体"/>
                <w:bCs/>
                <w:szCs w:val="21"/>
                <w:lang w:val="zh-CN"/>
              </w:rPr>
              <w:t>邮政编码</w:t>
            </w:r>
          </w:p>
        </w:tc>
        <w:tc>
          <w:tcPr>
            <w:tcW w:w="2444"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color w:val="FF00FF"/>
              </w:rPr>
            </w:pPr>
            <w:r>
              <w:rPr>
                <w:rFonts w:ascii="宋体"/>
                <w:b/>
                <w:color w:val="3366FF"/>
                <w:sz w:val="24"/>
              </w:rPr>
              <w:t>266000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驻在场所</w:t>
            </w:r>
          </w:p>
        </w:tc>
        <w:tc>
          <w:tcPr>
            <w:tcW w:w="7825"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bCs/>
                <w:szCs w:val="21"/>
              </w:rPr>
            </w:pPr>
            <w:r>
              <w:rPr>
                <w:rFonts w:ascii="宋体"/>
                <w:b/>
                <w:color w:val="3366FF"/>
                <w:sz w:val="24"/>
                <w:szCs w:val="24"/>
              </w:rPr>
              <w:pict>
                <v:shape id="_x0000_s1037" o:spid="_x0000_s1037" o:spt="61" type="#_x0000_t61" style="position:absolute;left:0pt;margin-left:304pt;margin-top:13.6pt;height:57.7pt;width:104pt;z-index:251666432;mso-width-relative:page;mso-height-relative:page;" stroked="t" coordsize="21600,21600" adj="-13863,-2471">
                  <v:path/>
                  <v:fill focussize="0,0"/>
                  <v:stroke color="#FF0000" joinstyle="miter"/>
                  <v:imagedata o:title=""/>
                  <o:lock v:ext="edit"/>
                  <v:textbox>
                    <w:txbxContent>
                      <w:p>
                        <w:pPr>
                          <w:spacing w:line="240" w:lineRule="exact"/>
                          <w:rPr>
                            <w:rFonts w:eastAsia="Times New Roman"/>
                            <w:b/>
                            <w:color w:val="FF0000"/>
                            <w:sz w:val="20"/>
                          </w:rPr>
                        </w:pPr>
                        <w:r>
                          <w:rPr>
                            <w:rFonts w:hint="eastAsia"/>
                            <w:b/>
                            <w:color w:val="FF0000"/>
                            <w:sz w:val="20"/>
                          </w:rPr>
                          <w:t>住所是指代表处的主要办事机构所在地。依据市政府拆迁冻结文件动态限制。</w:t>
                        </w:r>
                      </w:p>
                    </w:txbxContent>
                  </v:textbox>
                </v:shape>
              </w:pict>
            </w:r>
            <w:r>
              <w:rPr>
                <w:rFonts w:hint="eastAsia" w:ascii="宋体"/>
                <w:b/>
                <w:color w:val="3366FF"/>
                <w:sz w:val="24"/>
              </w:rPr>
              <w:t>山东省青岛市XX区XX路XX号XX户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0031" w:type="dxa"/>
            <w:gridSpan w:val="12"/>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首席代表姓名</w:t>
            </w:r>
          </w:p>
        </w:tc>
        <w:tc>
          <w:tcPr>
            <w:tcW w:w="35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Cs w:val="21"/>
                <w:u w:val="single"/>
              </w:rPr>
            </w:pPr>
          </w:p>
        </w:tc>
        <w:tc>
          <w:tcPr>
            <w:tcW w:w="183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Cs w:val="21"/>
                <w:u w:val="single"/>
              </w:rPr>
            </w:pPr>
            <w:r>
              <w:rPr>
                <w:rFonts w:hint="eastAsia" w:ascii="宋体" w:hAnsi="宋体"/>
                <w:bCs/>
                <w:szCs w:val="21"/>
              </w:rPr>
              <w:t>代表姓名</w:t>
            </w:r>
          </w:p>
        </w:tc>
        <w:tc>
          <w:tcPr>
            <w:tcW w:w="2444"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17"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业务范围</w:t>
            </w:r>
          </w:p>
        </w:tc>
        <w:tc>
          <w:tcPr>
            <w:tcW w:w="7825"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rPr>
            </w:pPr>
            <w:r>
              <w:rPr>
                <w:rFonts w:hint="eastAsia" w:ascii="宋体" w:hAnsi="宋体"/>
                <w:bCs/>
                <w:spacing w:val="-6"/>
                <w:szCs w:val="21"/>
                <w:lang w:val="zh-CN"/>
              </w:rPr>
              <w:t>（</w:t>
            </w:r>
            <w:r>
              <w:rPr>
                <w:rFonts w:hint="eastAsia" w:ascii="宋体" w:hAnsi="宋体"/>
                <w:bCs/>
                <w:szCs w:val="21"/>
                <w:lang w:val="zh-CN"/>
              </w:rPr>
              <w:t>涉及“多证合一”事项办理的，申请人须根据市场主体自身情况填写《“多证合一”政府部门共享信息项》相关内容。</w:t>
            </w:r>
            <w:r>
              <w:rPr>
                <w:rFonts w:hint="eastAsia" w:ascii="宋体" w:hAnsi="宋体"/>
                <w:bCs/>
                <w:szCs w:val="21"/>
              </w:rPr>
              <w:t>代表机构不得从事营利性活动，无需提交承诺书。</w:t>
            </w:r>
            <w:r>
              <w:rPr>
                <w:rFonts w:hint="eastAsia" w:ascii="宋体" w:hAnsi="宋体"/>
                <w:bCs/>
                <w:spacing w:val="-6"/>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驻在期限</w:t>
            </w:r>
          </w:p>
        </w:tc>
        <w:tc>
          <w:tcPr>
            <w:tcW w:w="7825" w:type="dxa"/>
            <w:gridSpan w:val="10"/>
            <w:tcBorders>
              <w:top w:val="single" w:color="auto" w:sz="4" w:space="0"/>
              <w:left w:val="single" w:color="auto" w:sz="4" w:space="0"/>
              <w:bottom w:val="single" w:color="auto" w:sz="4" w:space="0"/>
              <w:right w:val="single" w:color="auto" w:sz="12" w:space="0"/>
            </w:tcBorders>
            <w:vAlign w:val="bottom"/>
          </w:tcPr>
          <w:p>
            <w:pPr>
              <w:autoSpaceDE w:val="0"/>
              <w:autoSpaceDN w:val="0"/>
              <w:adjustRightInd w:val="0"/>
              <w:ind w:left="1470" w:hanging="1470" w:hangingChars="700"/>
              <w:rPr>
                <w:rFonts w:ascii="宋体" w:hAnsi="宋体"/>
                <w:bCs/>
                <w:szCs w:val="21"/>
                <w:lang w:val="zh-CN"/>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批准驻在期限</w:t>
            </w:r>
          </w:p>
          <w:p>
            <w:pPr>
              <w:autoSpaceDE w:val="0"/>
              <w:autoSpaceDN w:val="0"/>
              <w:adjustRightInd w:val="0"/>
              <w:jc w:val="center"/>
              <w:rPr>
                <w:rFonts w:ascii="宋体" w:hAnsi="宋体"/>
                <w:bCs/>
                <w:szCs w:val="21"/>
                <w:lang w:val="zh-CN"/>
              </w:rPr>
            </w:pPr>
            <w:r>
              <w:rPr>
                <w:rFonts w:hint="eastAsia" w:ascii="宋体" w:hAnsi="宋体"/>
                <w:bCs/>
                <w:szCs w:val="21"/>
                <w:lang w:val="zh-CN"/>
              </w:rPr>
              <w:t>（涉及批准的填写）</w:t>
            </w:r>
          </w:p>
        </w:tc>
        <w:tc>
          <w:tcPr>
            <w:tcW w:w="7825" w:type="dxa"/>
            <w:gridSpan w:val="10"/>
            <w:tcBorders>
              <w:top w:val="single" w:color="auto" w:sz="4" w:space="0"/>
              <w:left w:val="single" w:color="auto" w:sz="4" w:space="0"/>
              <w:bottom w:val="single" w:color="auto" w:sz="4" w:space="0"/>
              <w:right w:val="single" w:color="auto" w:sz="12" w:space="0"/>
            </w:tcBorders>
            <w:vAlign w:val="bottom"/>
          </w:tcPr>
          <w:p>
            <w:pPr>
              <w:autoSpaceDE w:val="0"/>
              <w:autoSpaceDN w:val="0"/>
              <w:adjustRightInd w:val="0"/>
              <w:rPr>
                <w:rFonts w:ascii="宋体" w:hAnsi="宋体"/>
                <w:b/>
                <w:szCs w:val="21"/>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lang w:val="zh-CN"/>
              </w:rPr>
              <w:t>批准设立机关名</w:t>
            </w:r>
            <w:r>
              <w:rPr>
                <w:rFonts w:hint="eastAsia" w:ascii="宋体" w:hAnsi="宋体"/>
                <w:bCs/>
                <w:szCs w:val="21"/>
              </w:rPr>
              <w:t>称</w:t>
            </w:r>
          </w:p>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（涉及批准的填写）</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批准日期（涉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r>
              <w:rPr>
                <w:rFonts w:hint="eastAsia" w:ascii="宋体" w:hAnsi="宋体"/>
                <w:bCs/>
                <w:szCs w:val="21"/>
                <w:lang w:val="zh-CN"/>
              </w:rPr>
              <w:t>）</w:t>
            </w:r>
          </w:p>
        </w:tc>
        <w:tc>
          <w:tcPr>
            <w:tcW w:w="112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Cs w:val="21"/>
                <w:lang w:val="zh-CN"/>
              </w:rPr>
            </w:pPr>
          </w:p>
        </w:tc>
        <w:tc>
          <w:tcPr>
            <w:tcW w:w="153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批准文号（涉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p>
        </w:tc>
        <w:tc>
          <w:tcPr>
            <w:tcW w:w="161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315" w:firstLineChars="150"/>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trPr>
        <w:tc>
          <w:tcPr>
            <w:tcW w:w="734" w:type="dxa"/>
            <w:vMerge w:val="restart"/>
            <w:tcBorders>
              <w:top w:val="single" w:color="auto" w:sz="4" w:space="0"/>
              <w:left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中文名称</w:t>
            </w:r>
          </w:p>
        </w:tc>
        <w:tc>
          <w:tcPr>
            <w:tcW w:w="7825"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34" w:type="dxa"/>
            <w:vMerge w:val="continue"/>
            <w:tcBorders>
              <w:left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外文名称</w:t>
            </w:r>
          </w:p>
        </w:tc>
        <w:tc>
          <w:tcPr>
            <w:tcW w:w="7825"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734" w:type="dxa"/>
            <w:vMerge w:val="continue"/>
            <w:tcBorders>
              <w:left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住</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所</w:t>
            </w:r>
          </w:p>
        </w:tc>
        <w:tc>
          <w:tcPr>
            <w:tcW w:w="7825"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40" w:lineRule="exact"/>
              <w:ind w:firstLine="105"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734" w:type="dxa"/>
            <w:vMerge w:val="continue"/>
            <w:tcBorders>
              <w:left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bCs/>
                <w:szCs w:val="21"/>
                <w:u w:val="single"/>
              </w:rPr>
            </w:pPr>
            <w:r>
              <w:rPr>
                <w:rFonts w:hint="eastAsia" w:ascii="宋体" w:hAnsi="宋体"/>
                <w:bCs/>
                <w:szCs w:val="21"/>
                <w:lang w:val="zh-CN"/>
              </w:rPr>
              <w:t>存续期限</w:t>
            </w:r>
          </w:p>
        </w:tc>
        <w:tc>
          <w:tcPr>
            <w:tcW w:w="7825" w:type="dxa"/>
            <w:gridSpan w:val="10"/>
            <w:tcBorders>
              <w:top w:val="single" w:color="auto" w:sz="4" w:space="0"/>
              <w:left w:val="single" w:color="auto" w:sz="4" w:space="0"/>
              <w:bottom w:val="single" w:color="auto" w:sz="4" w:space="0"/>
              <w:right w:val="single" w:color="auto" w:sz="12" w:space="0"/>
            </w:tcBorders>
            <w:vAlign w:val="bottom"/>
          </w:tcPr>
          <w:p>
            <w:pPr>
              <w:autoSpaceDE w:val="0"/>
              <w:autoSpaceDN w:val="0"/>
              <w:adjustRightInd w:val="0"/>
              <w:spacing w:line="340" w:lineRule="exact"/>
              <w:jc w:val="center"/>
              <w:rPr>
                <w:rFonts w:ascii="宋体" w:hAnsi="宋体"/>
                <w:bCs/>
                <w:szCs w:val="21"/>
                <w:u w:val="single"/>
              </w:rPr>
            </w:pPr>
            <w:r>
              <w:rPr>
                <w:rStyle w:val="8"/>
                <w:rFonts w:hint="eastAsia" w:ascii="宋体" w:hAnsi="宋体"/>
              </w:rPr>
              <w:t>自</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日至</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734" w:type="dxa"/>
            <w:vMerge w:val="continue"/>
            <w:tcBorders>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7"/>
                <w:szCs w:val="21"/>
                <w:lang w:val="zh-CN"/>
              </w:rPr>
              <w:t>有权签字人姓名</w:t>
            </w:r>
          </w:p>
        </w:tc>
        <w:tc>
          <w:tcPr>
            <w:tcW w:w="7825" w:type="dxa"/>
            <w:gridSpan w:val="10"/>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8" w:hRule="atLeast"/>
        </w:trPr>
        <w:tc>
          <w:tcPr>
            <w:tcW w:w="10031" w:type="dxa"/>
            <w:gridSpan w:val="12"/>
            <w:tcBorders>
              <w:top w:val="single" w:color="auto" w:sz="12" w:space="0"/>
              <w:left w:val="nil"/>
              <w:bottom w:val="nil"/>
              <w:right w:val="nil"/>
            </w:tcBorders>
            <w:vAlign w:val="center"/>
          </w:tcPr>
          <w:p>
            <w:pPr>
              <w:autoSpaceDE w:val="0"/>
              <w:autoSpaceDN w:val="0"/>
              <w:adjustRightInd w:val="0"/>
              <w:ind w:left="412" w:hanging="411" w:hangingChars="196"/>
              <w:rPr>
                <w:rFonts w:ascii="宋体"/>
                <w:szCs w:val="21"/>
              </w:rPr>
            </w:pPr>
            <w:r>
              <w:rPr>
                <w:rFonts w:hint="eastAsia" w:ascii="宋体" w:hAnsi="宋体"/>
                <w:szCs w:val="21"/>
                <w:lang w:val="zh-CN"/>
              </w:rPr>
              <w:t>注：本申请书</w:t>
            </w:r>
            <w:r>
              <w:rPr>
                <w:rFonts w:hint="eastAsia" w:ascii="宋体" w:hAnsi="宋体"/>
                <w:szCs w:val="21"/>
              </w:rPr>
              <w:t>适用外国（地区）企业常驻代表机构申请设立、变更、注销、备案。</w:t>
            </w:r>
          </w:p>
          <w:p>
            <w:pPr>
              <w:autoSpaceDE w:val="0"/>
              <w:autoSpaceDN w:val="0"/>
              <w:adjustRightInd w:val="0"/>
              <w:spacing w:line="280" w:lineRule="exact"/>
              <w:ind w:firstLine="105" w:firstLineChars="50"/>
              <w:rPr>
                <w:rFonts w:ascii="宋体" w:hAnsi="宋体"/>
                <w:bCs/>
                <w:szCs w:val="21"/>
                <w:u w:val="single"/>
              </w:rPr>
            </w:pPr>
            <w:r>
              <w:rPr>
                <w:rFonts w:hint="eastAsia"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734" w:type="dxa"/>
            <w:vMerge w:val="restart"/>
            <w:tcBorders>
              <w:top w:val="single" w:color="auto" w:sz="12" w:space="0"/>
              <w:left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1"/>
                <w:szCs w:val="21"/>
                <w:lang w:val="zh-CN"/>
              </w:rPr>
              <w:t>企业责任形式</w:t>
            </w:r>
          </w:p>
        </w:tc>
        <w:tc>
          <w:tcPr>
            <w:tcW w:w="7825" w:type="dxa"/>
            <w:gridSpan w:val="10"/>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340" w:lineRule="exact"/>
              <w:ind w:firstLine="1260" w:firstLineChars="600"/>
              <w:rPr>
                <w:rFonts w:ascii="宋体" w:hAnsi="宋体"/>
                <w:bCs/>
                <w:szCs w:val="21"/>
              </w:rPr>
            </w:pPr>
            <w:r>
              <w:rPr>
                <w:rFonts w:hint="eastAsia" w:ascii="宋体" w:hAnsi="宋体"/>
                <w:bCs/>
                <w:szCs w:val="21"/>
              </w:rPr>
              <w:t>□</w:t>
            </w:r>
            <w:r>
              <w:rPr>
                <w:rFonts w:hint="eastAsia" w:ascii="宋体" w:hAnsi="宋体"/>
              </w:rPr>
              <w:t>有限责任</w:t>
            </w:r>
            <w:r>
              <w:rPr>
                <w:rFonts w:ascii="宋体" w:hAnsi="宋体"/>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□无限责任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734" w:type="dxa"/>
            <w:vMerge w:val="continue"/>
            <w:tcBorders>
              <w:left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资本</w:t>
            </w:r>
            <w:r>
              <w:rPr>
                <w:rFonts w:hint="eastAsia" w:ascii="宋体" w:hAnsi="宋体"/>
                <w:bCs/>
                <w:szCs w:val="21"/>
              </w:rPr>
              <w:t>(</w:t>
            </w:r>
            <w:r>
              <w:rPr>
                <w:rFonts w:hint="eastAsia" w:ascii="宋体" w:hAnsi="宋体"/>
                <w:bCs/>
                <w:szCs w:val="21"/>
                <w:lang w:val="zh-CN"/>
              </w:rPr>
              <w:t>资产</w:t>
            </w:r>
            <w:r>
              <w:rPr>
                <w:rFonts w:hint="eastAsia" w:ascii="宋体" w:hAnsi="宋体"/>
                <w:bCs/>
                <w:szCs w:val="21"/>
              </w:rPr>
              <w:t>)</w:t>
            </w:r>
          </w:p>
        </w:tc>
        <w:tc>
          <w:tcPr>
            <w:tcW w:w="3953" w:type="dxa"/>
            <w:gridSpan w:val="4"/>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万美元</w:t>
            </w:r>
          </w:p>
        </w:tc>
        <w:tc>
          <w:tcPr>
            <w:tcW w:w="1701" w:type="dxa"/>
            <w:gridSpan w:val="4"/>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国别（地区）</w:t>
            </w:r>
          </w:p>
        </w:tc>
        <w:tc>
          <w:tcPr>
            <w:tcW w:w="217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40" w:lineRule="exact"/>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68" w:hRule="atLeast"/>
        </w:trPr>
        <w:tc>
          <w:tcPr>
            <w:tcW w:w="734" w:type="dxa"/>
            <w:vMerge w:val="continue"/>
            <w:tcBorders>
              <w:left w:val="single" w:color="auto" w:sz="12" w:space="0"/>
              <w:bottom w:val="single" w:color="auto" w:sz="12" w:space="0"/>
              <w:right w:val="single" w:color="auto" w:sz="4" w:space="0"/>
            </w:tcBorders>
            <w:vAlign w:val="center"/>
          </w:tcPr>
          <w:p>
            <w:pPr>
              <w:autoSpaceDE w:val="0"/>
              <w:autoSpaceDN w:val="0"/>
              <w:adjustRightInd w:val="0"/>
              <w:jc w:val="center"/>
              <w:rPr>
                <w:rFonts w:ascii="宋体"/>
                <w:bCs/>
                <w:szCs w:val="21"/>
                <w:lang w:val="zh-CN"/>
              </w:rPr>
            </w:pPr>
          </w:p>
        </w:tc>
        <w:tc>
          <w:tcPr>
            <w:tcW w:w="1472" w:type="dxa"/>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经营范围</w:t>
            </w:r>
          </w:p>
        </w:tc>
        <w:tc>
          <w:tcPr>
            <w:tcW w:w="7825" w:type="dxa"/>
            <w:gridSpan w:val="10"/>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pacing w:val="-6"/>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rPr>
        <w:tc>
          <w:tcPr>
            <w:tcW w:w="10031" w:type="dxa"/>
            <w:gridSpan w:val="12"/>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top w:val="single" w:color="auto" w:sz="12" w:space="0"/>
              <w:left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变更</w:t>
            </w:r>
            <w:r>
              <w:rPr>
                <w:rFonts w:ascii="宋体" w:hAnsi="宋体"/>
                <w:bCs/>
                <w:szCs w:val="21"/>
              </w:rPr>
              <w:t>/</w:t>
            </w:r>
            <w:r>
              <w:rPr>
                <w:rFonts w:hint="eastAsia" w:ascii="宋体" w:hAnsi="宋体"/>
                <w:bCs/>
                <w:szCs w:val="21"/>
              </w:rPr>
              <w:t>备案事项</w:t>
            </w:r>
          </w:p>
        </w:tc>
        <w:tc>
          <w:tcPr>
            <w:tcW w:w="3850" w:type="dxa"/>
            <w:gridSpan w:val="3"/>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872" w:type="dxa"/>
            <w:gridSpan w:val="6"/>
            <w:tcBorders>
              <w:top w:val="single" w:color="auto" w:sz="12"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cs="宋体"/>
                <w:lang w:val="zh-CN"/>
              </w:rPr>
              <w:t>变更/备案后</w:t>
            </w:r>
            <w:r>
              <w:rPr>
                <w:rFonts w:hint="eastAsia" w:ascii="宋体" w:hAnsi="宋体" w:cs="宋体"/>
              </w:rPr>
              <w:t>登记</w:t>
            </w:r>
            <w:r>
              <w:rPr>
                <w:rFonts w:hint="eastAsia" w:ascii="宋体" w:hAnsi="宋体" w:cs="宋体"/>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pPr>
              <w:autoSpaceDE w:val="0"/>
              <w:autoSpaceDN w:val="0"/>
              <w:adjustRightInd w:val="0"/>
              <w:ind w:firstLine="120" w:firstLineChars="50"/>
              <w:jc w:val="center"/>
              <w:rPr>
                <w:rFonts w:ascii="宋体"/>
                <w:b/>
                <w:color w:val="3366FF"/>
                <w:sz w:val="24"/>
              </w:rPr>
            </w:pPr>
          </w:p>
        </w:tc>
        <w:tc>
          <w:tcPr>
            <w:tcW w:w="3850" w:type="dxa"/>
            <w:gridSpan w:val="3"/>
            <w:vAlign w:val="center"/>
          </w:tcPr>
          <w:p>
            <w:pPr>
              <w:autoSpaceDE w:val="0"/>
              <w:autoSpaceDN w:val="0"/>
              <w:adjustRightInd w:val="0"/>
              <w:rPr>
                <w:rFonts w:ascii="宋体"/>
                <w:b/>
                <w:color w:val="3366FF"/>
                <w:sz w:val="24"/>
              </w:rPr>
            </w:pPr>
          </w:p>
        </w:tc>
        <w:tc>
          <w:tcPr>
            <w:tcW w:w="3872" w:type="dxa"/>
            <w:gridSpan w:val="6"/>
            <w:tcBorders>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pPr>
              <w:autoSpaceDE w:val="0"/>
              <w:autoSpaceDN w:val="0"/>
              <w:adjustRightInd w:val="0"/>
              <w:ind w:firstLine="120" w:firstLineChars="50"/>
              <w:jc w:val="center"/>
              <w:rPr>
                <w:rFonts w:ascii="宋体"/>
                <w:b/>
                <w:color w:val="3366FF"/>
                <w:sz w:val="24"/>
              </w:rPr>
            </w:pPr>
          </w:p>
        </w:tc>
        <w:tc>
          <w:tcPr>
            <w:tcW w:w="3850" w:type="dxa"/>
            <w:gridSpan w:val="3"/>
            <w:vAlign w:val="center"/>
          </w:tcPr>
          <w:p>
            <w:pPr>
              <w:autoSpaceDE w:val="0"/>
              <w:autoSpaceDN w:val="0"/>
              <w:adjustRightInd w:val="0"/>
              <w:jc w:val="center"/>
              <w:rPr>
                <w:rFonts w:ascii="宋体"/>
                <w:b/>
                <w:color w:val="3366FF"/>
                <w:sz w:val="24"/>
              </w:rPr>
            </w:pPr>
          </w:p>
        </w:tc>
        <w:tc>
          <w:tcPr>
            <w:tcW w:w="3872" w:type="dxa"/>
            <w:gridSpan w:val="6"/>
            <w:tcBorders>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pPr>
              <w:autoSpaceDE w:val="0"/>
              <w:autoSpaceDN w:val="0"/>
              <w:adjustRightInd w:val="0"/>
              <w:ind w:firstLine="120" w:firstLineChars="50"/>
              <w:jc w:val="center"/>
              <w:rPr>
                <w:rFonts w:ascii="宋体"/>
                <w:b/>
                <w:color w:val="3366FF"/>
                <w:sz w:val="24"/>
              </w:rPr>
            </w:pPr>
          </w:p>
        </w:tc>
        <w:tc>
          <w:tcPr>
            <w:tcW w:w="3850" w:type="dxa"/>
            <w:gridSpan w:val="3"/>
            <w:vAlign w:val="center"/>
          </w:tcPr>
          <w:p>
            <w:pPr>
              <w:autoSpaceDE w:val="0"/>
              <w:autoSpaceDN w:val="0"/>
              <w:adjustRightInd w:val="0"/>
              <w:jc w:val="center"/>
              <w:rPr>
                <w:rFonts w:ascii="宋体"/>
                <w:b/>
                <w:color w:val="3366FF"/>
                <w:sz w:val="24"/>
              </w:rPr>
            </w:pPr>
          </w:p>
        </w:tc>
        <w:tc>
          <w:tcPr>
            <w:tcW w:w="3872" w:type="dxa"/>
            <w:gridSpan w:val="6"/>
            <w:tcBorders>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pPr>
              <w:autoSpaceDE w:val="0"/>
              <w:autoSpaceDN w:val="0"/>
              <w:adjustRightInd w:val="0"/>
              <w:ind w:firstLine="120" w:firstLineChars="50"/>
              <w:jc w:val="center"/>
              <w:rPr>
                <w:rFonts w:ascii="宋体"/>
                <w:b/>
                <w:color w:val="3366FF"/>
                <w:sz w:val="24"/>
              </w:rPr>
            </w:pPr>
          </w:p>
        </w:tc>
        <w:tc>
          <w:tcPr>
            <w:tcW w:w="3850" w:type="dxa"/>
            <w:gridSpan w:val="3"/>
            <w:vAlign w:val="center"/>
          </w:tcPr>
          <w:p>
            <w:pPr>
              <w:autoSpaceDE w:val="0"/>
              <w:autoSpaceDN w:val="0"/>
              <w:adjustRightInd w:val="0"/>
              <w:jc w:val="center"/>
              <w:rPr>
                <w:rFonts w:ascii="宋体"/>
                <w:b/>
                <w:bCs/>
                <w:szCs w:val="21"/>
                <w:lang w:val="zh-CN"/>
              </w:rPr>
            </w:pPr>
          </w:p>
        </w:tc>
        <w:tc>
          <w:tcPr>
            <w:tcW w:w="3872" w:type="dxa"/>
            <w:gridSpan w:val="6"/>
            <w:tcBorders>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bottom w:val="single" w:color="auto" w:sz="12" w:space="0"/>
            </w:tcBorders>
            <w:vAlign w:val="center"/>
          </w:tcPr>
          <w:p>
            <w:pPr>
              <w:autoSpaceDE w:val="0"/>
              <w:autoSpaceDN w:val="0"/>
              <w:adjustRightInd w:val="0"/>
              <w:ind w:firstLine="120" w:firstLineChars="50"/>
              <w:jc w:val="center"/>
              <w:rPr>
                <w:rFonts w:ascii="宋体"/>
                <w:b/>
                <w:color w:val="3366FF"/>
                <w:sz w:val="24"/>
              </w:rPr>
            </w:pPr>
          </w:p>
        </w:tc>
        <w:tc>
          <w:tcPr>
            <w:tcW w:w="3850" w:type="dxa"/>
            <w:gridSpan w:val="3"/>
            <w:tcBorders>
              <w:bottom w:val="single" w:color="auto" w:sz="12" w:space="0"/>
            </w:tcBorders>
            <w:vAlign w:val="center"/>
          </w:tcPr>
          <w:p>
            <w:pPr>
              <w:autoSpaceDE w:val="0"/>
              <w:autoSpaceDN w:val="0"/>
              <w:adjustRightInd w:val="0"/>
              <w:rPr>
                <w:rFonts w:ascii="宋体"/>
                <w:b/>
                <w:bCs/>
                <w:szCs w:val="21"/>
                <w:lang w:val="zh-CN"/>
              </w:rPr>
            </w:pPr>
          </w:p>
        </w:tc>
        <w:tc>
          <w:tcPr>
            <w:tcW w:w="3872" w:type="dxa"/>
            <w:gridSpan w:val="6"/>
            <w:tcBorders>
              <w:bottom w:val="single" w:color="auto" w:sz="12"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12"/>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color w:val="548DD4" w:themeColor="text2" w:themeTint="99"/>
                <w:sz w:val="28"/>
                <w:szCs w:val="21"/>
              </w:rPr>
              <w:fldChar w:fldCharType="begin"/>
            </w:r>
            <w:r>
              <w:rPr>
                <w:rFonts w:hint="eastAsia" w:ascii="黑体" w:hAnsi="宋体" w:eastAsia="黑体"/>
                <w:b/>
                <w:bCs/>
                <w:color w:val="548DD4" w:themeColor="text2" w:themeTint="99"/>
                <w:sz w:val="28"/>
                <w:szCs w:val="21"/>
              </w:rPr>
              <w:instrText xml:space="preserve"> eq \o\ac(□,√)</w:instrText>
            </w:r>
            <w:r>
              <w:rPr>
                <w:rFonts w:hint="eastAsia" w:ascii="黑体" w:hAnsi="宋体" w:eastAsia="黑体"/>
                <w:b/>
                <w:bCs/>
                <w:color w:val="548DD4" w:themeColor="text2" w:themeTint="99"/>
                <w:sz w:val="28"/>
                <w:szCs w:val="21"/>
                <w:lang w:val="zh-CN"/>
              </w:rPr>
              <w:fldChar w:fldCharType="end"/>
            </w: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3" w:hRule="atLeast"/>
        </w:trPr>
        <w:tc>
          <w:tcPr>
            <w:tcW w:w="2309" w:type="dxa"/>
            <w:gridSpan w:val="3"/>
            <w:tcBorders>
              <w:left w:val="single" w:color="auto" w:sz="12" w:space="0"/>
              <w:bottom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7722" w:type="dxa"/>
            <w:gridSpan w:val="9"/>
            <w:tcBorders>
              <w:bottom w:val="single" w:color="auto" w:sz="4" w:space="0"/>
              <w:right w:val="single" w:color="auto" w:sz="12" w:space="0"/>
            </w:tcBorders>
            <w:vAlign w:val="center"/>
          </w:tcPr>
          <w:p>
            <w:pPr>
              <w:autoSpaceDE w:val="0"/>
              <w:autoSpaceDN w:val="0"/>
              <w:adjustRightInd w:val="0"/>
              <w:spacing w:line="300" w:lineRule="exact"/>
              <w:ind w:firstLine="105" w:firstLineChars="50"/>
              <w:rPr>
                <w:rFonts w:ascii="宋体"/>
                <w:szCs w:val="21"/>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szCs w:val="21"/>
              </w:rPr>
              <w:t>外国（地区）企业撤销代表机构</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□代表机构驻在期限届满不再继续从事业务活动</w:t>
            </w:r>
          </w:p>
          <w:p>
            <w:pPr>
              <w:autoSpaceDE w:val="0"/>
              <w:autoSpaceDN w:val="0"/>
              <w:adjustRightInd w:val="0"/>
              <w:spacing w:line="300" w:lineRule="exact"/>
              <w:ind w:firstLine="105" w:firstLineChars="50"/>
              <w:rPr>
                <w:rFonts w:ascii="宋体"/>
                <w:szCs w:val="21"/>
              </w:rPr>
            </w:pPr>
            <w:r>
              <w:rPr>
                <w:rFonts w:hint="eastAsia" w:ascii="宋体" w:hAnsi="宋体"/>
                <w:szCs w:val="21"/>
              </w:rPr>
              <w:t>□外国（地区）企业终止</w:t>
            </w:r>
          </w:p>
          <w:p>
            <w:pPr>
              <w:autoSpaceDE w:val="0"/>
              <w:autoSpaceDN w:val="0"/>
              <w:adjustRightInd w:val="0"/>
              <w:spacing w:line="300" w:lineRule="exact"/>
              <w:ind w:firstLine="105" w:firstLineChars="50"/>
              <w:rPr>
                <w:rFonts w:ascii="宋体"/>
                <w:szCs w:val="21"/>
              </w:rPr>
            </w:pPr>
            <w:r>
              <w:rPr>
                <w:rFonts w:hint="eastAsia" w:ascii="宋体" w:hAnsi="宋体"/>
                <w:szCs w:val="21"/>
              </w:rPr>
              <w:t>□代表机构依法被撤销批准或者责令关闭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2309" w:type="dxa"/>
            <w:gridSpan w:val="3"/>
            <w:tcBorders>
              <w:top w:val="single" w:color="auto" w:sz="4" w:space="0"/>
              <w:left w:val="single" w:color="auto" w:sz="12" w:space="0"/>
              <w:bottom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7722" w:type="dxa"/>
            <w:gridSpan w:val="9"/>
            <w:tcBorders>
              <w:top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szCs w:val="21"/>
              </w:rPr>
            </w:pPr>
            <w:r>
              <w:rPr>
                <w:rFonts w:ascii="宋体"/>
                <w:b/>
                <w:bCs/>
                <w:color w:val="3366FF"/>
                <w:szCs w:val="21"/>
              </w:rPr>
              <w:pict>
                <v:shape id="_x0000_s1053" o:spid="_x0000_s1053" o:spt="61" type="#_x0000_t61" style="position:absolute;left:0pt;margin-left:306.95pt;margin-top:33.25pt;height:39.55pt;width:99pt;z-index:251671552;mso-width-relative:page;mso-height-relative:page;" stroked="t" coordsize="21600,21600" adj="-4822,-10240">
                  <v:path/>
                  <v:fill focussize="0,0"/>
                  <v:stroke color="#FF0000" joinstyle="miter"/>
                  <v:imagedata o:title=""/>
                  <o:lock v:ext="edit"/>
                  <v:textbox>
                    <w:txbxContent>
                      <w:p>
                        <w:pPr>
                          <w:spacing w:line="240" w:lineRule="exact"/>
                          <w:rPr>
                            <w:b/>
                            <w:color w:val="FF0000"/>
                            <w:sz w:val="20"/>
                          </w:rPr>
                        </w:pPr>
                        <w:r>
                          <w:rPr>
                            <w:rFonts w:hint="eastAsia"/>
                            <w:b/>
                            <w:color w:val="FF0000"/>
                            <w:sz w:val="20"/>
                          </w:rPr>
                          <w:t>根据实际情况进行勾选</w:t>
                        </w:r>
                      </w:p>
                    </w:txbxContent>
                  </v:textbox>
                </v:shape>
              </w:pic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iCs/>
                <w:szCs w:val="21"/>
              </w:rPr>
              <w:t>已清理完毕</w:t>
            </w:r>
            <w:r>
              <w:rPr>
                <w:rFonts w:ascii="宋体" w:hAnsi="宋体"/>
                <w:bCs/>
                <w:iCs/>
                <w:szCs w:val="21"/>
              </w:rPr>
              <w:t xml:space="preserve">         </w:t>
            </w:r>
            <w:r>
              <w:rPr>
                <w:rFonts w:hint="eastAsia" w:ascii="宋体" w:hAnsi="宋体"/>
                <w:bCs/>
                <w:iCs/>
                <w:szCs w:val="21"/>
              </w:rPr>
              <w:t xml:space="preserve">       </w:t>
            </w:r>
            <w:r>
              <w:rPr>
                <w:rFonts w:ascii="宋体" w:hAnsi="宋体"/>
                <w:bCs/>
                <w:iCs/>
                <w:szCs w:val="21"/>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2309" w:type="dxa"/>
            <w:gridSpan w:val="3"/>
            <w:tcBorders>
              <w:top w:val="single" w:color="auto" w:sz="4" w:space="0"/>
              <w:left w:val="single" w:color="auto" w:sz="12" w:space="0"/>
              <w:bottom w:val="single" w:color="auto" w:sz="4" w:space="0"/>
            </w:tcBorders>
            <w:vAlign w:val="center"/>
          </w:tcPr>
          <w:p>
            <w:pPr>
              <w:autoSpaceDE w:val="0"/>
              <w:autoSpaceDN w:val="0"/>
              <w:adjustRightInd w:val="0"/>
              <w:jc w:val="center"/>
              <w:rPr>
                <w:rFonts w:ascii="宋体"/>
                <w:bCs/>
                <w:strike/>
                <w:szCs w:val="21"/>
                <w:lang w:val="zh-CN"/>
              </w:rPr>
            </w:pPr>
            <w:r>
              <w:rPr>
                <w:rFonts w:hint="eastAsia" w:ascii="宋体" w:hAnsi="宋体"/>
                <w:bCs/>
                <w:szCs w:val="21"/>
                <w:lang w:val="zh-CN"/>
              </w:rPr>
              <w:t>海关手续清缴情况</w:t>
            </w:r>
          </w:p>
        </w:tc>
        <w:tc>
          <w:tcPr>
            <w:tcW w:w="7722" w:type="dxa"/>
            <w:gridSpan w:val="9"/>
            <w:tcBorders>
              <w:top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bCs/>
                <w:iCs/>
                <w:strike/>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 xml:space="preserve">□未涉及海关事务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2309" w:type="dxa"/>
            <w:gridSpan w:val="3"/>
            <w:tcBorders>
              <w:top w:val="single" w:color="auto" w:sz="4" w:space="0"/>
              <w:left w:val="single" w:color="auto" w:sz="12" w:space="0"/>
              <w:bottom w:val="single" w:color="auto" w:sz="6" w:space="0"/>
            </w:tcBorders>
            <w:vAlign w:val="center"/>
          </w:tcPr>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批准机关</w:t>
            </w:r>
          </w:p>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w:t>
            </w:r>
            <w:r>
              <w:rPr>
                <w:rFonts w:hint="eastAsia" w:ascii="宋体" w:hAnsi="宋体"/>
                <w:bCs/>
                <w:color w:val="FF0000"/>
                <w:szCs w:val="21"/>
                <w:lang w:val="zh-CN"/>
              </w:rPr>
              <w:t>涉及批准的填写</w:t>
            </w:r>
            <w:r>
              <w:rPr>
                <w:rFonts w:hint="eastAsia" w:ascii="宋体" w:hAnsi="宋体"/>
                <w:bCs/>
                <w:szCs w:val="21"/>
                <w:lang w:val="zh-CN"/>
              </w:rPr>
              <w:t>）</w:t>
            </w:r>
          </w:p>
        </w:tc>
        <w:tc>
          <w:tcPr>
            <w:tcW w:w="7722" w:type="dxa"/>
            <w:gridSpan w:val="9"/>
            <w:tcBorders>
              <w:top w:val="single" w:color="auto" w:sz="4" w:space="0"/>
              <w:bottom w:val="single" w:color="auto" w:sz="6" w:space="0"/>
              <w:right w:val="single" w:color="auto" w:sz="12" w:space="0"/>
            </w:tcBorders>
            <w:vAlign w:val="center"/>
          </w:tcPr>
          <w:p>
            <w:pPr>
              <w:autoSpaceDE w:val="0"/>
              <w:autoSpaceDN w:val="0"/>
              <w:adjustRightInd w:val="0"/>
              <w:spacing w:line="360" w:lineRule="auto"/>
              <w:ind w:firstLine="3675" w:firstLineChars="1750"/>
              <w:rPr>
                <w:rFonts w:ascii="宋体"/>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2309" w:type="dxa"/>
            <w:gridSpan w:val="3"/>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3850" w:type="dxa"/>
            <w:gridSpan w:val="3"/>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ind w:firstLine="105" w:firstLineChars="50"/>
              <w:jc w:val="center"/>
              <w:rPr>
                <w:rFonts w:ascii="宋体"/>
                <w:bCs/>
                <w:szCs w:val="21"/>
                <w:lang w:val="zh-CN"/>
              </w:rPr>
            </w:pPr>
          </w:p>
        </w:tc>
        <w:tc>
          <w:tcPr>
            <w:tcW w:w="117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02" w:type="dxa"/>
            <w:gridSpan w:val="4"/>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60" w:lineRule="auto"/>
              <w:ind w:firstLine="105" w:firstLineChars="50"/>
              <w:rPr>
                <w:rFonts w:ascii="宋体"/>
                <w:iCs/>
                <w:szCs w:val="21"/>
              </w:rPr>
            </w:pPr>
          </w:p>
        </w:tc>
      </w:tr>
    </w:tbl>
    <w:p>
      <w:pPr>
        <w:spacing w:line="520" w:lineRule="exact"/>
        <w:rPr>
          <w:rFonts w:ascii="宋体" w:hAnsi="宋体"/>
          <w:sz w:val="28"/>
          <w:szCs w:val="28"/>
        </w:rPr>
      </w:pPr>
      <w:r>
        <w:rPr>
          <w:rFonts w:ascii="宋体" w:hAnsi="宋体"/>
          <w:sz w:val="28"/>
          <w:szCs w:val="28"/>
        </w:rPr>
        <w:pict>
          <v:rect id="_x0000_s1054" o:spid="_x0000_s1054" o:spt="1" style="position:absolute;left:0pt;margin-left:-47.95pt;margin-top:418.3pt;height:253.6pt;width:538.4pt;z-index:251672576;mso-width-relative:page;mso-height-relative:page;" filled="f" stroked="t" coordsize="21600,21600">
            <v:path/>
            <v:fill on="f" focussize="0,0"/>
            <v:stroke color="#FF0000"/>
            <v:imagedata o:title=""/>
            <o:lock v:ext="edit"/>
          </v:rect>
        </w:pict>
      </w:r>
    </w:p>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31"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ind w:firstLine="140" w:firstLineChars="50"/>
              <w:jc w:val="center"/>
              <w:rPr>
                <w:rFonts w:ascii="宋体"/>
                <w:iCs/>
                <w:szCs w:val="21"/>
              </w:rPr>
            </w:pPr>
            <w:r>
              <w:rPr>
                <w:rFonts w:hint="eastAsia" w:ascii="黑体" w:hAnsi="宋体" w:eastAsia="黑体"/>
                <w:b/>
                <w:bCs/>
                <w:color w:val="548DD4" w:themeColor="text2" w:themeTint="99"/>
                <w:sz w:val="28"/>
                <w:szCs w:val="21"/>
              </w:rPr>
              <w:fldChar w:fldCharType="begin"/>
            </w:r>
            <w:r>
              <w:rPr>
                <w:rFonts w:hint="eastAsia" w:ascii="黑体" w:hAnsi="宋体" w:eastAsia="黑体"/>
                <w:b/>
                <w:bCs/>
                <w:color w:val="548DD4" w:themeColor="text2" w:themeTint="99"/>
                <w:sz w:val="28"/>
                <w:szCs w:val="21"/>
              </w:rPr>
              <w:instrText xml:space="preserve"> eq \o\ac(□,√)</w:instrText>
            </w:r>
            <w:r>
              <w:rPr>
                <w:rFonts w:hint="eastAsia" w:ascii="黑体" w:hAnsi="宋体" w:eastAsia="黑体"/>
                <w:b/>
                <w:bCs/>
                <w:color w:val="548DD4" w:themeColor="text2" w:themeTint="99"/>
                <w:sz w:val="28"/>
                <w:szCs w:val="21"/>
                <w:lang w:val="zh-CN"/>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150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31" w:type="dxa"/>
            <w:gridSpan w:val="3"/>
            <w:tcBorders>
              <w:top w:val="single" w:color="auto" w:sz="12" w:space="0"/>
              <w:left w:val="single" w:color="auto" w:sz="6" w:space="0"/>
              <w:bottom w:val="single" w:color="auto" w:sz="6" w:space="0"/>
              <w:right w:val="single" w:color="auto" w:sz="12" w:space="0"/>
            </w:tcBorders>
            <w:vAlign w:val="center"/>
          </w:tcPr>
          <w:p>
            <w:pPr>
              <w:spacing w:beforeLines="50"/>
              <w:ind w:firstLine="420" w:firstLineChars="200"/>
              <w:rPr>
                <w:rFonts w:ascii="宋体" w:hAnsi="宋体"/>
                <w:szCs w:val="21"/>
              </w:rPr>
            </w:pPr>
            <w:r>
              <w:rPr>
                <w:rFonts w:hint="eastAsia" w:ascii="宋体" w:hAnsi="宋体"/>
                <w:szCs w:val="21"/>
              </w:rPr>
              <w:t>1、同意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 xml:space="preserve">不同意□核对登记材料中的复印件并签署核对意见； </w:t>
            </w:r>
          </w:p>
          <w:p>
            <w:pPr>
              <w:spacing w:beforeLines="50"/>
              <w:ind w:firstLine="420" w:firstLineChars="200"/>
              <w:outlineLvl w:val="0"/>
              <w:rPr>
                <w:rFonts w:ascii="宋体" w:hAnsi="宋体"/>
                <w:szCs w:val="21"/>
              </w:rPr>
            </w:pPr>
            <w:r>
              <w:rPr>
                <w:rFonts w:hint="eastAsia" w:ascii="宋体" w:hAnsi="宋体"/>
                <w:szCs w:val="21"/>
              </w:rPr>
              <w:t>2、同意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不同意□修改企业自备文件的错误；</w:t>
            </w:r>
          </w:p>
          <w:p>
            <w:pPr>
              <w:spacing w:beforeLines="50"/>
              <w:ind w:firstLine="420" w:firstLineChars="200"/>
              <w:rPr>
                <w:rFonts w:ascii="宋体" w:hAnsi="宋体"/>
                <w:szCs w:val="21"/>
              </w:rPr>
            </w:pPr>
            <w:r>
              <w:rPr>
                <w:rFonts w:hint="eastAsia" w:ascii="宋体" w:hAnsi="宋体"/>
                <w:szCs w:val="21"/>
              </w:rPr>
              <w:t>3、同意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不同意□修改有关表格的填写错误；</w:t>
            </w:r>
          </w:p>
          <w:p>
            <w:pPr>
              <w:autoSpaceDE w:val="0"/>
              <w:autoSpaceDN w:val="0"/>
              <w:adjustRightInd w:val="0"/>
              <w:spacing w:line="520" w:lineRule="exact"/>
              <w:ind w:firstLine="420" w:firstLineChars="200"/>
              <w:rPr>
                <w:rFonts w:ascii="黑体" w:hAnsi="宋体" w:eastAsia="黑体"/>
                <w:b/>
                <w:bCs/>
                <w:szCs w:val="21"/>
              </w:rPr>
            </w:pPr>
            <w:r>
              <w:rPr>
                <w:rFonts w:hint="eastAsia" w:ascii="宋体" w:hAnsi="宋体"/>
                <w:szCs w:val="21"/>
              </w:rPr>
              <w:t>4、同意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不同意□领取登记证、代表证和有关文书。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150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szCs w:val="21"/>
                <w:u w:val="single"/>
              </w:rPr>
            </w:pPr>
            <w:r>
              <w:rPr>
                <w:rFonts w:ascii="宋体"/>
                <w:b/>
                <w:color w:val="3366FF"/>
                <w:sz w:val="24"/>
              </w:rPr>
              <w:t>0532</w:t>
            </w:r>
            <w:r>
              <w:rPr>
                <w:b/>
                <w:color w:val="3366FF"/>
                <w:sz w:val="24"/>
              </w:rPr>
              <w:t>—</w:t>
            </w:r>
            <w:r>
              <w:rPr>
                <w:rFonts w:ascii="宋体"/>
                <w:b/>
                <w:color w:val="3366FF"/>
                <w:sz w:val="24"/>
              </w:rPr>
              <w:t>80922286</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移动电话</w:t>
            </w:r>
          </w:p>
        </w:tc>
        <w:tc>
          <w:tcPr>
            <w:tcW w:w="3686"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r>
              <w:rPr>
                <w:rFonts w:ascii="宋体"/>
                <w:b/>
                <w:color w:val="3366FF"/>
                <w:sz w:val="24"/>
              </w:rPr>
              <w:t>18669787708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4" w:hRule="atLeast"/>
        </w:trPr>
        <w:tc>
          <w:tcPr>
            <w:tcW w:w="10031" w:type="dxa"/>
            <w:gridSpan w:val="4"/>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line="520" w:lineRule="exact"/>
              <w:ind w:firstLine="105" w:firstLineChars="50"/>
              <w:jc w:val="center"/>
              <w:rPr>
                <w:rFonts w:ascii="宋体" w:hAnsi="宋体"/>
                <w:szCs w:val="21"/>
              </w:rPr>
            </w:pPr>
            <w:r>
              <w:rPr>
                <w:rFonts w:ascii="华文中宋" w:hAnsi="华文中宋" w:eastAsia="华文中宋"/>
                <w:bCs/>
                <w:szCs w:val="21"/>
                <w:u w:val="single"/>
              </w:rPr>
              <w:pict>
                <v:shape id="自选图形 23" o:spid="_x0000_s1038" o:spt="61" type="#_x0000_t61" style="position:absolute;left:0pt;margin-left:391pt;margin-top:167.75pt;height:54.6pt;width:99pt;z-index:251668480;mso-width-relative:page;mso-height-relative:page;" stroked="t" coordsize="21600,21600" adj="-4822,-7418">
                  <v:path/>
                  <v:fill focussize="0,0"/>
                  <v:stroke color="#FF0000" joinstyle="miter"/>
                  <v:imagedata o:title=""/>
                  <o:lock v:ext="edit"/>
                  <v:textbox>
                    <w:txbxContent>
                      <w:p>
                        <w:pPr>
                          <w:spacing w:line="240" w:lineRule="exact"/>
                          <w:rPr>
                            <w:b/>
                            <w:color w:val="FF0000"/>
                            <w:sz w:val="20"/>
                          </w:rPr>
                        </w:pPr>
                        <w:r>
                          <w:rPr>
                            <w:rFonts w:hint="eastAsia"/>
                            <w:b/>
                            <w:color w:val="FF0000"/>
                            <w:sz w:val="20"/>
                          </w:rPr>
                          <w:t>复印件标注“与原件一致”由委托人本人签名并标注日期</w:t>
                        </w:r>
                      </w:p>
                      <w:p/>
                    </w:txbxContent>
                  </v:textbox>
                </v:shape>
              </w:pict>
            </w:r>
            <w:r>
              <w:rPr>
                <w:rFonts w:ascii="华文中宋" w:hAnsi="华文中宋" w:eastAsia="华文中宋"/>
                <w:bCs/>
                <w:szCs w:val="21"/>
                <w:u w:val="single"/>
              </w:rPr>
              <w:drawing>
                <wp:anchor distT="0" distB="0" distL="114300" distR="114300" simplePos="0" relativeHeight="251667456" behindDoc="0" locked="0" layoutInCell="1" allowOverlap="1">
                  <wp:simplePos x="0" y="0"/>
                  <wp:positionH relativeFrom="column">
                    <wp:posOffset>-38100</wp:posOffset>
                  </wp:positionH>
                  <wp:positionV relativeFrom="paragraph">
                    <wp:posOffset>233045</wp:posOffset>
                  </wp:positionV>
                  <wp:extent cx="6195060" cy="1896745"/>
                  <wp:effectExtent l="19050" t="0" r="9525" b="0"/>
                  <wp:wrapSquare wrapText="bothSides"/>
                  <wp:docPr id="4" name="图片 2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身份证素材"/>
                          <pic:cNvPicPr>
                            <a:picLocks noChangeAspect="1" noChangeArrowheads="1"/>
                          </pic:cNvPicPr>
                        </pic:nvPicPr>
                        <pic:blipFill>
                          <a:blip r:embed="rId9" cstate="print"/>
                          <a:srcRect/>
                          <a:stretch>
                            <a:fillRect/>
                          </a:stretch>
                        </pic:blipFill>
                        <pic:spPr>
                          <a:xfrm>
                            <a:off x="0" y="0"/>
                            <a:ext cx="6200775" cy="1895475"/>
                          </a:xfrm>
                          <a:prstGeom prst="rect">
                            <a:avLst/>
                          </a:prstGeom>
                          <a:noFill/>
                          <a:ln w="9525" cmpd="sng">
                            <a:noFill/>
                            <a:miter lim="800000"/>
                            <a:headEnd/>
                            <a:tailEnd/>
                          </a:ln>
                        </pic:spPr>
                      </pic:pic>
                    </a:graphicData>
                  </a:graphic>
                </wp:anchor>
              </w:drawing>
            </w:r>
            <w:r>
              <w:rPr>
                <w:rFonts w:hint="eastAsia" w:ascii="宋体" w:hAnsi="宋体"/>
                <w:szCs w:val="21"/>
              </w:rPr>
              <w:t>（指定代表或者委托代理人身份证件复、影印件粘贴处）</w:t>
            </w: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10031" w:type="dxa"/>
            <w:gridSpan w:val="4"/>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ascii="宋体"/>
                <w:bCs/>
                <w:szCs w:val="21"/>
              </w:rPr>
            </w:pPr>
            <w:r>
              <w:rPr>
                <w:rFonts w:ascii="宋体"/>
                <w:bCs/>
                <w:szCs w:val="21"/>
              </w:rPr>
              <w:pict>
                <v:shape id="_x0000_s1039" o:spid="_x0000_s1039" o:spt="61" type="#_x0000_t61" style="position:absolute;left:0pt;margin-left:217.8pt;margin-top:24.6pt;height:31.45pt;width:99pt;z-index:251669504;mso-width-relative:page;mso-height-relative:page;" stroked="t" coordsize="21600,21600" adj="-3175,10714">
                  <v:path/>
                  <v:fill focussize="0,0"/>
                  <v:stroke color="#FF0000" joinstyle="miter"/>
                  <v:imagedata o:title=""/>
                  <o:lock v:ext="edit"/>
                  <v:textbox>
                    <w:txbxContent>
                      <w:p>
                        <w:pPr>
                          <w:spacing w:line="240" w:lineRule="exact"/>
                          <w:rPr>
                            <w:b/>
                            <w:color w:val="FF0000"/>
                            <w:sz w:val="20"/>
                          </w:rPr>
                        </w:pPr>
                        <w:r>
                          <w:rPr>
                            <w:rFonts w:hint="eastAsia"/>
                            <w:b/>
                            <w:color w:val="FF0000"/>
                            <w:sz w:val="20"/>
                          </w:rPr>
                          <w:t>委托人本人亲笔签名</w:t>
                        </w:r>
                      </w:p>
                      <w:p/>
                    </w:txbxContent>
                  </v:textbox>
                </v:shape>
              </w:pict>
            </w:r>
            <w:r>
              <w:rPr>
                <w:rFonts w:hint="eastAsia" w:ascii="宋体"/>
                <w:bCs/>
                <w:szCs w:val="21"/>
              </w:rPr>
              <w:t>指定代表/委托代理人签字：</w:t>
            </w:r>
          </w:p>
          <w:p>
            <w:pPr>
              <w:pStyle w:val="9"/>
              <w:adjustRightInd w:val="0"/>
              <w:snapToGrid w:val="0"/>
              <w:ind w:firstLine="3360" w:firstLineChars="1400"/>
              <w:rPr>
                <w:rFonts w:ascii="宋体" w:hAnsi="宋体"/>
                <w:szCs w:val="21"/>
              </w:rPr>
            </w:pPr>
            <w:r>
              <w:rPr>
                <w:rFonts w:hint="eastAsia" w:ascii="宋体" w:hAnsi="Calibri"/>
                <w:b/>
                <w:color w:val="3366FF"/>
                <w:sz w:val="24"/>
              </w:rPr>
              <w:t>XXX</w:t>
            </w:r>
            <w:r>
              <w:rPr>
                <w:rFonts w:ascii="宋体" w:hAnsi="Calibri"/>
                <w:b/>
                <w:color w:val="3366FF"/>
                <w:sz w:val="24"/>
              </w:rPr>
              <w:t xml:space="preserve">  </w:t>
            </w:r>
            <w:r>
              <w:rPr>
                <w:rFonts w:hint="eastAsia" w:ascii="宋体" w:hAnsi="宋体"/>
                <w:szCs w:val="21"/>
              </w:rPr>
              <w:t xml:space="preserve">                            </w:t>
            </w:r>
            <w:r>
              <w:rPr>
                <w:rFonts w:hint="eastAsia" w:ascii="宋体" w:hAnsi="Calibri"/>
                <w:b/>
                <w:color w:val="3366FF"/>
                <w:sz w:val="24"/>
              </w:rPr>
              <w:t xml:space="preserve"> XXXX</w:t>
            </w:r>
            <w:r>
              <w:rPr>
                <w:rFonts w:ascii="宋体" w:hAnsi="宋体"/>
              </w:rPr>
              <w:t xml:space="preserve"> </w:t>
            </w:r>
            <w:r>
              <w:rPr>
                <w:rFonts w:hint="eastAsia" w:ascii="宋体" w:hAnsi="宋体"/>
              </w:rPr>
              <w:t>年</w:t>
            </w:r>
            <w:r>
              <w:rPr>
                <w:rFonts w:ascii="宋体" w:hAnsi="宋体"/>
              </w:rPr>
              <w:t xml:space="preserve"> </w:t>
            </w:r>
            <w:r>
              <w:rPr>
                <w:rFonts w:hint="eastAsia" w:ascii="宋体" w:hAnsi="Calibri"/>
                <w:b/>
                <w:color w:val="3366FF"/>
                <w:sz w:val="24"/>
              </w:rPr>
              <w:t>XX</w:t>
            </w:r>
            <w:r>
              <w:rPr>
                <w:rFonts w:hint="eastAsia" w:ascii="宋体" w:hAnsi="宋体"/>
              </w:rPr>
              <w:t>月</w:t>
            </w:r>
            <w:r>
              <w:rPr>
                <w:rFonts w:ascii="宋体" w:hAnsi="宋体"/>
              </w:rPr>
              <w:t xml:space="preserve"> </w:t>
            </w:r>
            <w:r>
              <w:rPr>
                <w:rFonts w:hint="eastAsia" w:ascii="宋体" w:hAnsi="Calibri"/>
                <w:b/>
                <w:color w:val="3366FF"/>
                <w:sz w:val="24"/>
              </w:rPr>
              <w:t>XX</w:t>
            </w:r>
            <w:r>
              <w:rPr>
                <w:rFonts w:hint="eastAsia" w:ascii="宋体" w:hAnsi="宋体"/>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031"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color w:val="548DD4" w:themeColor="text2" w:themeTint="99"/>
                <w:sz w:val="28"/>
                <w:szCs w:val="21"/>
              </w:rPr>
              <w:fldChar w:fldCharType="begin"/>
            </w:r>
            <w:r>
              <w:rPr>
                <w:rFonts w:hint="eastAsia" w:ascii="黑体" w:hAnsi="宋体" w:eastAsia="黑体"/>
                <w:b/>
                <w:bCs/>
                <w:color w:val="548DD4" w:themeColor="text2" w:themeTint="99"/>
                <w:sz w:val="28"/>
                <w:szCs w:val="21"/>
              </w:rPr>
              <w:instrText xml:space="preserve"> eq \o\ac(□,√)</w:instrText>
            </w:r>
            <w:r>
              <w:rPr>
                <w:rFonts w:hint="eastAsia" w:ascii="黑体" w:hAnsi="宋体" w:eastAsia="黑体"/>
                <w:b/>
                <w:bCs/>
                <w:color w:val="548DD4" w:themeColor="text2" w:themeTint="99"/>
                <w:sz w:val="28"/>
                <w:szCs w:val="21"/>
                <w:lang w:val="zh-CN"/>
              </w:rPr>
              <w:fldChar w:fldCharType="end"/>
            </w: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5" w:hRule="atLeast"/>
        </w:trPr>
        <w:tc>
          <w:tcPr>
            <w:tcW w:w="10031" w:type="dxa"/>
            <w:gridSpan w:val="4"/>
            <w:tcBorders>
              <w:top w:val="single" w:color="auto" w:sz="12" w:space="0"/>
              <w:left w:val="single" w:color="auto" w:sz="12" w:space="0"/>
              <w:bottom w:val="single" w:color="auto" w:sz="12" w:space="0"/>
              <w:right w:val="single" w:color="auto" w:sz="12" w:space="0"/>
            </w:tcBorders>
          </w:tcPr>
          <w:p>
            <w:pPr>
              <w:spacing w:line="360" w:lineRule="auto"/>
              <w:ind w:firstLine="420" w:firstLineChars="200"/>
              <w:rPr>
                <w:rFonts w:ascii="宋体" w:hAnsi="宋体" w:cs="宋体"/>
                <w:b/>
                <w:bCs/>
                <w:szCs w:val="21"/>
              </w:rPr>
            </w:pPr>
            <w:r>
              <w:rPr>
                <w:rFonts w:ascii="宋体" w:hAnsi="宋体" w:cs="宋体"/>
                <w:b/>
                <w:bCs/>
                <w:szCs w:val="21"/>
              </w:rPr>
              <w:pict>
                <v:shape id="_x0000_s1040" o:spid="_x0000_s1040" o:spt="61" type="#_x0000_t61" style="position:absolute;left:0pt;margin-left:147.8pt;margin-top:98.9pt;height:70.15pt;width:142.45pt;z-index:251670528;mso-width-relative:page;mso-height-relative:page;" stroked="t" coordsize="21600,21600" adj="6755,-7328">
                  <v:path/>
                  <v:fill focussize="0,0"/>
                  <v:stroke color="#FF0000" joinstyle="miter"/>
                  <v:imagedata o:title=""/>
                  <o:lock v:ext="edit"/>
                  <v:textbox>
                    <w:txbxContent>
                      <w:p>
                        <w:pPr>
                          <w:spacing w:line="240" w:lineRule="exact"/>
                          <w:rPr>
                            <w:b/>
                            <w:color w:val="FF0000"/>
                            <w:sz w:val="20"/>
                          </w:rPr>
                        </w:pPr>
                        <w:r>
                          <w:rPr>
                            <w:rFonts w:hint="eastAsia"/>
                            <w:b/>
                            <w:color w:val="FF0000"/>
                            <w:sz w:val="20"/>
                          </w:rPr>
                          <w:t>依据公证认证文件，若外国企业已授权有权签字人，由被授权人签字。若未授权有权签字人，则由外国企业有权签字人签字。</w:t>
                        </w:r>
                      </w:p>
                    </w:txbxContent>
                  </v:textbox>
                </v:shape>
              </w:pict>
            </w:r>
          </w:p>
          <w:p>
            <w:pPr>
              <w:spacing w:line="360" w:lineRule="auto"/>
              <w:ind w:firstLine="420"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b/>
                <w:color w:val="3366FF"/>
                <w:sz w:val="24"/>
              </w:rPr>
              <w:t>马克</w:t>
            </w:r>
            <w:r>
              <w:rPr>
                <w:rFonts w:ascii="宋体"/>
                <w:b/>
                <w:color w:val="3366FF"/>
                <w:sz w:val="24"/>
              </w:rPr>
              <w:t>.</w:t>
            </w:r>
            <w:r>
              <w:rPr>
                <w:rFonts w:hint="eastAsia" w:ascii="宋体"/>
                <w:b/>
                <w:color w:val="3366FF"/>
                <w:sz w:val="24"/>
              </w:rPr>
              <w:t>巴里</w:t>
            </w:r>
            <w:r>
              <w:rPr>
                <w:rFonts w:ascii="宋体"/>
                <w:b/>
                <w:color w:val="3366FF"/>
                <w:sz w:val="24"/>
              </w:rPr>
              <w:t>.</w:t>
            </w:r>
            <w:r>
              <w:rPr>
                <w:rFonts w:hint="eastAsia" w:ascii="宋体"/>
                <w:b/>
                <w:color w:val="3366FF"/>
                <w:sz w:val="24"/>
              </w:rPr>
              <w:t>约翰斯顿</w:t>
            </w:r>
            <w:r>
              <w:rPr>
                <w:rFonts w:ascii="宋体"/>
                <w:b/>
                <w:color w:val="3366FF"/>
                <w:sz w:val="24"/>
              </w:rPr>
              <w:t xml:space="preserve">  </w:t>
            </w:r>
            <w:r>
              <w:rPr>
                <w:rFonts w:hint="eastAsia"/>
                <w:b/>
                <w:color w:val="FF0000"/>
                <w:sz w:val="20"/>
              </w:rPr>
              <w:t>（黑色签字笔亲笔签名）</w:t>
            </w:r>
            <w:r>
              <w:rPr>
                <w:rFonts w:ascii="宋体" w:hAnsi="宋体" w:cs="宋体"/>
                <w:szCs w:val="21"/>
              </w:rPr>
              <w:t xml:space="preserve">                 </w:t>
            </w:r>
            <w:r>
              <w:rPr>
                <w:rFonts w:hint="eastAsia" w:ascii="宋体" w:hAnsi="宋体" w:cs="宋体"/>
                <w:szCs w:val="21"/>
              </w:rPr>
              <w:t xml:space="preserve">   </w:t>
            </w:r>
          </w:p>
          <w:p>
            <w:pPr>
              <w:adjustRightInd w:val="0"/>
              <w:snapToGrid w:val="0"/>
              <w:rPr>
                <w:rFonts w:ascii="宋体" w:hAnsi="宋体" w:cs="宋体"/>
                <w:szCs w:val="21"/>
              </w:rPr>
            </w:pPr>
            <w:r>
              <w:rPr>
                <w:rFonts w:ascii="宋体" w:hAnsi="宋体" w:cs="宋体"/>
                <w:szCs w:val="21"/>
              </w:rPr>
              <w:drawing>
                <wp:anchor distT="0" distB="0" distL="114300" distR="114300" simplePos="0" relativeHeight="251673600" behindDoc="0" locked="0" layoutInCell="1" allowOverlap="1">
                  <wp:simplePos x="0" y="0"/>
                  <wp:positionH relativeFrom="column">
                    <wp:posOffset>4724400</wp:posOffset>
                  </wp:positionH>
                  <wp:positionV relativeFrom="paragraph">
                    <wp:posOffset>126365</wp:posOffset>
                  </wp:positionV>
                  <wp:extent cx="1127125" cy="1146175"/>
                  <wp:effectExtent l="19050" t="0" r="0" b="0"/>
                  <wp:wrapNone/>
                  <wp:docPr id="2" name="图片 4" descr="代表处公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代表处公章.gif"/>
                          <pic:cNvPicPr>
                            <a:picLocks noChangeAspect="1"/>
                          </pic:cNvPicPr>
                        </pic:nvPicPr>
                        <pic:blipFill>
                          <a:blip r:embed="rId10" cstate="print"/>
                          <a:stretch>
                            <a:fillRect/>
                          </a:stretch>
                        </pic:blipFill>
                        <pic:spPr>
                          <a:xfrm>
                            <a:off x="0" y="0"/>
                            <a:ext cx="1127125" cy="1146175"/>
                          </a:xfrm>
                          <a:prstGeom prst="rect">
                            <a:avLst/>
                          </a:prstGeom>
                        </pic:spPr>
                      </pic:pic>
                    </a:graphicData>
                  </a:graphic>
                </wp:anchor>
              </w:drawing>
            </w:r>
          </w:p>
          <w:p>
            <w:pPr>
              <w:adjustRightInd w:val="0"/>
              <w:snapToGrid w:val="0"/>
              <w:rPr>
                <w:rFonts w:ascii="宋体" w:hAnsi="宋体" w:cs="宋体"/>
                <w:szCs w:val="21"/>
              </w:rPr>
            </w:pPr>
          </w:p>
          <w:p>
            <w:pPr>
              <w:adjustRightInd w:val="0"/>
              <w:snapToGrid w:val="0"/>
              <w:rPr>
                <w:rFonts w:ascii="宋体" w:hAnsi="宋体" w:cs="宋体"/>
                <w:szCs w:val="21"/>
              </w:rPr>
            </w:pPr>
          </w:p>
          <w:p>
            <w:pPr>
              <w:pStyle w:val="3"/>
            </w:pPr>
          </w:p>
          <w:p>
            <w:pPr>
              <w:adjustRightInd w:val="0"/>
              <w:snapToGrid w:val="0"/>
              <w:ind w:right="420"/>
              <w:jc w:val="center"/>
              <w:rPr>
                <w:rFonts w:ascii="宋体" w:hAnsi="宋体" w:cs="宋体"/>
                <w:szCs w:val="21"/>
              </w:rPr>
            </w:pPr>
            <w:r>
              <w:rPr>
                <w:rFonts w:hint="eastAsia" w:ascii="宋体" w:hAnsi="宋体" w:cs="宋体"/>
                <w:szCs w:val="21"/>
              </w:rPr>
              <w:t xml:space="preserve">                                                                   代表机构盖章</w:t>
            </w:r>
          </w:p>
          <w:p>
            <w:pPr>
              <w:adjustRightInd w:val="0"/>
              <w:snapToGrid w:val="0"/>
              <w:ind w:right="420"/>
              <w:jc w:val="right"/>
              <w:rPr>
                <w:rFonts w:ascii="宋体" w:hAnsi="宋体" w:cs="宋体"/>
                <w:szCs w:val="21"/>
              </w:rPr>
            </w:pPr>
            <w:r>
              <w:rPr>
                <w:rFonts w:hint="eastAsia" w:ascii="宋体"/>
                <w:b/>
                <w:color w:val="3366FF"/>
                <w:sz w:val="24"/>
              </w:rPr>
              <w:t>XXXX</w:t>
            </w:r>
            <w:r>
              <w:rPr>
                <w:rFonts w:ascii="宋体" w:hAnsi="宋体"/>
              </w:rPr>
              <w:t xml:space="preserve"> </w:t>
            </w:r>
            <w:r>
              <w:rPr>
                <w:rFonts w:hint="eastAsia" w:ascii="宋体" w:hAnsi="宋体"/>
              </w:rPr>
              <w:t>年</w:t>
            </w:r>
            <w:r>
              <w:rPr>
                <w:rFonts w:ascii="宋体" w:hAnsi="宋体"/>
              </w:rPr>
              <w:t xml:space="preserve"> </w:t>
            </w:r>
            <w:r>
              <w:rPr>
                <w:rFonts w:hint="eastAsia" w:ascii="宋体"/>
                <w:b/>
                <w:color w:val="3366FF"/>
                <w:sz w:val="24"/>
              </w:rPr>
              <w:t>XX</w:t>
            </w:r>
            <w:r>
              <w:rPr>
                <w:rFonts w:hint="eastAsia" w:ascii="宋体" w:hAnsi="宋体"/>
              </w:rPr>
              <w:t>月</w:t>
            </w:r>
            <w:r>
              <w:rPr>
                <w:rFonts w:ascii="宋体" w:hAnsi="宋体"/>
              </w:rPr>
              <w:t xml:space="preserve"> </w:t>
            </w:r>
            <w:r>
              <w:rPr>
                <w:rFonts w:hint="eastAsia" w:ascii="宋体"/>
                <w:b/>
                <w:color w:val="3366FF"/>
                <w:sz w:val="24"/>
              </w:rPr>
              <w:t>XX</w:t>
            </w:r>
            <w:r>
              <w:rPr>
                <w:rFonts w:hint="eastAsia" w:ascii="宋体" w:hAnsi="宋体"/>
              </w:rPr>
              <w:t>日</w:t>
            </w:r>
          </w:p>
        </w:tc>
      </w:tr>
    </w:tbl>
    <w:p>
      <w:pPr>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widowControl/>
        <w:adjustRightInd w:val="0"/>
        <w:snapToGrid w:val="0"/>
        <w:spacing w:line="440" w:lineRule="exact"/>
        <w:jc w:val="center"/>
        <w:rPr>
          <w:rFonts w:ascii="黑体" w:hAnsi="黑体" w:eastAsia="黑体"/>
          <w:sz w:val="32"/>
          <w:szCs w:val="32"/>
        </w:rPr>
      </w:pPr>
      <w:r>
        <w:rPr>
          <w:rFonts w:hint="eastAsia" w:ascii="黑体" w:hAnsi="黑体" w:eastAsia="黑体"/>
          <w:sz w:val="32"/>
          <w:szCs w:val="32"/>
        </w:rPr>
        <w:t>税务部门出具的企业清税文书</w:t>
      </w:r>
    </w:p>
    <w:p>
      <w:pPr>
        <w:widowControl/>
        <w:adjustRightInd w:val="0"/>
        <w:snapToGrid w:val="0"/>
        <w:spacing w:line="440" w:lineRule="exact"/>
        <w:jc w:val="center"/>
        <w:rPr>
          <w:rFonts w:ascii="黑体" w:hAnsi="黑体" w:eastAsia="黑体"/>
          <w:color w:val="FF0000"/>
          <w:sz w:val="24"/>
          <w:szCs w:val="24"/>
        </w:rPr>
      </w:pPr>
      <w:r>
        <w:rPr>
          <w:rFonts w:hint="eastAsia" w:ascii="黑体" w:hAnsi="黑体" w:eastAsia="黑体"/>
          <w:color w:val="FF0000"/>
          <w:sz w:val="24"/>
          <w:szCs w:val="24"/>
        </w:rPr>
        <w:t>（市场监管部门和税务部门已共享企业清税信息的，企业无需提交纸质清税证明文件）</w:t>
      </w:r>
    </w:p>
    <w:p>
      <w:pPr>
        <w:widowControl/>
        <w:adjustRightInd w:val="0"/>
        <w:snapToGrid w:val="0"/>
        <w:spacing w:line="440" w:lineRule="exact"/>
        <w:jc w:val="center"/>
        <w:rPr>
          <w:rFonts w:ascii="黑体" w:hAnsi="黑体" w:eastAsia="黑体"/>
          <w:color w:val="FF0000"/>
          <w:sz w:val="24"/>
          <w:szCs w:val="24"/>
        </w:rPr>
      </w:pPr>
    </w:p>
    <w:p>
      <w:pPr>
        <w:spacing w:line="560" w:lineRule="exact"/>
        <w:ind w:firstLine="640" w:firstLineChars="200"/>
        <w:rPr>
          <w:rFonts w:ascii="黑体" w:hAnsi="黑体" w:eastAsia="黑体"/>
          <w:sz w:val="32"/>
          <w:szCs w:val="32"/>
        </w:rPr>
      </w:pPr>
      <w:r>
        <w:rPr>
          <w:rFonts w:ascii="黑体" w:hAnsi="黑体" w:eastAsia="黑体"/>
          <w:sz w:val="32"/>
          <w:szCs w:val="32"/>
        </w:rPr>
        <w:drawing>
          <wp:anchor distT="0" distB="0" distL="114300" distR="114300" simplePos="0" relativeHeight="251660288" behindDoc="0" locked="0" layoutInCell="1" allowOverlap="1">
            <wp:simplePos x="0" y="0"/>
            <wp:positionH relativeFrom="column">
              <wp:posOffset>318135</wp:posOffset>
            </wp:positionH>
            <wp:positionV relativeFrom="paragraph">
              <wp:posOffset>198755</wp:posOffset>
            </wp:positionV>
            <wp:extent cx="5276850" cy="7248525"/>
            <wp:effectExtent l="19050" t="0" r="0" b="0"/>
            <wp:wrapNone/>
            <wp:docPr id="29" name="图片 1" descr="清税证明代表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清税证明代表处.png"/>
                    <pic:cNvPicPr>
                      <a:picLocks noChangeAspect="1"/>
                    </pic:cNvPicPr>
                  </pic:nvPicPr>
                  <pic:blipFill>
                    <a:blip r:embed="rId11" cstate="print"/>
                    <a:stretch>
                      <a:fillRect/>
                    </a:stretch>
                  </pic:blipFill>
                  <pic:spPr>
                    <a:xfrm>
                      <a:off x="0" y="0"/>
                      <a:ext cx="5276850" cy="7248525"/>
                    </a:xfrm>
                    <a:prstGeom prst="rect">
                      <a:avLst/>
                    </a:prstGeom>
                  </pic:spPr>
                </pic:pic>
              </a:graphicData>
            </a:graphic>
          </wp:anchor>
        </w:drawing>
      </w: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center"/>
        <w:rPr>
          <w:rFonts w:ascii="黑体" w:hAnsi="黑体" w:eastAsia="黑体"/>
          <w:sz w:val="32"/>
          <w:szCs w:val="32"/>
        </w:rPr>
      </w:pPr>
      <w:r>
        <w:rPr>
          <w:rFonts w:hint="eastAsia" w:ascii="黑体" w:hAnsi="黑体" w:eastAsia="黑体"/>
          <w:sz w:val="32"/>
          <w:szCs w:val="32"/>
        </w:rPr>
        <w:t>海关、外汇部门出具的相关事宜已清理完结</w:t>
      </w:r>
    </w:p>
    <w:p>
      <w:pPr>
        <w:spacing w:line="560" w:lineRule="exact"/>
        <w:jc w:val="center"/>
        <w:rPr>
          <w:rFonts w:ascii="黑体" w:hAnsi="黑体" w:eastAsia="黑体"/>
          <w:sz w:val="32"/>
          <w:szCs w:val="32"/>
        </w:rPr>
      </w:pPr>
      <w:r>
        <w:rPr>
          <w:rFonts w:hint="eastAsia" w:ascii="黑体" w:hAnsi="黑体" w:eastAsia="黑体"/>
          <w:sz w:val="32"/>
          <w:szCs w:val="32"/>
        </w:rPr>
        <w:t>或者该代表机构未办理相关手续的证明</w:t>
      </w:r>
    </w:p>
    <w:p>
      <w:pPr>
        <w:widowControl/>
        <w:jc w:val="left"/>
        <w:rPr>
          <w:rFonts w:ascii="黑体" w:hAnsi="黑体" w:eastAsia="黑体"/>
          <w:sz w:val="32"/>
          <w:szCs w:val="32"/>
        </w:rPr>
      </w:pPr>
      <w:r>
        <w:rPr>
          <w:rFonts w:ascii="黑体" w:hAnsi="黑体" w:eastAsia="黑体"/>
          <w:sz w:val="32"/>
          <w:szCs w:val="32"/>
        </w:rPr>
        <w:drawing>
          <wp:anchor distT="0" distB="0" distL="114300" distR="114300" simplePos="0" relativeHeight="251661312" behindDoc="0" locked="0" layoutInCell="1" allowOverlap="1">
            <wp:simplePos x="0" y="0"/>
            <wp:positionH relativeFrom="column">
              <wp:posOffset>260985</wp:posOffset>
            </wp:positionH>
            <wp:positionV relativeFrom="paragraph">
              <wp:posOffset>198755</wp:posOffset>
            </wp:positionV>
            <wp:extent cx="5153025" cy="6962775"/>
            <wp:effectExtent l="19050" t="0" r="9525" b="0"/>
            <wp:wrapNone/>
            <wp:docPr id="30" name="图片 2" descr="海关办结证明代表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海关办结证明代表处.jpg"/>
                    <pic:cNvPicPr>
                      <a:picLocks noChangeAspect="1"/>
                    </pic:cNvPicPr>
                  </pic:nvPicPr>
                  <pic:blipFill>
                    <a:blip r:embed="rId12" cstate="print"/>
                    <a:stretch>
                      <a:fillRect/>
                    </a:stretch>
                  </pic:blipFill>
                  <pic:spPr>
                    <a:xfrm>
                      <a:off x="0" y="0"/>
                      <a:ext cx="5153025" cy="6962775"/>
                    </a:xfrm>
                    <a:prstGeom prst="rect">
                      <a:avLst/>
                    </a:prstGeom>
                  </pic:spPr>
                </pic:pic>
              </a:graphicData>
            </a:graphic>
          </wp:anchor>
        </w:drawing>
      </w:r>
      <w:r>
        <w:rPr>
          <w:rFonts w:ascii="黑体" w:hAnsi="黑体" w:eastAsia="黑体"/>
          <w:sz w:val="32"/>
          <w:szCs w:val="32"/>
        </w:rPr>
        <w:br w:type="page"/>
      </w:r>
    </w:p>
    <w:p>
      <w:pPr>
        <w:widowControl/>
        <w:jc w:val="left"/>
        <w:rPr>
          <w:rFonts w:ascii="黑体" w:hAnsi="黑体" w:eastAsia="黑体"/>
          <w:sz w:val="32"/>
          <w:szCs w:val="32"/>
        </w:rPr>
      </w:pPr>
      <w:r>
        <w:rPr>
          <w:rFonts w:ascii="黑体" w:hAnsi="黑体" w:eastAsia="黑体"/>
          <w:sz w:val="32"/>
          <w:szCs w:val="32"/>
        </w:rPr>
        <w:drawing>
          <wp:anchor distT="0" distB="0" distL="114300" distR="114300" simplePos="0" relativeHeight="251662336" behindDoc="0" locked="0" layoutInCell="1" allowOverlap="1">
            <wp:simplePos x="0" y="0"/>
            <wp:positionH relativeFrom="column">
              <wp:posOffset>222885</wp:posOffset>
            </wp:positionH>
            <wp:positionV relativeFrom="paragraph">
              <wp:posOffset>690880</wp:posOffset>
            </wp:positionV>
            <wp:extent cx="5086350" cy="6496050"/>
            <wp:effectExtent l="19050" t="0" r="0" b="0"/>
            <wp:wrapNone/>
            <wp:docPr id="32" name="图片 3" descr="银行办结证明代表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descr="银行办结证明代表处.jpg"/>
                    <pic:cNvPicPr>
                      <a:picLocks noChangeAspect="1"/>
                    </pic:cNvPicPr>
                  </pic:nvPicPr>
                  <pic:blipFill>
                    <a:blip r:embed="rId13" cstate="print"/>
                    <a:stretch>
                      <a:fillRect/>
                    </a:stretch>
                  </pic:blipFill>
                  <pic:spPr>
                    <a:xfrm>
                      <a:off x="0" y="0"/>
                      <a:ext cx="5086350" cy="6496050"/>
                    </a:xfrm>
                    <a:prstGeom prst="rect">
                      <a:avLst/>
                    </a:prstGeom>
                  </pic:spPr>
                </pic:pic>
              </a:graphicData>
            </a:graphic>
          </wp:anchor>
        </w:drawing>
      </w:r>
      <w:r>
        <w:rPr>
          <w:rFonts w:ascii="黑体" w:hAnsi="黑体" w:eastAsia="黑体"/>
          <w:sz w:val="32"/>
          <w:szCs w:val="32"/>
        </w:rPr>
        <w:br w:type="page"/>
      </w:r>
    </w:p>
    <w:p>
      <w:pPr>
        <w:spacing w:line="560" w:lineRule="exact"/>
        <w:jc w:val="center"/>
        <w:rPr>
          <w:rFonts w:ascii="黑体" w:hAnsi="黑体" w:eastAsia="黑体"/>
          <w:sz w:val="32"/>
          <w:szCs w:val="32"/>
        </w:rPr>
      </w:pPr>
      <w:r>
        <w:rPr>
          <w:rFonts w:hint="eastAsia" w:ascii="黑体" w:hAnsi="黑体" w:eastAsia="黑体"/>
          <w:sz w:val="32"/>
          <w:szCs w:val="32"/>
        </w:rPr>
        <w:drawing>
          <wp:anchor distT="0" distB="0" distL="114300" distR="114300" simplePos="0" relativeHeight="251663360" behindDoc="0" locked="0" layoutInCell="1" allowOverlap="1">
            <wp:simplePos x="0" y="0"/>
            <wp:positionH relativeFrom="column">
              <wp:posOffset>1251585</wp:posOffset>
            </wp:positionH>
            <wp:positionV relativeFrom="paragraph">
              <wp:posOffset>-295275</wp:posOffset>
            </wp:positionV>
            <wp:extent cx="3053715" cy="4497705"/>
            <wp:effectExtent l="742950" t="0" r="718371" b="0"/>
            <wp:wrapNone/>
            <wp:docPr id="33" name="图片 6" descr="常驻代表机构登记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descr="常驻代表机构登记证.jpg"/>
                    <pic:cNvPicPr>
                      <a:picLocks noChangeAspect="1"/>
                    </pic:cNvPicPr>
                  </pic:nvPicPr>
                  <pic:blipFill>
                    <a:blip r:embed="rId14" cstate="print"/>
                    <a:srcRect t="14165" b="2960"/>
                    <a:stretch>
                      <a:fillRect/>
                    </a:stretch>
                  </pic:blipFill>
                  <pic:spPr>
                    <a:xfrm rot="16200000">
                      <a:off x="0" y="0"/>
                      <a:ext cx="3053529" cy="4497618"/>
                    </a:xfrm>
                    <a:prstGeom prst="rect">
                      <a:avLst/>
                    </a:prstGeom>
                  </pic:spPr>
                </pic:pic>
              </a:graphicData>
            </a:graphic>
          </wp:anchor>
        </w:drawing>
      </w:r>
      <w:r>
        <w:rPr>
          <w:rFonts w:hint="eastAsia" w:ascii="黑体" w:hAnsi="黑体" w:eastAsia="黑体"/>
          <w:sz w:val="32"/>
          <w:szCs w:val="32"/>
        </w:rPr>
        <w:t>缴回的登记证、代表证</w:t>
      </w:r>
    </w:p>
    <w:p>
      <w:pPr>
        <w:spacing w:line="360" w:lineRule="auto"/>
        <w:ind w:left="10" w:leftChars="5" w:firstLine="10" w:firstLineChars="5"/>
        <w:rPr>
          <w:color w:val="FF0000"/>
        </w:rPr>
      </w:pPr>
    </w:p>
    <w:p>
      <w:pPr>
        <w:spacing w:line="360" w:lineRule="auto"/>
        <w:ind w:left="10" w:leftChars="5" w:firstLine="10" w:firstLineChars="5"/>
        <w:rPr>
          <w:color w:val="FF0000"/>
        </w:rPr>
      </w:pPr>
    </w:p>
    <w:p>
      <w:pPr>
        <w:spacing w:line="360" w:lineRule="auto"/>
        <w:ind w:left="10" w:leftChars="5" w:firstLine="10" w:firstLineChars="5"/>
        <w:rPr>
          <w:color w:val="FF0000"/>
        </w:rPr>
      </w:pPr>
    </w:p>
    <w:p>
      <w:pPr>
        <w:spacing w:line="360" w:lineRule="auto"/>
        <w:ind w:left="10" w:leftChars="5" w:firstLine="10" w:firstLineChars="5"/>
        <w:rPr>
          <w:color w:val="FF0000"/>
        </w:rPr>
      </w:pPr>
    </w:p>
    <w:p>
      <w:pPr>
        <w:spacing w:line="360" w:lineRule="auto"/>
        <w:ind w:left="10" w:leftChars="5" w:firstLine="10" w:firstLineChars="5"/>
        <w:rPr>
          <w:color w:val="FF0000"/>
        </w:rPr>
      </w:pPr>
    </w:p>
    <w:p>
      <w:pPr>
        <w:spacing w:line="360" w:lineRule="auto"/>
        <w:ind w:left="10" w:leftChars="5" w:firstLine="10" w:firstLineChars="5"/>
        <w:rPr>
          <w:color w:val="FF0000"/>
        </w:rPr>
      </w:pPr>
    </w:p>
    <w:p>
      <w:pPr>
        <w:spacing w:line="360" w:lineRule="auto"/>
        <w:ind w:left="10" w:leftChars="5" w:firstLine="10" w:firstLineChars="5"/>
        <w:rPr>
          <w:color w:val="FF0000"/>
        </w:rPr>
      </w:pPr>
    </w:p>
    <w:p>
      <w:pPr>
        <w:spacing w:line="360" w:lineRule="auto"/>
        <w:ind w:left="10" w:leftChars="5" w:firstLine="10" w:firstLineChars="5"/>
        <w:rPr>
          <w:color w:val="FF0000"/>
        </w:rPr>
      </w:pPr>
    </w:p>
    <w:p>
      <w:pPr>
        <w:spacing w:line="360" w:lineRule="auto"/>
        <w:ind w:left="10" w:leftChars="5" w:firstLine="10" w:firstLineChars="5"/>
        <w:rPr>
          <w:color w:val="FF0000"/>
        </w:rPr>
      </w:pPr>
    </w:p>
    <w:p>
      <w:pPr>
        <w:spacing w:line="360" w:lineRule="auto"/>
        <w:ind w:left="10" w:leftChars="5" w:firstLine="10" w:firstLineChars="5"/>
        <w:rPr>
          <w:color w:val="FF0000"/>
        </w:rPr>
      </w:pPr>
    </w:p>
    <w:p>
      <w:pPr>
        <w:spacing w:line="360" w:lineRule="auto"/>
        <w:ind w:left="10" w:leftChars="5" w:firstLine="10" w:firstLineChars="5"/>
        <w:rPr>
          <w:color w:val="FF0000"/>
        </w:rPr>
      </w:pPr>
    </w:p>
    <w:p>
      <w:pPr>
        <w:spacing w:line="360" w:lineRule="auto"/>
        <w:ind w:left="10" w:leftChars="5" w:firstLine="10" w:firstLineChars="5"/>
        <w:jc w:val="center"/>
        <w:rPr>
          <w:color w:val="FF0000"/>
        </w:rPr>
      </w:pPr>
      <w:r>
        <w:rPr>
          <w:rFonts w:hint="eastAsia"/>
          <w:color w:val="FF0000"/>
        </w:rPr>
        <w:drawing>
          <wp:inline distT="0" distB="0" distL="0" distR="0">
            <wp:extent cx="3460115" cy="3961765"/>
            <wp:effectExtent l="19050" t="0" r="6680" b="0"/>
            <wp:docPr id="1" name="图片 7" descr="常驻代表机构代表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常驻代表机构代表证.jpg"/>
                    <pic:cNvPicPr>
                      <a:picLocks noChangeAspect="1"/>
                    </pic:cNvPicPr>
                  </pic:nvPicPr>
                  <pic:blipFill>
                    <a:blip r:embed="rId15" cstate="print"/>
                    <a:srcRect t="27484" b="8140"/>
                    <a:stretch>
                      <a:fillRect/>
                    </a:stretch>
                  </pic:blipFill>
                  <pic:spPr>
                    <a:xfrm>
                      <a:off x="0" y="0"/>
                      <a:ext cx="3463744" cy="3965573"/>
                    </a:xfrm>
                    <a:prstGeom prst="rect">
                      <a:avLst/>
                    </a:prstGeom>
                  </pic:spPr>
                </pic:pic>
              </a:graphicData>
            </a:graphic>
          </wp:inline>
        </w:drawing>
      </w:r>
    </w:p>
    <w:p>
      <w:pPr>
        <w:spacing w:line="360" w:lineRule="auto"/>
        <w:ind w:left="10" w:leftChars="5" w:firstLine="10" w:firstLineChars="5"/>
        <w:rPr>
          <w:color w:val="FF0000"/>
        </w:rPr>
      </w:pPr>
    </w:p>
    <w:p>
      <w:pPr>
        <w:spacing w:line="360" w:lineRule="auto"/>
        <w:ind w:left="10" w:leftChars="5" w:firstLine="10" w:firstLineChars="5"/>
        <w:rPr>
          <w:color w:val="FF0000"/>
        </w:rPr>
      </w:pPr>
    </w:p>
    <w:p>
      <w:pPr>
        <w:spacing w:line="360" w:lineRule="auto"/>
        <w:ind w:left="10" w:leftChars="5" w:firstLine="10" w:firstLineChars="5"/>
        <w:rPr>
          <w:color w:val="FF0000"/>
        </w:rPr>
      </w:pPr>
    </w:p>
    <w:sectPr>
      <w:headerReference r:id="rId4" w:type="first"/>
      <w:footerReference r:id="rId7" w:type="first"/>
      <w:headerReference r:id="rId3" w:type="default"/>
      <w:footerReference r:id="rId5" w:type="default"/>
      <w:footerReference r:id="rId6" w:type="even"/>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- 4 -</w:t>
    </w:r>
    <w:r>
      <w:rPr>
        <w:rStyle w:val="7"/>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jlhNjFkODUzM2QxOTNlMDQ5NmY0NTRmZDNiNmIifQ=="/>
  </w:docVars>
  <w:rsids>
    <w:rsidRoot w:val="00EB04C0"/>
    <w:rsid w:val="000267AA"/>
    <w:rsid w:val="0028608F"/>
    <w:rsid w:val="00327525"/>
    <w:rsid w:val="003A62A7"/>
    <w:rsid w:val="003E60E1"/>
    <w:rsid w:val="004076F4"/>
    <w:rsid w:val="0041248F"/>
    <w:rsid w:val="0045621C"/>
    <w:rsid w:val="0047700A"/>
    <w:rsid w:val="004860DC"/>
    <w:rsid w:val="004F1ECA"/>
    <w:rsid w:val="005A0D45"/>
    <w:rsid w:val="006355E7"/>
    <w:rsid w:val="00635DB7"/>
    <w:rsid w:val="00680F2C"/>
    <w:rsid w:val="006C616D"/>
    <w:rsid w:val="006C7A29"/>
    <w:rsid w:val="006D2612"/>
    <w:rsid w:val="00744BD9"/>
    <w:rsid w:val="00784994"/>
    <w:rsid w:val="0085058A"/>
    <w:rsid w:val="00850635"/>
    <w:rsid w:val="008B3DB6"/>
    <w:rsid w:val="009304C7"/>
    <w:rsid w:val="009E467F"/>
    <w:rsid w:val="00A57D2B"/>
    <w:rsid w:val="00A86277"/>
    <w:rsid w:val="00AD2297"/>
    <w:rsid w:val="00AF748F"/>
    <w:rsid w:val="00B02B1A"/>
    <w:rsid w:val="00B8707D"/>
    <w:rsid w:val="00BD5F42"/>
    <w:rsid w:val="00BE10FB"/>
    <w:rsid w:val="00C06259"/>
    <w:rsid w:val="00C87EEA"/>
    <w:rsid w:val="00D80C2D"/>
    <w:rsid w:val="00DF4A57"/>
    <w:rsid w:val="00E053EE"/>
    <w:rsid w:val="00E167DE"/>
    <w:rsid w:val="00E920D8"/>
    <w:rsid w:val="00EB04C0"/>
    <w:rsid w:val="00EF45E2"/>
    <w:rsid w:val="2E5A20CE"/>
    <w:rsid w:val="5360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apple-style-span"/>
    <w:qFormat/>
    <w:uiPriority w:val="99"/>
    <w:rPr>
      <w:rFonts w:cs="Times New Roman"/>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批注框文本 Char"/>
    <w:basedOn w:val="6"/>
    <w:link w:val="2"/>
    <w:uiPriority w:val="0"/>
    <w:rPr>
      <w:rFonts w:ascii="Calibri" w:hAnsi="Calibri"/>
      <w:kern w:val="2"/>
      <w:sz w:val="18"/>
      <w:szCs w:val="18"/>
    </w:rPr>
  </w:style>
  <w:style w:type="character" w:customStyle="1" w:styleId="11">
    <w:name w:val="页眉 Char"/>
    <w:basedOn w:val="6"/>
    <w:link w:val="4"/>
    <w:uiPriority w:val="0"/>
    <w:rPr>
      <w:rFonts w:ascii="Calibri" w:hAnsi="Calibri"/>
      <w:kern w:val="2"/>
      <w:sz w:val="18"/>
      <w:szCs w:val="18"/>
    </w:rPr>
  </w:style>
  <w:style w:type="character" w:customStyle="1" w:styleId="12">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36"/>
    <customShpInfo spid="_x0000_s1035"/>
    <customShpInfo spid="_x0000_s1037"/>
    <customShpInfo spid="_x0000_s1053"/>
    <customShpInfo spid="_x0000_s1054"/>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2241</Words>
  <Characters>2451</Characters>
  <Lines>23</Lines>
  <Paragraphs>6</Paragraphs>
  <TotalTime>13</TotalTime>
  <ScaleCrop>false</ScaleCrop>
  <LinksUpToDate>false</LinksUpToDate>
  <CharactersWithSpaces>2795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2019-09-27T03:42:00Z</dcterms:created>
  <dc:creator>NHJHY</dc:creator>
  <cp:lastModifiedBy>Liu</cp:lastModifiedBy>
  <cp:lastPrinted>2022-08-22T01:19:59Z</cp:lastPrinted>
  <dcterms:modified xsi:type="dcterms:W3CDTF">2022-08-22T01:30:36Z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F443043D1544465F86FDF8E01FACCD42</vt:lpwstr>
  </property>
</Properties>
</file>